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D15" w:rsidRPr="003D5D15" w:rsidRDefault="003D5D15">
      <w:pPr>
        <w:pStyle w:val="Spistreci1"/>
        <w:rPr>
          <w:b/>
          <w:sz w:val="22"/>
          <w:szCs w:val="20"/>
        </w:rPr>
      </w:pPr>
      <w:bookmarkStart w:id="0" w:name="_Toc293319886"/>
      <w:bookmarkStart w:id="1" w:name="_Toc306622881"/>
      <w:bookmarkStart w:id="2" w:name="_Toc315711534"/>
      <w:r w:rsidRPr="003D5D15">
        <w:rPr>
          <w:b/>
          <w:sz w:val="22"/>
          <w:szCs w:val="20"/>
        </w:rPr>
        <w:t>SPIS TREŚCI</w:t>
      </w:r>
    </w:p>
    <w:p w:rsidR="003D5D15" w:rsidRPr="003D5D15" w:rsidRDefault="003D5D15" w:rsidP="003D5D15"/>
    <w:p w:rsidR="00AC4A61" w:rsidRDefault="008F0151">
      <w:pPr>
        <w:pStyle w:val="Spistreci1"/>
        <w:rPr>
          <w:rFonts w:asciiTheme="minorHAnsi" w:eastAsiaTheme="minorEastAsia" w:hAnsiTheme="minorHAnsi" w:cstheme="minorBidi"/>
          <w:sz w:val="22"/>
          <w:szCs w:val="22"/>
        </w:rPr>
      </w:pPr>
      <w:r w:rsidRPr="00717995">
        <w:rPr>
          <w:b/>
          <w:sz w:val="20"/>
          <w:szCs w:val="20"/>
        </w:rPr>
        <w:fldChar w:fldCharType="begin"/>
      </w:r>
      <w:r w:rsidR="003835CA" w:rsidRPr="00717995">
        <w:rPr>
          <w:sz w:val="20"/>
          <w:szCs w:val="20"/>
        </w:rPr>
        <w:instrText xml:space="preserve"> TOC \o "1-3" \h \z \t "Heading 31;3;Heading 41;4;Heading 51;5;Heading 11;1;Heading 61;6;Heading 21;2" </w:instrText>
      </w:r>
      <w:r w:rsidRPr="00717995">
        <w:rPr>
          <w:b/>
          <w:sz w:val="20"/>
          <w:szCs w:val="20"/>
        </w:rPr>
        <w:fldChar w:fldCharType="separate"/>
      </w:r>
      <w:hyperlink w:anchor="_Toc535226875" w:history="1">
        <w:r w:rsidR="00AC4A61" w:rsidRPr="00CF42B0">
          <w:rPr>
            <w:rStyle w:val="Hipercze"/>
            <w:bCs/>
            <w:caps/>
          </w:rPr>
          <w:t>1.</w:t>
        </w:r>
        <w:r w:rsidR="00AC4A61">
          <w:rPr>
            <w:rFonts w:asciiTheme="minorHAnsi" w:eastAsiaTheme="minorEastAsia" w:hAnsiTheme="minorHAnsi" w:cstheme="minorBidi"/>
            <w:sz w:val="22"/>
            <w:szCs w:val="22"/>
          </w:rPr>
          <w:tab/>
        </w:r>
        <w:r w:rsidR="00AC4A61" w:rsidRPr="00CF42B0">
          <w:rPr>
            <w:rStyle w:val="Hipercze"/>
          </w:rPr>
          <w:t>INFORMACJE OGÓLNE</w:t>
        </w:r>
        <w:r w:rsidR="00AC4A61">
          <w:rPr>
            <w:webHidden/>
          </w:rPr>
          <w:tab/>
        </w:r>
        <w:r w:rsidR="00AC4A61">
          <w:rPr>
            <w:webHidden/>
          </w:rPr>
          <w:fldChar w:fldCharType="begin"/>
        </w:r>
        <w:r w:rsidR="00AC4A61">
          <w:rPr>
            <w:webHidden/>
          </w:rPr>
          <w:instrText xml:space="preserve"> PAGEREF _Toc535226875 \h </w:instrText>
        </w:r>
        <w:r w:rsidR="00AC4A61">
          <w:rPr>
            <w:webHidden/>
          </w:rPr>
        </w:r>
        <w:r w:rsidR="00AC4A61">
          <w:rPr>
            <w:webHidden/>
          </w:rPr>
          <w:fldChar w:fldCharType="separate"/>
        </w:r>
        <w:r w:rsidR="00AC4A61">
          <w:rPr>
            <w:webHidden/>
          </w:rPr>
          <w:t>2</w:t>
        </w:r>
        <w:r w:rsidR="00AC4A61">
          <w:rPr>
            <w:webHidden/>
          </w:rPr>
          <w:fldChar w:fldCharType="end"/>
        </w:r>
      </w:hyperlink>
    </w:p>
    <w:p w:rsidR="00AC4A61" w:rsidRDefault="006B0458">
      <w:pPr>
        <w:pStyle w:val="Spistreci2"/>
        <w:rPr>
          <w:rFonts w:asciiTheme="minorHAnsi" w:eastAsiaTheme="minorEastAsia" w:hAnsiTheme="minorHAnsi" w:cstheme="minorBidi"/>
          <w:sz w:val="22"/>
          <w:szCs w:val="22"/>
        </w:rPr>
      </w:pPr>
      <w:hyperlink w:anchor="_Toc535226876" w:history="1">
        <w:r w:rsidR="00AC4A61" w:rsidRPr="00CF42B0">
          <w:rPr>
            <w:rStyle w:val="Hipercze"/>
          </w:rPr>
          <w:t>1.1</w:t>
        </w:r>
        <w:r w:rsidR="00AC4A61">
          <w:rPr>
            <w:rFonts w:asciiTheme="minorHAnsi" w:eastAsiaTheme="minorEastAsia" w:hAnsiTheme="minorHAnsi" w:cstheme="minorBidi"/>
            <w:sz w:val="22"/>
            <w:szCs w:val="22"/>
          </w:rPr>
          <w:tab/>
        </w:r>
        <w:r w:rsidR="00AC4A61" w:rsidRPr="00CF42B0">
          <w:rPr>
            <w:rStyle w:val="Hipercze"/>
          </w:rPr>
          <w:t>Przedmiot opracowania</w:t>
        </w:r>
        <w:r w:rsidR="00AC4A61">
          <w:rPr>
            <w:webHidden/>
          </w:rPr>
          <w:tab/>
        </w:r>
        <w:r w:rsidR="00AC4A61">
          <w:rPr>
            <w:webHidden/>
          </w:rPr>
          <w:fldChar w:fldCharType="begin"/>
        </w:r>
        <w:r w:rsidR="00AC4A61">
          <w:rPr>
            <w:webHidden/>
          </w:rPr>
          <w:instrText xml:space="preserve"> PAGEREF _Toc535226876 \h </w:instrText>
        </w:r>
        <w:r w:rsidR="00AC4A61">
          <w:rPr>
            <w:webHidden/>
          </w:rPr>
        </w:r>
        <w:r w:rsidR="00AC4A61">
          <w:rPr>
            <w:webHidden/>
          </w:rPr>
          <w:fldChar w:fldCharType="separate"/>
        </w:r>
        <w:r w:rsidR="00AC4A61">
          <w:rPr>
            <w:webHidden/>
          </w:rPr>
          <w:t>2</w:t>
        </w:r>
        <w:r w:rsidR="00AC4A61">
          <w:rPr>
            <w:webHidden/>
          </w:rPr>
          <w:fldChar w:fldCharType="end"/>
        </w:r>
      </w:hyperlink>
    </w:p>
    <w:p w:rsidR="00AC4A61" w:rsidRDefault="006B0458">
      <w:pPr>
        <w:pStyle w:val="Spistreci2"/>
        <w:rPr>
          <w:rFonts w:asciiTheme="minorHAnsi" w:eastAsiaTheme="minorEastAsia" w:hAnsiTheme="minorHAnsi" w:cstheme="minorBidi"/>
          <w:sz w:val="22"/>
          <w:szCs w:val="22"/>
        </w:rPr>
      </w:pPr>
      <w:hyperlink w:anchor="_Toc535226877" w:history="1">
        <w:r w:rsidR="00AC4A61" w:rsidRPr="00CF42B0">
          <w:rPr>
            <w:rStyle w:val="Hipercze"/>
          </w:rPr>
          <w:t>1.2</w:t>
        </w:r>
        <w:r w:rsidR="00AC4A61">
          <w:rPr>
            <w:rFonts w:asciiTheme="minorHAnsi" w:eastAsiaTheme="minorEastAsia" w:hAnsiTheme="minorHAnsi" w:cstheme="minorBidi"/>
            <w:sz w:val="22"/>
            <w:szCs w:val="22"/>
          </w:rPr>
          <w:tab/>
        </w:r>
        <w:r w:rsidR="00AC4A61" w:rsidRPr="00CF42B0">
          <w:rPr>
            <w:rStyle w:val="Hipercze"/>
          </w:rPr>
          <w:t>Podstawa opracowania</w:t>
        </w:r>
        <w:r w:rsidR="00AC4A61">
          <w:rPr>
            <w:webHidden/>
          </w:rPr>
          <w:tab/>
        </w:r>
        <w:r w:rsidR="00AC4A61">
          <w:rPr>
            <w:webHidden/>
          </w:rPr>
          <w:fldChar w:fldCharType="begin"/>
        </w:r>
        <w:r w:rsidR="00AC4A61">
          <w:rPr>
            <w:webHidden/>
          </w:rPr>
          <w:instrText xml:space="preserve"> PAGEREF _Toc535226877 \h </w:instrText>
        </w:r>
        <w:r w:rsidR="00AC4A61">
          <w:rPr>
            <w:webHidden/>
          </w:rPr>
        </w:r>
        <w:r w:rsidR="00AC4A61">
          <w:rPr>
            <w:webHidden/>
          </w:rPr>
          <w:fldChar w:fldCharType="separate"/>
        </w:r>
        <w:r w:rsidR="00AC4A61">
          <w:rPr>
            <w:webHidden/>
          </w:rPr>
          <w:t>2</w:t>
        </w:r>
        <w:r w:rsidR="00AC4A61">
          <w:rPr>
            <w:webHidden/>
          </w:rPr>
          <w:fldChar w:fldCharType="end"/>
        </w:r>
      </w:hyperlink>
    </w:p>
    <w:p w:rsidR="00AC4A61" w:rsidRDefault="006B0458">
      <w:pPr>
        <w:pStyle w:val="Spistreci2"/>
        <w:rPr>
          <w:rFonts w:asciiTheme="minorHAnsi" w:eastAsiaTheme="minorEastAsia" w:hAnsiTheme="minorHAnsi" w:cstheme="minorBidi"/>
          <w:sz w:val="22"/>
          <w:szCs w:val="22"/>
        </w:rPr>
      </w:pPr>
      <w:hyperlink w:anchor="_Toc535226878" w:history="1">
        <w:r w:rsidR="00AC4A61" w:rsidRPr="00CF42B0">
          <w:rPr>
            <w:rStyle w:val="Hipercze"/>
          </w:rPr>
          <w:t>1.3</w:t>
        </w:r>
        <w:r w:rsidR="00AC4A61">
          <w:rPr>
            <w:rFonts w:asciiTheme="minorHAnsi" w:eastAsiaTheme="minorEastAsia" w:hAnsiTheme="minorHAnsi" w:cstheme="minorBidi"/>
            <w:sz w:val="22"/>
            <w:szCs w:val="22"/>
          </w:rPr>
          <w:tab/>
        </w:r>
        <w:r w:rsidR="00AC4A61" w:rsidRPr="00CF42B0">
          <w:rPr>
            <w:rStyle w:val="Hipercze"/>
          </w:rPr>
          <w:t>Warunki ogólne</w:t>
        </w:r>
        <w:r w:rsidR="00AC4A61">
          <w:rPr>
            <w:webHidden/>
          </w:rPr>
          <w:tab/>
        </w:r>
        <w:r w:rsidR="00AC4A61">
          <w:rPr>
            <w:webHidden/>
          </w:rPr>
          <w:fldChar w:fldCharType="begin"/>
        </w:r>
        <w:r w:rsidR="00AC4A61">
          <w:rPr>
            <w:webHidden/>
          </w:rPr>
          <w:instrText xml:space="preserve"> PAGEREF _Toc535226878 \h </w:instrText>
        </w:r>
        <w:r w:rsidR="00AC4A61">
          <w:rPr>
            <w:webHidden/>
          </w:rPr>
        </w:r>
        <w:r w:rsidR="00AC4A61">
          <w:rPr>
            <w:webHidden/>
          </w:rPr>
          <w:fldChar w:fldCharType="separate"/>
        </w:r>
        <w:r w:rsidR="00AC4A61">
          <w:rPr>
            <w:webHidden/>
          </w:rPr>
          <w:t>2</w:t>
        </w:r>
        <w:r w:rsidR="00AC4A61">
          <w:rPr>
            <w:webHidden/>
          </w:rPr>
          <w:fldChar w:fldCharType="end"/>
        </w:r>
      </w:hyperlink>
    </w:p>
    <w:p w:rsidR="00AC4A61" w:rsidRDefault="006B0458">
      <w:pPr>
        <w:pStyle w:val="Spistreci1"/>
        <w:rPr>
          <w:rFonts w:asciiTheme="minorHAnsi" w:eastAsiaTheme="minorEastAsia" w:hAnsiTheme="minorHAnsi" w:cstheme="minorBidi"/>
          <w:sz w:val="22"/>
          <w:szCs w:val="22"/>
        </w:rPr>
      </w:pPr>
      <w:hyperlink w:anchor="_Toc535226879" w:history="1">
        <w:r w:rsidR="00AC4A61" w:rsidRPr="00CF42B0">
          <w:rPr>
            <w:rStyle w:val="Hipercze"/>
          </w:rPr>
          <w:t>2.</w:t>
        </w:r>
        <w:r w:rsidR="00AC4A61">
          <w:rPr>
            <w:rFonts w:asciiTheme="minorHAnsi" w:eastAsiaTheme="minorEastAsia" w:hAnsiTheme="minorHAnsi" w:cstheme="minorBidi"/>
            <w:sz w:val="22"/>
            <w:szCs w:val="22"/>
          </w:rPr>
          <w:tab/>
        </w:r>
        <w:r w:rsidR="00AC4A61" w:rsidRPr="00CF42B0">
          <w:rPr>
            <w:rStyle w:val="Hipercze"/>
          </w:rPr>
          <w:t>SYSTEM SYGNALIZACJI POŻARU</w:t>
        </w:r>
        <w:r w:rsidR="00AC4A61">
          <w:rPr>
            <w:webHidden/>
          </w:rPr>
          <w:tab/>
        </w:r>
        <w:r w:rsidR="00AC4A61">
          <w:rPr>
            <w:webHidden/>
          </w:rPr>
          <w:fldChar w:fldCharType="begin"/>
        </w:r>
        <w:r w:rsidR="00AC4A61">
          <w:rPr>
            <w:webHidden/>
          </w:rPr>
          <w:instrText xml:space="preserve"> PAGEREF _Toc535226879 \h </w:instrText>
        </w:r>
        <w:r w:rsidR="00AC4A61">
          <w:rPr>
            <w:webHidden/>
          </w:rPr>
        </w:r>
        <w:r w:rsidR="00AC4A61">
          <w:rPr>
            <w:webHidden/>
          </w:rPr>
          <w:fldChar w:fldCharType="separate"/>
        </w:r>
        <w:r w:rsidR="00AC4A61">
          <w:rPr>
            <w:webHidden/>
          </w:rPr>
          <w:t>3</w:t>
        </w:r>
        <w:r w:rsidR="00AC4A61">
          <w:rPr>
            <w:webHidden/>
          </w:rPr>
          <w:fldChar w:fldCharType="end"/>
        </w:r>
      </w:hyperlink>
    </w:p>
    <w:p w:rsidR="00AC4A61" w:rsidRDefault="006B0458">
      <w:pPr>
        <w:pStyle w:val="Spistreci2"/>
        <w:rPr>
          <w:rFonts w:asciiTheme="minorHAnsi" w:eastAsiaTheme="minorEastAsia" w:hAnsiTheme="minorHAnsi" w:cstheme="minorBidi"/>
          <w:sz w:val="22"/>
          <w:szCs w:val="22"/>
        </w:rPr>
      </w:pPr>
      <w:hyperlink w:anchor="_Toc535226880" w:history="1">
        <w:r w:rsidR="00AC4A61" w:rsidRPr="00CF42B0">
          <w:rPr>
            <w:rStyle w:val="Hipercze"/>
          </w:rPr>
          <w:t>2.1</w:t>
        </w:r>
        <w:r w:rsidR="00AC4A61">
          <w:rPr>
            <w:rFonts w:asciiTheme="minorHAnsi" w:eastAsiaTheme="minorEastAsia" w:hAnsiTheme="minorHAnsi" w:cstheme="minorBidi"/>
            <w:sz w:val="22"/>
            <w:szCs w:val="22"/>
          </w:rPr>
          <w:tab/>
        </w:r>
        <w:r w:rsidR="00AC4A61" w:rsidRPr="00CF42B0">
          <w:rPr>
            <w:rStyle w:val="Hipercze"/>
          </w:rPr>
          <w:t>Założenia ogólne</w:t>
        </w:r>
        <w:r w:rsidR="00AC4A61">
          <w:rPr>
            <w:webHidden/>
          </w:rPr>
          <w:tab/>
        </w:r>
        <w:r w:rsidR="00AC4A61">
          <w:rPr>
            <w:webHidden/>
          </w:rPr>
          <w:fldChar w:fldCharType="begin"/>
        </w:r>
        <w:r w:rsidR="00AC4A61">
          <w:rPr>
            <w:webHidden/>
          </w:rPr>
          <w:instrText xml:space="preserve"> PAGEREF _Toc535226880 \h </w:instrText>
        </w:r>
        <w:r w:rsidR="00AC4A61">
          <w:rPr>
            <w:webHidden/>
          </w:rPr>
        </w:r>
        <w:r w:rsidR="00AC4A61">
          <w:rPr>
            <w:webHidden/>
          </w:rPr>
          <w:fldChar w:fldCharType="separate"/>
        </w:r>
        <w:r w:rsidR="00AC4A61">
          <w:rPr>
            <w:webHidden/>
          </w:rPr>
          <w:t>3</w:t>
        </w:r>
        <w:r w:rsidR="00AC4A61">
          <w:rPr>
            <w:webHidden/>
          </w:rPr>
          <w:fldChar w:fldCharType="end"/>
        </w:r>
      </w:hyperlink>
    </w:p>
    <w:p w:rsidR="00AC4A61" w:rsidRDefault="006B0458">
      <w:pPr>
        <w:pStyle w:val="Spistreci2"/>
        <w:rPr>
          <w:rFonts w:asciiTheme="minorHAnsi" w:eastAsiaTheme="minorEastAsia" w:hAnsiTheme="minorHAnsi" w:cstheme="minorBidi"/>
          <w:sz w:val="22"/>
          <w:szCs w:val="22"/>
        </w:rPr>
      </w:pPr>
      <w:hyperlink w:anchor="_Toc535226881" w:history="1">
        <w:r w:rsidR="00AC4A61" w:rsidRPr="00CF42B0">
          <w:rPr>
            <w:rStyle w:val="Hipercze"/>
          </w:rPr>
          <w:t>2.2</w:t>
        </w:r>
        <w:r w:rsidR="00AC4A61">
          <w:rPr>
            <w:rFonts w:asciiTheme="minorHAnsi" w:eastAsiaTheme="minorEastAsia" w:hAnsiTheme="minorHAnsi" w:cstheme="minorBidi"/>
            <w:sz w:val="22"/>
            <w:szCs w:val="22"/>
          </w:rPr>
          <w:tab/>
        </w:r>
        <w:r w:rsidR="00AC4A61" w:rsidRPr="00CF42B0">
          <w:rPr>
            <w:rStyle w:val="Hipercze"/>
          </w:rPr>
          <w:t>Normy i przepisy</w:t>
        </w:r>
        <w:r w:rsidR="00AC4A61">
          <w:rPr>
            <w:webHidden/>
          </w:rPr>
          <w:tab/>
        </w:r>
        <w:r w:rsidR="00AC4A61">
          <w:rPr>
            <w:webHidden/>
          </w:rPr>
          <w:fldChar w:fldCharType="begin"/>
        </w:r>
        <w:r w:rsidR="00AC4A61">
          <w:rPr>
            <w:webHidden/>
          </w:rPr>
          <w:instrText xml:space="preserve"> PAGEREF _Toc535226881 \h </w:instrText>
        </w:r>
        <w:r w:rsidR="00AC4A61">
          <w:rPr>
            <w:webHidden/>
          </w:rPr>
        </w:r>
        <w:r w:rsidR="00AC4A61">
          <w:rPr>
            <w:webHidden/>
          </w:rPr>
          <w:fldChar w:fldCharType="separate"/>
        </w:r>
        <w:r w:rsidR="00AC4A61">
          <w:rPr>
            <w:webHidden/>
          </w:rPr>
          <w:t>3</w:t>
        </w:r>
        <w:r w:rsidR="00AC4A61">
          <w:rPr>
            <w:webHidden/>
          </w:rPr>
          <w:fldChar w:fldCharType="end"/>
        </w:r>
      </w:hyperlink>
    </w:p>
    <w:p w:rsidR="00AC4A61" w:rsidRDefault="006B0458">
      <w:pPr>
        <w:pStyle w:val="Spistreci2"/>
        <w:rPr>
          <w:rFonts w:asciiTheme="minorHAnsi" w:eastAsiaTheme="minorEastAsia" w:hAnsiTheme="minorHAnsi" w:cstheme="minorBidi"/>
          <w:sz w:val="22"/>
          <w:szCs w:val="22"/>
        </w:rPr>
      </w:pPr>
      <w:hyperlink w:anchor="_Toc535226882" w:history="1">
        <w:r w:rsidR="00AC4A61" w:rsidRPr="00CF42B0">
          <w:rPr>
            <w:rStyle w:val="Hipercze"/>
          </w:rPr>
          <w:t>2.4</w:t>
        </w:r>
        <w:r w:rsidR="00AC4A61">
          <w:rPr>
            <w:rFonts w:asciiTheme="minorHAnsi" w:eastAsiaTheme="minorEastAsia" w:hAnsiTheme="minorHAnsi" w:cstheme="minorBidi"/>
            <w:sz w:val="22"/>
            <w:szCs w:val="22"/>
          </w:rPr>
          <w:tab/>
        </w:r>
        <w:r w:rsidR="00AC4A61" w:rsidRPr="00CF42B0">
          <w:rPr>
            <w:rStyle w:val="Hipercze"/>
          </w:rPr>
          <w:t>Funkcje realizowane przez system SSP:</w:t>
        </w:r>
        <w:r w:rsidR="00AC4A61">
          <w:rPr>
            <w:webHidden/>
          </w:rPr>
          <w:tab/>
        </w:r>
        <w:r w:rsidR="00AC4A61">
          <w:rPr>
            <w:webHidden/>
          </w:rPr>
          <w:fldChar w:fldCharType="begin"/>
        </w:r>
        <w:r w:rsidR="00AC4A61">
          <w:rPr>
            <w:webHidden/>
          </w:rPr>
          <w:instrText xml:space="preserve"> PAGEREF _Toc535226882 \h </w:instrText>
        </w:r>
        <w:r w:rsidR="00AC4A61">
          <w:rPr>
            <w:webHidden/>
          </w:rPr>
        </w:r>
        <w:r w:rsidR="00AC4A61">
          <w:rPr>
            <w:webHidden/>
          </w:rPr>
          <w:fldChar w:fldCharType="separate"/>
        </w:r>
        <w:r w:rsidR="00AC4A61">
          <w:rPr>
            <w:webHidden/>
          </w:rPr>
          <w:t>4</w:t>
        </w:r>
        <w:r w:rsidR="00AC4A61">
          <w:rPr>
            <w:webHidden/>
          </w:rPr>
          <w:fldChar w:fldCharType="end"/>
        </w:r>
      </w:hyperlink>
    </w:p>
    <w:p w:rsidR="00AC4A61" w:rsidRDefault="006B0458">
      <w:pPr>
        <w:pStyle w:val="Spistreci2"/>
        <w:rPr>
          <w:rFonts w:asciiTheme="minorHAnsi" w:eastAsiaTheme="minorEastAsia" w:hAnsiTheme="minorHAnsi" w:cstheme="minorBidi"/>
          <w:sz w:val="22"/>
          <w:szCs w:val="22"/>
        </w:rPr>
      </w:pPr>
      <w:hyperlink w:anchor="_Toc535226883" w:history="1">
        <w:r w:rsidR="00AC4A61" w:rsidRPr="00CF42B0">
          <w:rPr>
            <w:rStyle w:val="Hipercze"/>
          </w:rPr>
          <w:t>2.5</w:t>
        </w:r>
        <w:r w:rsidR="00AC4A61">
          <w:rPr>
            <w:rFonts w:asciiTheme="minorHAnsi" w:eastAsiaTheme="minorEastAsia" w:hAnsiTheme="minorHAnsi" w:cstheme="minorBidi"/>
            <w:sz w:val="22"/>
            <w:szCs w:val="22"/>
          </w:rPr>
          <w:tab/>
        </w:r>
        <w:r w:rsidR="00AC4A61" w:rsidRPr="00CF42B0">
          <w:rPr>
            <w:rStyle w:val="Hipercze"/>
          </w:rPr>
          <w:t>Lokalizacja centrali:</w:t>
        </w:r>
        <w:r w:rsidR="00AC4A61">
          <w:rPr>
            <w:webHidden/>
          </w:rPr>
          <w:tab/>
        </w:r>
        <w:r w:rsidR="00AC4A61">
          <w:rPr>
            <w:webHidden/>
          </w:rPr>
          <w:fldChar w:fldCharType="begin"/>
        </w:r>
        <w:r w:rsidR="00AC4A61">
          <w:rPr>
            <w:webHidden/>
          </w:rPr>
          <w:instrText xml:space="preserve"> PAGEREF _Toc535226883 \h </w:instrText>
        </w:r>
        <w:r w:rsidR="00AC4A61">
          <w:rPr>
            <w:webHidden/>
          </w:rPr>
        </w:r>
        <w:r w:rsidR="00AC4A61">
          <w:rPr>
            <w:webHidden/>
          </w:rPr>
          <w:fldChar w:fldCharType="separate"/>
        </w:r>
        <w:r w:rsidR="00AC4A61">
          <w:rPr>
            <w:webHidden/>
          </w:rPr>
          <w:t>5</w:t>
        </w:r>
        <w:r w:rsidR="00AC4A61">
          <w:rPr>
            <w:webHidden/>
          </w:rPr>
          <w:fldChar w:fldCharType="end"/>
        </w:r>
      </w:hyperlink>
    </w:p>
    <w:p w:rsidR="00AC4A61" w:rsidRDefault="006B0458">
      <w:pPr>
        <w:pStyle w:val="Spistreci2"/>
        <w:rPr>
          <w:rFonts w:asciiTheme="minorHAnsi" w:eastAsiaTheme="minorEastAsia" w:hAnsiTheme="minorHAnsi" w:cstheme="minorBidi"/>
          <w:sz w:val="22"/>
          <w:szCs w:val="22"/>
        </w:rPr>
      </w:pPr>
      <w:hyperlink w:anchor="_Toc535226884" w:history="1">
        <w:r w:rsidR="00AC4A61" w:rsidRPr="00CF42B0">
          <w:rPr>
            <w:rStyle w:val="Hipercze"/>
          </w:rPr>
          <w:t>2.6</w:t>
        </w:r>
        <w:r w:rsidR="00AC4A61">
          <w:rPr>
            <w:rFonts w:asciiTheme="minorHAnsi" w:eastAsiaTheme="minorEastAsia" w:hAnsiTheme="minorHAnsi" w:cstheme="minorBidi"/>
            <w:sz w:val="22"/>
            <w:szCs w:val="22"/>
          </w:rPr>
          <w:tab/>
        </w:r>
        <w:r w:rsidR="00AC4A61" w:rsidRPr="00CF42B0">
          <w:rPr>
            <w:rStyle w:val="Hipercze"/>
          </w:rPr>
          <w:t>Zasilanie systemu</w:t>
        </w:r>
        <w:r w:rsidR="00AC4A61">
          <w:rPr>
            <w:webHidden/>
          </w:rPr>
          <w:tab/>
        </w:r>
        <w:r w:rsidR="00AC4A61">
          <w:rPr>
            <w:webHidden/>
          </w:rPr>
          <w:fldChar w:fldCharType="begin"/>
        </w:r>
        <w:r w:rsidR="00AC4A61">
          <w:rPr>
            <w:webHidden/>
          </w:rPr>
          <w:instrText xml:space="preserve"> PAGEREF _Toc535226884 \h </w:instrText>
        </w:r>
        <w:r w:rsidR="00AC4A61">
          <w:rPr>
            <w:webHidden/>
          </w:rPr>
        </w:r>
        <w:r w:rsidR="00AC4A61">
          <w:rPr>
            <w:webHidden/>
          </w:rPr>
          <w:fldChar w:fldCharType="separate"/>
        </w:r>
        <w:r w:rsidR="00AC4A61">
          <w:rPr>
            <w:webHidden/>
          </w:rPr>
          <w:t>5</w:t>
        </w:r>
        <w:r w:rsidR="00AC4A61">
          <w:rPr>
            <w:webHidden/>
          </w:rPr>
          <w:fldChar w:fldCharType="end"/>
        </w:r>
      </w:hyperlink>
    </w:p>
    <w:p w:rsidR="00AC4A61" w:rsidRDefault="006B0458">
      <w:pPr>
        <w:pStyle w:val="Spistreci2"/>
        <w:rPr>
          <w:rFonts w:asciiTheme="minorHAnsi" w:eastAsiaTheme="minorEastAsia" w:hAnsiTheme="minorHAnsi" w:cstheme="minorBidi"/>
          <w:sz w:val="22"/>
          <w:szCs w:val="22"/>
        </w:rPr>
      </w:pPr>
      <w:hyperlink w:anchor="_Toc535226885" w:history="1">
        <w:r w:rsidR="00AC4A61" w:rsidRPr="00CF42B0">
          <w:rPr>
            <w:rStyle w:val="Hipercze"/>
          </w:rPr>
          <w:t>2.7</w:t>
        </w:r>
        <w:r w:rsidR="00AC4A61">
          <w:rPr>
            <w:rFonts w:asciiTheme="minorHAnsi" w:eastAsiaTheme="minorEastAsia" w:hAnsiTheme="minorHAnsi" w:cstheme="minorBidi"/>
            <w:sz w:val="22"/>
            <w:szCs w:val="22"/>
          </w:rPr>
          <w:tab/>
        </w:r>
        <w:r w:rsidR="00AC4A61" w:rsidRPr="00CF42B0">
          <w:rPr>
            <w:rStyle w:val="Hipercze"/>
          </w:rPr>
          <w:t>Instalacje</w:t>
        </w:r>
        <w:r w:rsidR="00AC4A61">
          <w:rPr>
            <w:webHidden/>
          </w:rPr>
          <w:tab/>
        </w:r>
        <w:r w:rsidR="00AC4A61">
          <w:rPr>
            <w:webHidden/>
          </w:rPr>
          <w:fldChar w:fldCharType="begin"/>
        </w:r>
        <w:r w:rsidR="00AC4A61">
          <w:rPr>
            <w:webHidden/>
          </w:rPr>
          <w:instrText xml:space="preserve"> PAGEREF _Toc535226885 \h </w:instrText>
        </w:r>
        <w:r w:rsidR="00AC4A61">
          <w:rPr>
            <w:webHidden/>
          </w:rPr>
        </w:r>
        <w:r w:rsidR="00AC4A61">
          <w:rPr>
            <w:webHidden/>
          </w:rPr>
          <w:fldChar w:fldCharType="separate"/>
        </w:r>
        <w:r w:rsidR="00AC4A61">
          <w:rPr>
            <w:webHidden/>
          </w:rPr>
          <w:t>6</w:t>
        </w:r>
        <w:r w:rsidR="00AC4A61">
          <w:rPr>
            <w:webHidden/>
          </w:rPr>
          <w:fldChar w:fldCharType="end"/>
        </w:r>
      </w:hyperlink>
    </w:p>
    <w:p w:rsidR="00AC4A61" w:rsidRDefault="006B0458">
      <w:pPr>
        <w:pStyle w:val="Spistreci2"/>
        <w:rPr>
          <w:rFonts w:asciiTheme="minorHAnsi" w:eastAsiaTheme="minorEastAsia" w:hAnsiTheme="minorHAnsi" w:cstheme="minorBidi"/>
          <w:sz w:val="22"/>
          <w:szCs w:val="22"/>
        </w:rPr>
      </w:pPr>
      <w:hyperlink w:anchor="_Toc535226886" w:history="1">
        <w:r w:rsidR="00AC4A61" w:rsidRPr="00CF42B0">
          <w:rPr>
            <w:rStyle w:val="Hipercze"/>
          </w:rPr>
          <w:t>2.8</w:t>
        </w:r>
        <w:r w:rsidR="00AC4A61">
          <w:rPr>
            <w:rFonts w:asciiTheme="minorHAnsi" w:eastAsiaTheme="minorEastAsia" w:hAnsiTheme="minorHAnsi" w:cstheme="minorBidi"/>
            <w:sz w:val="22"/>
            <w:szCs w:val="22"/>
          </w:rPr>
          <w:tab/>
        </w:r>
        <w:r w:rsidR="00AC4A61" w:rsidRPr="00CF42B0">
          <w:rPr>
            <w:rStyle w:val="Hipercze"/>
          </w:rPr>
          <w:t>Montaż urządzeń i instalacji</w:t>
        </w:r>
        <w:r w:rsidR="00AC4A61">
          <w:rPr>
            <w:webHidden/>
          </w:rPr>
          <w:tab/>
        </w:r>
        <w:r w:rsidR="00AC4A61">
          <w:rPr>
            <w:webHidden/>
          </w:rPr>
          <w:fldChar w:fldCharType="begin"/>
        </w:r>
        <w:r w:rsidR="00AC4A61">
          <w:rPr>
            <w:webHidden/>
          </w:rPr>
          <w:instrText xml:space="preserve"> PAGEREF _Toc535226886 \h </w:instrText>
        </w:r>
        <w:r w:rsidR="00AC4A61">
          <w:rPr>
            <w:webHidden/>
          </w:rPr>
        </w:r>
        <w:r w:rsidR="00AC4A61">
          <w:rPr>
            <w:webHidden/>
          </w:rPr>
          <w:fldChar w:fldCharType="separate"/>
        </w:r>
        <w:r w:rsidR="00AC4A61">
          <w:rPr>
            <w:webHidden/>
          </w:rPr>
          <w:t>6</w:t>
        </w:r>
        <w:r w:rsidR="00AC4A61">
          <w:rPr>
            <w:webHidden/>
          </w:rPr>
          <w:fldChar w:fldCharType="end"/>
        </w:r>
      </w:hyperlink>
    </w:p>
    <w:p w:rsidR="00AC4A61" w:rsidRDefault="006B0458">
      <w:pPr>
        <w:pStyle w:val="Spistreci2"/>
        <w:rPr>
          <w:rFonts w:asciiTheme="minorHAnsi" w:eastAsiaTheme="minorEastAsia" w:hAnsiTheme="minorHAnsi" w:cstheme="minorBidi"/>
          <w:sz w:val="22"/>
          <w:szCs w:val="22"/>
        </w:rPr>
      </w:pPr>
      <w:hyperlink w:anchor="_Toc535226887" w:history="1">
        <w:r w:rsidR="00AC4A61" w:rsidRPr="00CF42B0">
          <w:rPr>
            <w:rStyle w:val="Hipercze"/>
          </w:rPr>
          <w:t>2.9</w:t>
        </w:r>
        <w:r w:rsidR="00AC4A61">
          <w:rPr>
            <w:rFonts w:asciiTheme="minorHAnsi" w:eastAsiaTheme="minorEastAsia" w:hAnsiTheme="minorHAnsi" w:cstheme="minorBidi"/>
            <w:sz w:val="22"/>
            <w:szCs w:val="22"/>
          </w:rPr>
          <w:tab/>
        </w:r>
        <w:r w:rsidR="00AC4A61" w:rsidRPr="00CF42B0">
          <w:rPr>
            <w:rStyle w:val="Hipercze"/>
          </w:rPr>
          <w:t>Koncepcja zabezpieczenia obiektu</w:t>
        </w:r>
        <w:r w:rsidR="00AC4A61">
          <w:rPr>
            <w:webHidden/>
          </w:rPr>
          <w:tab/>
        </w:r>
        <w:r w:rsidR="00AC4A61">
          <w:rPr>
            <w:webHidden/>
          </w:rPr>
          <w:fldChar w:fldCharType="begin"/>
        </w:r>
        <w:r w:rsidR="00AC4A61">
          <w:rPr>
            <w:webHidden/>
          </w:rPr>
          <w:instrText xml:space="preserve"> PAGEREF _Toc535226887 \h </w:instrText>
        </w:r>
        <w:r w:rsidR="00AC4A61">
          <w:rPr>
            <w:webHidden/>
          </w:rPr>
        </w:r>
        <w:r w:rsidR="00AC4A61">
          <w:rPr>
            <w:webHidden/>
          </w:rPr>
          <w:fldChar w:fldCharType="separate"/>
        </w:r>
        <w:r w:rsidR="00AC4A61">
          <w:rPr>
            <w:webHidden/>
          </w:rPr>
          <w:t>7</w:t>
        </w:r>
        <w:r w:rsidR="00AC4A61">
          <w:rPr>
            <w:webHidden/>
          </w:rPr>
          <w:fldChar w:fldCharType="end"/>
        </w:r>
      </w:hyperlink>
    </w:p>
    <w:p w:rsidR="00AC4A61" w:rsidRDefault="006B0458">
      <w:pPr>
        <w:pStyle w:val="Spistreci2"/>
        <w:rPr>
          <w:rFonts w:asciiTheme="minorHAnsi" w:eastAsiaTheme="minorEastAsia" w:hAnsiTheme="minorHAnsi" w:cstheme="minorBidi"/>
          <w:sz w:val="22"/>
          <w:szCs w:val="22"/>
        </w:rPr>
      </w:pPr>
      <w:hyperlink w:anchor="_Toc535226888" w:history="1">
        <w:r w:rsidR="00AC4A61" w:rsidRPr="00CF42B0">
          <w:rPr>
            <w:rStyle w:val="Hipercze"/>
          </w:rPr>
          <w:t>2.10</w:t>
        </w:r>
        <w:r w:rsidR="00AC4A61">
          <w:rPr>
            <w:rFonts w:asciiTheme="minorHAnsi" w:eastAsiaTheme="minorEastAsia" w:hAnsiTheme="minorHAnsi" w:cstheme="minorBidi"/>
            <w:sz w:val="22"/>
            <w:szCs w:val="22"/>
          </w:rPr>
          <w:tab/>
        </w:r>
        <w:r w:rsidR="00AC4A61" w:rsidRPr="00CF42B0">
          <w:rPr>
            <w:rStyle w:val="Hipercze"/>
          </w:rPr>
          <w:t>Elementy wchodzące w skład systemu</w:t>
        </w:r>
        <w:r w:rsidR="00AC4A61">
          <w:rPr>
            <w:webHidden/>
          </w:rPr>
          <w:tab/>
        </w:r>
        <w:r w:rsidR="00AC4A61">
          <w:rPr>
            <w:webHidden/>
          </w:rPr>
          <w:fldChar w:fldCharType="begin"/>
        </w:r>
        <w:r w:rsidR="00AC4A61">
          <w:rPr>
            <w:webHidden/>
          </w:rPr>
          <w:instrText xml:space="preserve"> PAGEREF _Toc535226888 \h </w:instrText>
        </w:r>
        <w:r w:rsidR="00AC4A61">
          <w:rPr>
            <w:webHidden/>
          </w:rPr>
        </w:r>
        <w:r w:rsidR="00AC4A61">
          <w:rPr>
            <w:webHidden/>
          </w:rPr>
          <w:fldChar w:fldCharType="separate"/>
        </w:r>
        <w:r w:rsidR="00AC4A61">
          <w:rPr>
            <w:webHidden/>
          </w:rPr>
          <w:t>8</w:t>
        </w:r>
        <w:r w:rsidR="00AC4A61">
          <w:rPr>
            <w:webHidden/>
          </w:rPr>
          <w:fldChar w:fldCharType="end"/>
        </w:r>
      </w:hyperlink>
    </w:p>
    <w:p w:rsidR="00AC4A61" w:rsidRDefault="006B0458">
      <w:pPr>
        <w:pStyle w:val="Spistreci2"/>
        <w:rPr>
          <w:rFonts w:asciiTheme="minorHAnsi" w:eastAsiaTheme="minorEastAsia" w:hAnsiTheme="minorHAnsi" w:cstheme="minorBidi"/>
          <w:sz w:val="22"/>
          <w:szCs w:val="22"/>
        </w:rPr>
      </w:pPr>
      <w:hyperlink w:anchor="_Toc535226889" w:history="1">
        <w:r w:rsidR="00AC4A61" w:rsidRPr="00CF42B0">
          <w:rPr>
            <w:rStyle w:val="Hipercze"/>
          </w:rPr>
          <w:t>2.11</w:t>
        </w:r>
        <w:r w:rsidR="00AC4A61">
          <w:rPr>
            <w:rFonts w:asciiTheme="minorHAnsi" w:eastAsiaTheme="minorEastAsia" w:hAnsiTheme="minorHAnsi" w:cstheme="minorBidi"/>
            <w:sz w:val="22"/>
            <w:szCs w:val="22"/>
          </w:rPr>
          <w:tab/>
        </w:r>
        <w:r w:rsidR="00AC4A61" w:rsidRPr="00CF42B0">
          <w:rPr>
            <w:rStyle w:val="Hipercze"/>
          </w:rPr>
          <w:t>OPIS DOBRANYCH URZĄDZEŃ</w:t>
        </w:r>
        <w:r w:rsidR="00AC4A61">
          <w:rPr>
            <w:webHidden/>
          </w:rPr>
          <w:tab/>
        </w:r>
        <w:r w:rsidR="00AC4A61">
          <w:rPr>
            <w:webHidden/>
          </w:rPr>
          <w:fldChar w:fldCharType="begin"/>
        </w:r>
        <w:r w:rsidR="00AC4A61">
          <w:rPr>
            <w:webHidden/>
          </w:rPr>
          <w:instrText xml:space="preserve"> PAGEREF _Toc535226889 \h </w:instrText>
        </w:r>
        <w:r w:rsidR="00AC4A61">
          <w:rPr>
            <w:webHidden/>
          </w:rPr>
        </w:r>
        <w:r w:rsidR="00AC4A61">
          <w:rPr>
            <w:webHidden/>
          </w:rPr>
          <w:fldChar w:fldCharType="separate"/>
        </w:r>
        <w:r w:rsidR="00AC4A61">
          <w:rPr>
            <w:webHidden/>
          </w:rPr>
          <w:t>8</w:t>
        </w:r>
        <w:r w:rsidR="00AC4A61">
          <w:rPr>
            <w:webHidden/>
          </w:rPr>
          <w:fldChar w:fldCharType="end"/>
        </w:r>
      </w:hyperlink>
    </w:p>
    <w:p w:rsidR="00AC4A61" w:rsidRDefault="006B0458">
      <w:pPr>
        <w:pStyle w:val="Spistreci2"/>
        <w:rPr>
          <w:rFonts w:asciiTheme="minorHAnsi" w:eastAsiaTheme="minorEastAsia" w:hAnsiTheme="minorHAnsi" w:cstheme="minorBidi"/>
          <w:sz w:val="22"/>
          <w:szCs w:val="22"/>
        </w:rPr>
      </w:pPr>
      <w:hyperlink w:anchor="_Toc535226890" w:history="1">
        <w:r w:rsidR="00AC4A61" w:rsidRPr="00CF42B0">
          <w:rPr>
            <w:rStyle w:val="Hipercze"/>
          </w:rPr>
          <w:t>2.12</w:t>
        </w:r>
        <w:r w:rsidR="00AC4A61">
          <w:rPr>
            <w:rFonts w:asciiTheme="minorHAnsi" w:eastAsiaTheme="minorEastAsia" w:hAnsiTheme="minorHAnsi" w:cstheme="minorBidi"/>
            <w:sz w:val="22"/>
            <w:szCs w:val="22"/>
          </w:rPr>
          <w:tab/>
        </w:r>
        <w:r w:rsidR="00AC4A61" w:rsidRPr="00CF42B0">
          <w:rPr>
            <w:rStyle w:val="Hipercze"/>
          </w:rPr>
          <w:t>Centrale pożarowe:</w:t>
        </w:r>
        <w:r w:rsidR="00AC4A61">
          <w:rPr>
            <w:webHidden/>
          </w:rPr>
          <w:tab/>
        </w:r>
        <w:r w:rsidR="00AC4A61">
          <w:rPr>
            <w:webHidden/>
          </w:rPr>
          <w:fldChar w:fldCharType="begin"/>
        </w:r>
        <w:r w:rsidR="00AC4A61">
          <w:rPr>
            <w:webHidden/>
          </w:rPr>
          <w:instrText xml:space="preserve"> PAGEREF _Toc535226890 \h </w:instrText>
        </w:r>
        <w:r w:rsidR="00AC4A61">
          <w:rPr>
            <w:webHidden/>
          </w:rPr>
        </w:r>
        <w:r w:rsidR="00AC4A61">
          <w:rPr>
            <w:webHidden/>
          </w:rPr>
          <w:fldChar w:fldCharType="separate"/>
        </w:r>
        <w:r w:rsidR="00AC4A61">
          <w:rPr>
            <w:webHidden/>
          </w:rPr>
          <w:t>8</w:t>
        </w:r>
        <w:r w:rsidR="00AC4A61">
          <w:rPr>
            <w:webHidden/>
          </w:rPr>
          <w:fldChar w:fldCharType="end"/>
        </w:r>
      </w:hyperlink>
    </w:p>
    <w:p w:rsidR="00AC4A61" w:rsidRDefault="006B0458">
      <w:pPr>
        <w:pStyle w:val="Spistreci2"/>
        <w:rPr>
          <w:rFonts w:asciiTheme="minorHAnsi" w:eastAsiaTheme="minorEastAsia" w:hAnsiTheme="minorHAnsi" w:cstheme="minorBidi"/>
          <w:sz w:val="22"/>
          <w:szCs w:val="22"/>
        </w:rPr>
      </w:pPr>
      <w:hyperlink w:anchor="_Toc535226891" w:history="1">
        <w:r w:rsidR="00AC4A61" w:rsidRPr="00CF42B0">
          <w:rPr>
            <w:rStyle w:val="Hipercze"/>
          </w:rPr>
          <w:t>2.13</w:t>
        </w:r>
        <w:r w:rsidR="00AC4A61">
          <w:rPr>
            <w:rFonts w:asciiTheme="minorHAnsi" w:eastAsiaTheme="minorEastAsia" w:hAnsiTheme="minorHAnsi" w:cstheme="minorBidi"/>
            <w:sz w:val="22"/>
            <w:szCs w:val="22"/>
          </w:rPr>
          <w:tab/>
        </w:r>
        <w:r w:rsidR="00AC4A61" w:rsidRPr="00CF42B0">
          <w:rPr>
            <w:rStyle w:val="Hipercze"/>
          </w:rPr>
          <w:t>Czujki optyczne:</w:t>
        </w:r>
        <w:r w:rsidR="00AC4A61">
          <w:rPr>
            <w:webHidden/>
          </w:rPr>
          <w:tab/>
        </w:r>
        <w:r w:rsidR="00AC4A61">
          <w:rPr>
            <w:webHidden/>
          </w:rPr>
          <w:fldChar w:fldCharType="begin"/>
        </w:r>
        <w:r w:rsidR="00AC4A61">
          <w:rPr>
            <w:webHidden/>
          </w:rPr>
          <w:instrText xml:space="preserve"> PAGEREF _Toc535226891 \h </w:instrText>
        </w:r>
        <w:r w:rsidR="00AC4A61">
          <w:rPr>
            <w:webHidden/>
          </w:rPr>
        </w:r>
        <w:r w:rsidR="00AC4A61">
          <w:rPr>
            <w:webHidden/>
          </w:rPr>
          <w:fldChar w:fldCharType="separate"/>
        </w:r>
        <w:r w:rsidR="00AC4A61">
          <w:rPr>
            <w:webHidden/>
          </w:rPr>
          <w:t>9</w:t>
        </w:r>
        <w:r w:rsidR="00AC4A61">
          <w:rPr>
            <w:webHidden/>
          </w:rPr>
          <w:fldChar w:fldCharType="end"/>
        </w:r>
      </w:hyperlink>
    </w:p>
    <w:p w:rsidR="00AC4A61" w:rsidRDefault="006B0458">
      <w:pPr>
        <w:pStyle w:val="Spistreci2"/>
        <w:rPr>
          <w:rFonts w:asciiTheme="minorHAnsi" w:eastAsiaTheme="minorEastAsia" w:hAnsiTheme="minorHAnsi" w:cstheme="minorBidi"/>
          <w:sz w:val="22"/>
          <w:szCs w:val="22"/>
        </w:rPr>
      </w:pPr>
      <w:hyperlink w:anchor="_Toc535226892" w:history="1">
        <w:r w:rsidR="00AC4A61" w:rsidRPr="00CF42B0">
          <w:rPr>
            <w:rStyle w:val="Hipercze"/>
          </w:rPr>
          <w:t>2.14</w:t>
        </w:r>
        <w:r w:rsidR="00AC4A61">
          <w:rPr>
            <w:rFonts w:asciiTheme="minorHAnsi" w:eastAsiaTheme="minorEastAsia" w:hAnsiTheme="minorHAnsi" w:cstheme="minorBidi"/>
            <w:sz w:val="22"/>
            <w:szCs w:val="22"/>
          </w:rPr>
          <w:tab/>
        </w:r>
        <w:r w:rsidR="00AC4A61" w:rsidRPr="00CF42B0">
          <w:rPr>
            <w:rStyle w:val="Hipercze"/>
          </w:rPr>
          <w:t>Ręczne ostrzegacze pożarowe:</w:t>
        </w:r>
        <w:r w:rsidR="00AC4A61">
          <w:rPr>
            <w:webHidden/>
          </w:rPr>
          <w:tab/>
        </w:r>
        <w:r w:rsidR="00AC4A61">
          <w:rPr>
            <w:webHidden/>
          </w:rPr>
          <w:fldChar w:fldCharType="begin"/>
        </w:r>
        <w:r w:rsidR="00AC4A61">
          <w:rPr>
            <w:webHidden/>
          </w:rPr>
          <w:instrText xml:space="preserve"> PAGEREF _Toc535226892 \h </w:instrText>
        </w:r>
        <w:r w:rsidR="00AC4A61">
          <w:rPr>
            <w:webHidden/>
          </w:rPr>
        </w:r>
        <w:r w:rsidR="00AC4A61">
          <w:rPr>
            <w:webHidden/>
          </w:rPr>
          <w:fldChar w:fldCharType="separate"/>
        </w:r>
        <w:r w:rsidR="00AC4A61">
          <w:rPr>
            <w:webHidden/>
          </w:rPr>
          <w:t>9</w:t>
        </w:r>
        <w:r w:rsidR="00AC4A61">
          <w:rPr>
            <w:webHidden/>
          </w:rPr>
          <w:fldChar w:fldCharType="end"/>
        </w:r>
      </w:hyperlink>
    </w:p>
    <w:p w:rsidR="00AC4A61" w:rsidRDefault="006B0458">
      <w:pPr>
        <w:pStyle w:val="Spistreci2"/>
        <w:rPr>
          <w:rFonts w:asciiTheme="minorHAnsi" w:eastAsiaTheme="minorEastAsia" w:hAnsiTheme="minorHAnsi" w:cstheme="minorBidi"/>
          <w:sz w:val="22"/>
          <w:szCs w:val="22"/>
        </w:rPr>
      </w:pPr>
      <w:hyperlink w:anchor="_Toc535226893" w:history="1">
        <w:r w:rsidR="00AC4A61" w:rsidRPr="00CF42B0">
          <w:rPr>
            <w:rStyle w:val="Hipercze"/>
          </w:rPr>
          <w:t>2.15</w:t>
        </w:r>
        <w:r w:rsidR="00AC4A61">
          <w:rPr>
            <w:rFonts w:asciiTheme="minorHAnsi" w:eastAsiaTheme="minorEastAsia" w:hAnsiTheme="minorHAnsi" w:cstheme="minorBidi"/>
            <w:sz w:val="22"/>
            <w:szCs w:val="22"/>
          </w:rPr>
          <w:tab/>
        </w:r>
        <w:r w:rsidR="00AC4A61" w:rsidRPr="00CF42B0">
          <w:rPr>
            <w:rStyle w:val="Hipercze"/>
          </w:rPr>
          <w:t>Sygnalizatory konwencjonalne:</w:t>
        </w:r>
        <w:r w:rsidR="00AC4A61">
          <w:rPr>
            <w:webHidden/>
          </w:rPr>
          <w:tab/>
        </w:r>
        <w:r w:rsidR="00AC4A61">
          <w:rPr>
            <w:webHidden/>
          </w:rPr>
          <w:fldChar w:fldCharType="begin"/>
        </w:r>
        <w:r w:rsidR="00AC4A61">
          <w:rPr>
            <w:webHidden/>
          </w:rPr>
          <w:instrText xml:space="preserve"> PAGEREF _Toc535226893 \h </w:instrText>
        </w:r>
        <w:r w:rsidR="00AC4A61">
          <w:rPr>
            <w:webHidden/>
          </w:rPr>
        </w:r>
        <w:r w:rsidR="00AC4A61">
          <w:rPr>
            <w:webHidden/>
          </w:rPr>
          <w:fldChar w:fldCharType="separate"/>
        </w:r>
        <w:r w:rsidR="00AC4A61">
          <w:rPr>
            <w:webHidden/>
          </w:rPr>
          <w:t>9</w:t>
        </w:r>
        <w:r w:rsidR="00AC4A61">
          <w:rPr>
            <w:webHidden/>
          </w:rPr>
          <w:fldChar w:fldCharType="end"/>
        </w:r>
      </w:hyperlink>
    </w:p>
    <w:p w:rsidR="00AC4A61" w:rsidRDefault="006B0458">
      <w:pPr>
        <w:pStyle w:val="Spistreci2"/>
        <w:rPr>
          <w:rFonts w:asciiTheme="minorHAnsi" w:eastAsiaTheme="minorEastAsia" w:hAnsiTheme="minorHAnsi" w:cstheme="minorBidi"/>
          <w:sz w:val="22"/>
          <w:szCs w:val="22"/>
        </w:rPr>
      </w:pPr>
      <w:hyperlink w:anchor="_Toc535226894" w:history="1">
        <w:r w:rsidR="00AC4A61" w:rsidRPr="00CF42B0">
          <w:rPr>
            <w:rStyle w:val="Hipercze"/>
          </w:rPr>
          <w:t>2.16</w:t>
        </w:r>
        <w:r w:rsidR="00AC4A61">
          <w:rPr>
            <w:rFonts w:asciiTheme="minorHAnsi" w:eastAsiaTheme="minorEastAsia" w:hAnsiTheme="minorHAnsi" w:cstheme="minorBidi"/>
            <w:sz w:val="22"/>
            <w:szCs w:val="22"/>
          </w:rPr>
          <w:tab/>
        </w:r>
        <w:r w:rsidR="00AC4A61" w:rsidRPr="00CF42B0">
          <w:rPr>
            <w:rStyle w:val="Hipercze"/>
          </w:rPr>
          <w:t>Elementy kontrolno-sterujące:</w:t>
        </w:r>
        <w:r w:rsidR="00AC4A61">
          <w:rPr>
            <w:webHidden/>
          </w:rPr>
          <w:tab/>
        </w:r>
        <w:r w:rsidR="00AC4A61">
          <w:rPr>
            <w:webHidden/>
          </w:rPr>
          <w:fldChar w:fldCharType="begin"/>
        </w:r>
        <w:r w:rsidR="00AC4A61">
          <w:rPr>
            <w:webHidden/>
          </w:rPr>
          <w:instrText xml:space="preserve"> PAGEREF _Toc535226894 \h </w:instrText>
        </w:r>
        <w:r w:rsidR="00AC4A61">
          <w:rPr>
            <w:webHidden/>
          </w:rPr>
        </w:r>
        <w:r w:rsidR="00AC4A61">
          <w:rPr>
            <w:webHidden/>
          </w:rPr>
          <w:fldChar w:fldCharType="separate"/>
        </w:r>
        <w:r w:rsidR="00AC4A61">
          <w:rPr>
            <w:webHidden/>
          </w:rPr>
          <w:t>10</w:t>
        </w:r>
        <w:r w:rsidR="00AC4A61">
          <w:rPr>
            <w:webHidden/>
          </w:rPr>
          <w:fldChar w:fldCharType="end"/>
        </w:r>
      </w:hyperlink>
    </w:p>
    <w:p w:rsidR="00AC4A61" w:rsidRDefault="006B0458">
      <w:pPr>
        <w:pStyle w:val="Spistreci2"/>
        <w:rPr>
          <w:rFonts w:asciiTheme="minorHAnsi" w:eastAsiaTheme="minorEastAsia" w:hAnsiTheme="minorHAnsi" w:cstheme="minorBidi"/>
          <w:sz w:val="22"/>
          <w:szCs w:val="22"/>
        </w:rPr>
      </w:pPr>
      <w:hyperlink w:anchor="_Toc535226895" w:history="1">
        <w:r w:rsidR="00AC4A61" w:rsidRPr="00CF42B0">
          <w:rPr>
            <w:rStyle w:val="Hipercze"/>
          </w:rPr>
          <w:t>2.17</w:t>
        </w:r>
        <w:r w:rsidR="00AC4A61">
          <w:rPr>
            <w:rFonts w:asciiTheme="minorHAnsi" w:eastAsiaTheme="minorEastAsia" w:hAnsiTheme="minorHAnsi" w:cstheme="minorBidi"/>
            <w:sz w:val="22"/>
            <w:szCs w:val="22"/>
          </w:rPr>
          <w:tab/>
        </w:r>
        <w:r w:rsidR="00AC4A61" w:rsidRPr="00CF42B0">
          <w:rPr>
            <w:rStyle w:val="Hipercze"/>
          </w:rPr>
          <w:t>ODBIÓR PRAC</w:t>
        </w:r>
        <w:r w:rsidR="00AC4A61">
          <w:rPr>
            <w:webHidden/>
          </w:rPr>
          <w:tab/>
        </w:r>
        <w:r w:rsidR="00AC4A61">
          <w:rPr>
            <w:webHidden/>
          </w:rPr>
          <w:fldChar w:fldCharType="begin"/>
        </w:r>
        <w:r w:rsidR="00AC4A61">
          <w:rPr>
            <w:webHidden/>
          </w:rPr>
          <w:instrText xml:space="preserve"> PAGEREF _Toc535226895 \h </w:instrText>
        </w:r>
        <w:r w:rsidR="00AC4A61">
          <w:rPr>
            <w:webHidden/>
          </w:rPr>
        </w:r>
        <w:r w:rsidR="00AC4A61">
          <w:rPr>
            <w:webHidden/>
          </w:rPr>
          <w:fldChar w:fldCharType="separate"/>
        </w:r>
        <w:r w:rsidR="00AC4A61">
          <w:rPr>
            <w:webHidden/>
          </w:rPr>
          <w:t>10</w:t>
        </w:r>
        <w:r w:rsidR="00AC4A61">
          <w:rPr>
            <w:webHidden/>
          </w:rPr>
          <w:fldChar w:fldCharType="end"/>
        </w:r>
      </w:hyperlink>
    </w:p>
    <w:p w:rsidR="00AC4A61" w:rsidRDefault="006B0458">
      <w:pPr>
        <w:pStyle w:val="Spistreci2"/>
        <w:rPr>
          <w:rFonts w:asciiTheme="minorHAnsi" w:eastAsiaTheme="minorEastAsia" w:hAnsiTheme="minorHAnsi" w:cstheme="minorBidi"/>
          <w:sz w:val="22"/>
          <w:szCs w:val="22"/>
        </w:rPr>
      </w:pPr>
      <w:hyperlink w:anchor="_Toc535226896" w:history="1">
        <w:r w:rsidR="00AC4A61" w:rsidRPr="00CF42B0">
          <w:rPr>
            <w:rStyle w:val="Hipercze"/>
          </w:rPr>
          <w:t>2.18</w:t>
        </w:r>
        <w:r w:rsidR="00AC4A61">
          <w:rPr>
            <w:rFonts w:asciiTheme="minorHAnsi" w:eastAsiaTheme="minorEastAsia" w:hAnsiTheme="minorHAnsi" w:cstheme="minorBidi"/>
            <w:sz w:val="22"/>
            <w:szCs w:val="22"/>
          </w:rPr>
          <w:tab/>
        </w:r>
        <w:r w:rsidR="00AC4A61" w:rsidRPr="00CF42B0">
          <w:rPr>
            <w:rStyle w:val="Hipercze"/>
          </w:rPr>
          <w:t>ZALECENIA DLA UŻYTKOWNIKA</w:t>
        </w:r>
        <w:r w:rsidR="00AC4A61">
          <w:rPr>
            <w:webHidden/>
          </w:rPr>
          <w:tab/>
        </w:r>
        <w:r w:rsidR="00AC4A61">
          <w:rPr>
            <w:webHidden/>
          </w:rPr>
          <w:fldChar w:fldCharType="begin"/>
        </w:r>
        <w:r w:rsidR="00AC4A61">
          <w:rPr>
            <w:webHidden/>
          </w:rPr>
          <w:instrText xml:space="preserve"> PAGEREF _Toc535226896 \h </w:instrText>
        </w:r>
        <w:r w:rsidR="00AC4A61">
          <w:rPr>
            <w:webHidden/>
          </w:rPr>
        </w:r>
        <w:r w:rsidR="00AC4A61">
          <w:rPr>
            <w:webHidden/>
          </w:rPr>
          <w:fldChar w:fldCharType="separate"/>
        </w:r>
        <w:r w:rsidR="00AC4A61">
          <w:rPr>
            <w:webHidden/>
          </w:rPr>
          <w:t>11</w:t>
        </w:r>
        <w:r w:rsidR="00AC4A61">
          <w:rPr>
            <w:webHidden/>
          </w:rPr>
          <w:fldChar w:fldCharType="end"/>
        </w:r>
      </w:hyperlink>
    </w:p>
    <w:p w:rsidR="00AC4A61" w:rsidRDefault="006B0458">
      <w:pPr>
        <w:pStyle w:val="Spistreci2"/>
        <w:rPr>
          <w:rFonts w:asciiTheme="minorHAnsi" w:eastAsiaTheme="minorEastAsia" w:hAnsiTheme="minorHAnsi" w:cstheme="minorBidi"/>
          <w:sz w:val="22"/>
          <w:szCs w:val="22"/>
        </w:rPr>
      </w:pPr>
      <w:hyperlink w:anchor="_Toc535226897" w:history="1">
        <w:r w:rsidR="00AC4A61" w:rsidRPr="00CF42B0">
          <w:rPr>
            <w:rStyle w:val="Hipercze"/>
          </w:rPr>
          <w:t>2.19</w:t>
        </w:r>
        <w:r w:rsidR="00AC4A61">
          <w:rPr>
            <w:rFonts w:asciiTheme="minorHAnsi" w:eastAsiaTheme="minorEastAsia" w:hAnsiTheme="minorHAnsi" w:cstheme="minorBidi"/>
            <w:sz w:val="22"/>
            <w:szCs w:val="22"/>
          </w:rPr>
          <w:tab/>
        </w:r>
        <w:r w:rsidR="00AC4A61" w:rsidRPr="00CF42B0">
          <w:rPr>
            <w:rStyle w:val="Hipercze"/>
          </w:rPr>
          <w:t>KONSERWACJA I UTRZYMANIE SYSTEMU</w:t>
        </w:r>
        <w:r w:rsidR="00AC4A61">
          <w:rPr>
            <w:webHidden/>
          </w:rPr>
          <w:tab/>
        </w:r>
        <w:r w:rsidR="00AC4A61">
          <w:rPr>
            <w:webHidden/>
          </w:rPr>
          <w:fldChar w:fldCharType="begin"/>
        </w:r>
        <w:r w:rsidR="00AC4A61">
          <w:rPr>
            <w:webHidden/>
          </w:rPr>
          <w:instrText xml:space="preserve"> PAGEREF _Toc535226897 \h </w:instrText>
        </w:r>
        <w:r w:rsidR="00AC4A61">
          <w:rPr>
            <w:webHidden/>
          </w:rPr>
        </w:r>
        <w:r w:rsidR="00AC4A61">
          <w:rPr>
            <w:webHidden/>
          </w:rPr>
          <w:fldChar w:fldCharType="separate"/>
        </w:r>
        <w:r w:rsidR="00AC4A61">
          <w:rPr>
            <w:webHidden/>
          </w:rPr>
          <w:t>11</w:t>
        </w:r>
        <w:r w:rsidR="00AC4A61">
          <w:rPr>
            <w:webHidden/>
          </w:rPr>
          <w:fldChar w:fldCharType="end"/>
        </w:r>
      </w:hyperlink>
    </w:p>
    <w:p w:rsidR="00AC4A61" w:rsidRDefault="006B0458">
      <w:pPr>
        <w:pStyle w:val="Spistreci2"/>
        <w:rPr>
          <w:rFonts w:asciiTheme="minorHAnsi" w:eastAsiaTheme="minorEastAsia" w:hAnsiTheme="minorHAnsi" w:cstheme="minorBidi"/>
          <w:sz w:val="22"/>
          <w:szCs w:val="22"/>
        </w:rPr>
      </w:pPr>
      <w:hyperlink w:anchor="_Toc535226898" w:history="1">
        <w:r w:rsidR="00AC4A61" w:rsidRPr="00CF42B0">
          <w:rPr>
            <w:rStyle w:val="Hipercze"/>
          </w:rPr>
          <w:t>2.20</w:t>
        </w:r>
        <w:r w:rsidR="00AC4A61">
          <w:rPr>
            <w:rFonts w:asciiTheme="minorHAnsi" w:eastAsiaTheme="minorEastAsia" w:hAnsiTheme="minorHAnsi" w:cstheme="minorBidi"/>
            <w:sz w:val="22"/>
            <w:szCs w:val="22"/>
          </w:rPr>
          <w:tab/>
        </w:r>
        <w:r w:rsidR="00AC4A61" w:rsidRPr="00CF42B0">
          <w:rPr>
            <w:rStyle w:val="Hipercze"/>
          </w:rPr>
          <w:t>Współpraca z innymi systemami</w:t>
        </w:r>
        <w:r w:rsidR="00AC4A61">
          <w:rPr>
            <w:webHidden/>
          </w:rPr>
          <w:tab/>
        </w:r>
        <w:r w:rsidR="00AC4A61">
          <w:rPr>
            <w:webHidden/>
          </w:rPr>
          <w:fldChar w:fldCharType="begin"/>
        </w:r>
        <w:r w:rsidR="00AC4A61">
          <w:rPr>
            <w:webHidden/>
          </w:rPr>
          <w:instrText xml:space="preserve"> PAGEREF _Toc535226898 \h </w:instrText>
        </w:r>
        <w:r w:rsidR="00AC4A61">
          <w:rPr>
            <w:webHidden/>
          </w:rPr>
        </w:r>
        <w:r w:rsidR="00AC4A61">
          <w:rPr>
            <w:webHidden/>
          </w:rPr>
          <w:fldChar w:fldCharType="separate"/>
        </w:r>
        <w:r w:rsidR="00AC4A61">
          <w:rPr>
            <w:webHidden/>
          </w:rPr>
          <w:t>13</w:t>
        </w:r>
        <w:r w:rsidR="00AC4A61">
          <w:rPr>
            <w:webHidden/>
          </w:rPr>
          <w:fldChar w:fldCharType="end"/>
        </w:r>
      </w:hyperlink>
    </w:p>
    <w:p w:rsidR="00AC4A61" w:rsidRDefault="006B0458">
      <w:pPr>
        <w:pStyle w:val="Spistreci1"/>
        <w:rPr>
          <w:rFonts w:asciiTheme="minorHAnsi" w:eastAsiaTheme="minorEastAsia" w:hAnsiTheme="minorHAnsi" w:cstheme="minorBidi"/>
          <w:sz w:val="22"/>
          <w:szCs w:val="22"/>
        </w:rPr>
      </w:pPr>
      <w:hyperlink w:anchor="_Toc535226899" w:history="1">
        <w:r w:rsidR="00AC4A61" w:rsidRPr="00CF42B0">
          <w:rPr>
            <w:rStyle w:val="Hipercze"/>
          </w:rPr>
          <w:t>3.</w:t>
        </w:r>
        <w:r w:rsidR="00AC4A61">
          <w:rPr>
            <w:rFonts w:asciiTheme="minorHAnsi" w:eastAsiaTheme="minorEastAsia" w:hAnsiTheme="minorHAnsi" w:cstheme="minorBidi"/>
            <w:sz w:val="22"/>
            <w:szCs w:val="22"/>
          </w:rPr>
          <w:tab/>
        </w:r>
        <w:r w:rsidR="00AC4A61" w:rsidRPr="00CF42B0">
          <w:rPr>
            <w:rStyle w:val="Hipercze"/>
          </w:rPr>
          <w:t>SYSTEM ODDYMIANIA</w:t>
        </w:r>
        <w:r w:rsidR="00AC4A61">
          <w:rPr>
            <w:webHidden/>
          </w:rPr>
          <w:tab/>
        </w:r>
        <w:r w:rsidR="00AC4A61">
          <w:rPr>
            <w:webHidden/>
          </w:rPr>
          <w:fldChar w:fldCharType="begin"/>
        </w:r>
        <w:r w:rsidR="00AC4A61">
          <w:rPr>
            <w:webHidden/>
          </w:rPr>
          <w:instrText xml:space="preserve"> PAGEREF _Toc535226899 \h </w:instrText>
        </w:r>
        <w:r w:rsidR="00AC4A61">
          <w:rPr>
            <w:webHidden/>
          </w:rPr>
        </w:r>
        <w:r w:rsidR="00AC4A61">
          <w:rPr>
            <w:webHidden/>
          </w:rPr>
          <w:fldChar w:fldCharType="separate"/>
        </w:r>
        <w:r w:rsidR="00AC4A61">
          <w:rPr>
            <w:webHidden/>
          </w:rPr>
          <w:t>13</w:t>
        </w:r>
        <w:r w:rsidR="00AC4A61">
          <w:rPr>
            <w:webHidden/>
          </w:rPr>
          <w:fldChar w:fldCharType="end"/>
        </w:r>
      </w:hyperlink>
    </w:p>
    <w:p w:rsidR="00AC4A61" w:rsidRDefault="006B0458">
      <w:pPr>
        <w:pStyle w:val="Spistreci2"/>
        <w:rPr>
          <w:rFonts w:asciiTheme="minorHAnsi" w:eastAsiaTheme="minorEastAsia" w:hAnsiTheme="minorHAnsi" w:cstheme="minorBidi"/>
          <w:sz w:val="22"/>
          <w:szCs w:val="22"/>
        </w:rPr>
      </w:pPr>
      <w:hyperlink w:anchor="_Toc535226900" w:history="1">
        <w:r w:rsidR="00AC4A61" w:rsidRPr="00CF42B0">
          <w:rPr>
            <w:rStyle w:val="Hipercze"/>
          </w:rPr>
          <w:t>3.1</w:t>
        </w:r>
        <w:r w:rsidR="00AC4A61">
          <w:rPr>
            <w:rFonts w:asciiTheme="minorHAnsi" w:eastAsiaTheme="minorEastAsia" w:hAnsiTheme="minorHAnsi" w:cstheme="minorBidi"/>
            <w:sz w:val="22"/>
            <w:szCs w:val="22"/>
          </w:rPr>
          <w:tab/>
        </w:r>
        <w:r w:rsidR="00AC4A61" w:rsidRPr="00CF42B0">
          <w:rPr>
            <w:rStyle w:val="Hipercze"/>
          </w:rPr>
          <w:t>Opis działania systemu</w:t>
        </w:r>
        <w:r w:rsidR="00AC4A61">
          <w:rPr>
            <w:webHidden/>
          </w:rPr>
          <w:tab/>
        </w:r>
        <w:r w:rsidR="00AC4A61">
          <w:rPr>
            <w:webHidden/>
          </w:rPr>
          <w:fldChar w:fldCharType="begin"/>
        </w:r>
        <w:r w:rsidR="00AC4A61">
          <w:rPr>
            <w:webHidden/>
          </w:rPr>
          <w:instrText xml:space="preserve"> PAGEREF _Toc535226900 \h </w:instrText>
        </w:r>
        <w:r w:rsidR="00AC4A61">
          <w:rPr>
            <w:webHidden/>
          </w:rPr>
        </w:r>
        <w:r w:rsidR="00AC4A61">
          <w:rPr>
            <w:webHidden/>
          </w:rPr>
          <w:fldChar w:fldCharType="separate"/>
        </w:r>
        <w:r w:rsidR="00AC4A61">
          <w:rPr>
            <w:webHidden/>
          </w:rPr>
          <w:t>13</w:t>
        </w:r>
        <w:r w:rsidR="00AC4A61">
          <w:rPr>
            <w:webHidden/>
          </w:rPr>
          <w:fldChar w:fldCharType="end"/>
        </w:r>
      </w:hyperlink>
    </w:p>
    <w:p w:rsidR="00AC4A61" w:rsidRDefault="006B0458">
      <w:pPr>
        <w:pStyle w:val="Spistreci2"/>
        <w:rPr>
          <w:rFonts w:asciiTheme="minorHAnsi" w:eastAsiaTheme="minorEastAsia" w:hAnsiTheme="minorHAnsi" w:cstheme="minorBidi"/>
          <w:sz w:val="22"/>
          <w:szCs w:val="22"/>
        </w:rPr>
      </w:pPr>
      <w:hyperlink w:anchor="_Toc535226901" w:history="1">
        <w:r w:rsidR="00AC4A61" w:rsidRPr="00CF42B0">
          <w:rPr>
            <w:rStyle w:val="Hipercze"/>
          </w:rPr>
          <w:t>3.2</w:t>
        </w:r>
        <w:r w:rsidR="00AC4A61">
          <w:rPr>
            <w:rFonts w:asciiTheme="minorHAnsi" w:eastAsiaTheme="minorEastAsia" w:hAnsiTheme="minorHAnsi" w:cstheme="minorBidi"/>
            <w:sz w:val="22"/>
            <w:szCs w:val="22"/>
          </w:rPr>
          <w:tab/>
        </w:r>
        <w:r w:rsidR="00AC4A61" w:rsidRPr="00CF42B0">
          <w:rPr>
            <w:rStyle w:val="Hipercze"/>
          </w:rPr>
          <w:t>Opis dobranych urządzeń.</w:t>
        </w:r>
        <w:r w:rsidR="00AC4A61">
          <w:rPr>
            <w:webHidden/>
          </w:rPr>
          <w:tab/>
        </w:r>
        <w:r w:rsidR="00AC4A61">
          <w:rPr>
            <w:webHidden/>
          </w:rPr>
          <w:fldChar w:fldCharType="begin"/>
        </w:r>
        <w:r w:rsidR="00AC4A61">
          <w:rPr>
            <w:webHidden/>
          </w:rPr>
          <w:instrText xml:space="preserve"> PAGEREF _Toc535226901 \h </w:instrText>
        </w:r>
        <w:r w:rsidR="00AC4A61">
          <w:rPr>
            <w:webHidden/>
          </w:rPr>
        </w:r>
        <w:r w:rsidR="00AC4A61">
          <w:rPr>
            <w:webHidden/>
          </w:rPr>
          <w:fldChar w:fldCharType="separate"/>
        </w:r>
        <w:r w:rsidR="00AC4A61">
          <w:rPr>
            <w:webHidden/>
          </w:rPr>
          <w:t>14</w:t>
        </w:r>
        <w:r w:rsidR="00AC4A61">
          <w:rPr>
            <w:webHidden/>
          </w:rPr>
          <w:fldChar w:fldCharType="end"/>
        </w:r>
      </w:hyperlink>
    </w:p>
    <w:p w:rsidR="00AC4A61" w:rsidRDefault="006B0458">
      <w:pPr>
        <w:pStyle w:val="Spistreci2"/>
        <w:rPr>
          <w:rFonts w:asciiTheme="minorHAnsi" w:eastAsiaTheme="minorEastAsia" w:hAnsiTheme="minorHAnsi" w:cstheme="minorBidi"/>
          <w:sz w:val="22"/>
          <w:szCs w:val="22"/>
        </w:rPr>
      </w:pPr>
      <w:hyperlink w:anchor="_Toc535226902" w:history="1">
        <w:r w:rsidR="00AC4A61" w:rsidRPr="00CF42B0">
          <w:rPr>
            <w:rStyle w:val="Hipercze"/>
          </w:rPr>
          <w:t>3.3</w:t>
        </w:r>
        <w:r w:rsidR="00AC4A61">
          <w:rPr>
            <w:rFonts w:asciiTheme="minorHAnsi" w:eastAsiaTheme="minorEastAsia" w:hAnsiTheme="minorHAnsi" w:cstheme="minorBidi"/>
            <w:sz w:val="22"/>
            <w:szCs w:val="22"/>
          </w:rPr>
          <w:tab/>
        </w:r>
        <w:r w:rsidR="00AC4A61" w:rsidRPr="00CF42B0">
          <w:rPr>
            <w:rStyle w:val="Hipercze"/>
          </w:rPr>
          <w:t>Okablowanie i Montaż Urządzeń</w:t>
        </w:r>
        <w:r w:rsidR="00AC4A61">
          <w:rPr>
            <w:webHidden/>
          </w:rPr>
          <w:tab/>
        </w:r>
        <w:r w:rsidR="00AC4A61">
          <w:rPr>
            <w:webHidden/>
          </w:rPr>
          <w:fldChar w:fldCharType="begin"/>
        </w:r>
        <w:r w:rsidR="00AC4A61">
          <w:rPr>
            <w:webHidden/>
          </w:rPr>
          <w:instrText xml:space="preserve"> PAGEREF _Toc535226902 \h </w:instrText>
        </w:r>
        <w:r w:rsidR="00AC4A61">
          <w:rPr>
            <w:webHidden/>
          </w:rPr>
        </w:r>
        <w:r w:rsidR="00AC4A61">
          <w:rPr>
            <w:webHidden/>
          </w:rPr>
          <w:fldChar w:fldCharType="separate"/>
        </w:r>
        <w:r w:rsidR="00AC4A61">
          <w:rPr>
            <w:webHidden/>
          </w:rPr>
          <w:t>16</w:t>
        </w:r>
        <w:r w:rsidR="00AC4A61">
          <w:rPr>
            <w:webHidden/>
          </w:rPr>
          <w:fldChar w:fldCharType="end"/>
        </w:r>
      </w:hyperlink>
    </w:p>
    <w:p w:rsidR="00AC4A61" w:rsidRDefault="006B0458">
      <w:pPr>
        <w:pStyle w:val="Spistreci2"/>
        <w:rPr>
          <w:rFonts w:asciiTheme="minorHAnsi" w:eastAsiaTheme="minorEastAsia" w:hAnsiTheme="minorHAnsi" w:cstheme="minorBidi"/>
          <w:sz w:val="22"/>
          <w:szCs w:val="22"/>
        </w:rPr>
      </w:pPr>
      <w:hyperlink w:anchor="_Toc535226903" w:history="1">
        <w:r w:rsidR="00AC4A61" w:rsidRPr="00CF42B0">
          <w:rPr>
            <w:rStyle w:val="Hipercze"/>
          </w:rPr>
          <w:t>3.4</w:t>
        </w:r>
        <w:r w:rsidR="00AC4A61">
          <w:rPr>
            <w:rFonts w:asciiTheme="minorHAnsi" w:eastAsiaTheme="minorEastAsia" w:hAnsiTheme="minorHAnsi" w:cstheme="minorBidi"/>
            <w:sz w:val="22"/>
            <w:szCs w:val="22"/>
          </w:rPr>
          <w:tab/>
        </w:r>
        <w:r w:rsidR="00AC4A61" w:rsidRPr="00CF42B0">
          <w:rPr>
            <w:rStyle w:val="Hipercze"/>
          </w:rPr>
          <w:t>Wytyczne odbioru instalacji</w:t>
        </w:r>
        <w:r w:rsidR="00AC4A61">
          <w:rPr>
            <w:webHidden/>
          </w:rPr>
          <w:tab/>
        </w:r>
        <w:r w:rsidR="00AC4A61">
          <w:rPr>
            <w:webHidden/>
          </w:rPr>
          <w:fldChar w:fldCharType="begin"/>
        </w:r>
        <w:r w:rsidR="00AC4A61">
          <w:rPr>
            <w:webHidden/>
          </w:rPr>
          <w:instrText xml:space="preserve"> PAGEREF _Toc535226903 \h </w:instrText>
        </w:r>
        <w:r w:rsidR="00AC4A61">
          <w:rPr>
            <w:webHidden/>
          </w:rPr>
        </w:r>
        <w:r w:rsidR="00AC4A61">
          <w:rPr>
            <w:webHidden/>
          </w:rPr>
          <w:fldChar w:fldCharType="separate"/>
        </w:r>
        <w:r w:rsidR="00AC4A61">
          <w:rPr>
            <w:webHidden/>
          </w:rPr>
          <w:t>17</w:t>
        </w:r>
        <w:r w:rsidR="00AC4A61">
          <w:rPr>
            <w:webHidden/>
          </w:rPr>
          <w:fldChar w:fldCharType="end"/>
        </w:r>
      </w:hyperlink>
    </w:p>
    <w:p w:rsidR="00AC4A61" w:rsidRDefault="006B0458">
      <w:pPr>
        <w:pStyle w:val="Spistreci2"/>
        <w:rPr>
          <w:rFonts w:asciiTheme="minorHAnsi" w:eastAsiaTheme="minorEastAsia" w:hAnsiTheme="minorHAnsi" w:cstheme="minorBidi"/>
          <w:sz w:val="22"/>
          <w:szCs w:val="22"/>
        </w:rPr>
      </w:pPr>
      <w:hyperlink w:anchor="_Toc535226904" w:history="1">
        <w:r w:rsidR="00AC4A61" w:rsidRPr="00CF42B0">
          <w:rPr>
            <w:rStyle w:val="Hipercze"/>
          </w:rPr>
          <w:t>3.5</w:t>
        </w:r>
        <w:r w:rsidR="00AC4A61">
          <w:rPr>
            <w:rFonts w:asciiTheme="minorHAnsi" w:eastAsiaTheme="minorEastAsia" w:hAnsiTheme="minorHAnsi" w:cstheme="minorBidi"/>
            <w:sz w:val="22"/>
            <w:szCs w:val="22"/>
          </w:rPr>
          <w:tab/>
        </w:r>
        <w:r w:rsidR="00AC4A61" w:rsidRPr="00CF42B0">
          <w:rPr>
            <w:rStyle w:val="Hipercze"/>
          </w:rPr>
          <w:t>Uwagi</w:t>
        </w:r>
        <w:r w:rsidR="00AC4A61">
          <w:rPr>
            <w:webHidden/>
          </w:rPr>
          <w:tab/>
        </w:r>
        <w:r w:rsidR="00AC4A61">
          <w:rPr>
            <w:webHidden/>
          </w:rPr>
          <w:fldChar w:fldCharType="begin"/>
        </w:r>
        <w:r w:rsidR="00AC4A61">
          <w:rPr>
            <w:webHidden/>
          </w:rPr>
          <w:instrText xml:space="preserve"> PAGEREF _Toc535226904 \h </w:instrText>
        </w:r>
        <w:r w:rsidR="00AC4A61">
          <w:rPr>
            <w:webHidden/>
          </w:rPr>
        </w:r>
        <w:r w:rsidR="00AC4A61">
          <w:rPr>
            <w:webHidden/>
          </w:rPr>
          <w:fldChar w:fldCharType="separate"/>
        </w:r>
        <w:r w:rsidR="00AC4A61">
          <w:rPr>
            <w:webHidden/>
          </w:rPr>
          <w:t>17</w:t>
        </w:r>
        <w:r w:rsidR="00AC4A61">
          <w:rPr>
            <w:webHidden/>
          </w:rPr>
          <w:fldChar w:fldCharType="end"/>
        </w:r>
      </w:hyperlink>
    </w:p>
    <w:p w:rsidR="00AC4A61" w:rsidRDefault="006B0458">
      <w:pPr>
        <w:pStyle w:val="Spistreci1"/>
        <w:rPr>
          <w:rFonts w:asciiTheme="minorHAnsi" w:eastAsiaTheme="minorEastAsia" w:hAnsiTheme="minorHAnsi" w:cstheme="minorBidi"/>
          <w:sz w:val="22"/>
          <w:szCs w:val="22"/>
        </w:rPr>
      </w:pPr>
      <w:hyperlink w:anchor="_Toc535226905" w:history="1">
        <w:r w:rsidR="00AC4A61" w:rsidRPr="00CF42B0">
          <w:rPr>
            <w:rStyle w:val="Hipercze"/>
          </w:rPr>
          <w:t>4.</w:t>
        </w:r>
        <w:r w:rsidR="00AC4A61">
          <w:rPr>
            <w:rFonts w:asciiTheme="minorHAnsi" w:eastAsiaTheme="minorEastAsia" w:hAnsiTheme="minorHAnsi" w:cstheme="minorBidi"/>
            <w:sz w:val="22"/>
            <w:szCs w:val="22"/>
          </w:rPr>
          <w:tab/>
        </w:r>
        <w:r w:rsidR="00AC4A61" w:rsidRPr="00CF42B0">
          <w:rPr>
            <w:rStyle w:val="Hipercze"/>
          </w:rPr>
          <w:t>SPIS RYSUNKÓW</w:t>
        </w:r>
        <w:r w:rsidR="00AC4A61">
          <w:rPr>
            <w:webHidden/>
          </w:rPr>
          <w:tab/>
        </w:r>
        <w:r w:rsidR="00AC4A61">
          <w:rPr>
            <w:webHidden/>
          </w:rPr>
          <w:fldChar w:fldCharType="begin"/>
        </w:r>
        <w:r w:rsidR="00AC4A61">
          <w:rPr>
            <w:webHidden/>
          </w:rPr>
          <w:instrText xml:space="preserve"> PAGEREF _Toc535226905 \h </w:instrText>
        </w:r>
        <w:r w:rsidR="00AC4A61">
          <w:rPr>
            <w:webHidden/>
          </w:rPr>
        </w:r>
        <w:r w:rsidR="00AC4A61">
          <w:rPr>
            <w:webHidden/>
          </w:rPr>
          <w:fldChar w:fldCharType="separate"/>
        </w:r>
        <w:r w:rsidR="00AC4A61">
          <w:rPr>
            <w:webHidden/>
          </w:rPr>
          <w:t>18</w:t>
        </w:r>
        <w:r w:rsidR="00AC4A61">
          <w:rPr>
            <w:webHidden/>
          </w:rPr>
          <w:fldChar w:fldCharType="end"/>
        </w:r>
      </w:hyperlink>
    </w:p>
    <w:p w:rsidR="003835CA" w:rsidRPr="00717995" w:rsidRDefault="008F0151" w:rsidP="00316BC6">
      <w:pPr>
        <w:pStyle w:val="StylNagwek1WyjustowanyPrzed0ptPo0pt"/>
        <w:numPr>
          <w:ilvl w:val="0"/>
          <w:numId w:val="0"/>
        </w:numPr>
        <w:rPr>
          <w:rFonts w:ascii="Times New Roman" w:hAnsi="Times New Roman"/>
          <w:color w:val="FF0000"/>
          <w:sz w:val="20"/>
        </w:rPr>
      </w:pPr>
      <w:r w:rsidRPr="00717995">
        <w:rPr>
          <w:rFonts w:ascii="Times New Roman" w:hAnsi="Times New Roman"/>
          <w:color w:val="FF0000"/>
          <w:sz w:val="20"/>
        </w:rPr>
        <w:fldChar w:fldCharType="end"/>
      </w:r>
      <w:bookmarkStart w:id="3" w:name="_Toc448848440"/>
      <w:bookmarkStart w:id="4" w:name="_Toc467231755"/>
    </w:p>
    <w:p w:rsidR="00316BC6" w:rsidRPr="00717995" w:rsidRDefault="00316BC6">
      <w:pPr>
        <w:spacing w:after="200" w:line="276" w:lineRule="auto"/>
        <w:rPr>
          <w:rFonts w:eastAsia="PL Switzerland"/>
          <w:b/>
          <w:color w:val="FF0000"/>
          <w:sz w:val="20"/>
          <w:szCs w:val="20"/>
        </w:rPr>
      </w:pPr>
      <w:r w:rsidRPr="00717995">
        <w:rPr>
          <w:color w:val="FF0000"/>
          <w:sz w:val="20"/>
          <w:szCs w:val="20"/>
        </w:rPr>
        <w:br w:type="page"/>
      </w:r>
    </w:p>
    <w:p w:rsidR="003835CA" w:rsidRPr="00AA25A0" w:rsidRDefault="006275BE" w:rsidP="00316BC6">
      <w:pPr>
        <w:pStyle w:val="Nagwek1"/>
        <w:rPr>
          <w:rStyle w:val="Heading1Znak"/>
          <w:rFonts w:ascii="Times New Roman" w:hAnsi="Times New Roman"/>
          <w:bCs/>
          <w:caps/>
          <w:sz w:val="20"/>
          <w:szCs w:val="20"/>
        </w:rPr>
      </w:pPr>
      <w:bookmarkStart w:id="5" w:name="_Toc535226875"/>
      <w:r w:rsidRPr="00AA25A0">
        <w:rPr>
          <w:rFonts w:ascii="Times New Roman" w:hAnsi="Times New Roman"/>
          <w:sz w:val="20"/>
          <w:szCs w:val="20"/>
        </w:rPr>
        <w:lastRenderedPageBreak/>
        <w:t>INFORMACJE OGÓLNE</w:t>
      </w:r>
      <w:bookmarkEnd w:id="3"/>
      <w:bookmarkEnd w:id="4"/>
      <w:bookmarkEnd w:id="5"/>
    </w:p>
    <w:bookmarkEnd w:id="0"/>
    <w:bookmarkEnd w:id="1"/>
    <w:bookmarkEnd w:id="2"/>
    <w:p w:rsidR="001463DD" w:rsidRPr="00AA25A0" w:rsidRDefault="001463DD" w:rsidP="001463DD">
      <w:pPr>
        <w:rPr>
          <w:sz w:val="20"/>
          <w:szCs w:val="20"/>
        </w:rPr>
      </w:pPr>
    </w:p>
    <w:p w:rsidR="003835CA" w:rsidRPr="00AA25A0" w:rsidRDefault="003835CA" w:rsidP="00316BC6">
      <w:pPr>
        <w:pStyle w:val="Nagwek2"/>
        <w:rPr>
          <w:rFonts w:ascii="Times New Roman" w:hAnsi="Times New Roman"/>
          <w:sz w:val="20"/>
          <w:szCs w:val="20"/>
        </w:rPr>
      </w:pPr>
      <w:bookmarkStart w:id="6" w:name="_Toc293319887"/>
      <w:bookmarkStart w:id="7" w:name="_Toc306622882"/>
      <w:bookmarkStart w:id="8" w:name="_Toc315711535"/>
      <w:bookmarkStart w:id="9" w:name="_Toc467231761"/>
      <w:bookmarkStart w:id="10" w:name="_Toc535226876"/>
      <w:r w:rsidRPr="00AA25A0">
        <w:rPr>
          <w:rFonts w:ascii="Times New Roman" w:hAnsi="Times New Roman"/>
          <w:sz w:val="20"/>
          <w:szCs w:val="20"/>
        </w:rPr>
        <w:t>Przedmiot opracowania</w:t>
      </w:r>
      <w:bookmarkEnd w:id="6"/>
      <w:bookmarkEnd w:id="7"/>
      <w:bookmarkEnd w:id="8"/>
      <w:bookmarkEnd w:id="9"/>
      <w:bookmarkEnd w:id="10"/>
    </w:p>
    <w:p w:rsidR="0015161D" w:rsidRDefault="0015161D" w:rsidP="0015161D">
      <w:pPr>
        <w:rPr>
          <w:sz w:val="20"/>
          <w:szCs w:val="20"/>
        </w:rPr>
      </w:pPr>
    </w:p>
    <w:p w:rsidR="0015161D" w:rsidRPr="00AA25A0" w:rsidRDefault="0015161D" w:rsidP="002737E4">
      <w:pPr>
        <w:spacing w:line="360" w:lineRule="auto"/>
        <w:rPr>
          <w:sz w:val="20"/>
          <w:szCs w:val="20"/>
        </w:rPr>
      </w:pPr>
      <w:r w:rsidRPr="00AA25A0">
        <w:rPr>
          <w:sz w:val="20"/>
          <w:szCs w:val="20"/>
        </w:rPr>
        <w:t>Przedmiotem opracowania jest projekt wykonawczy instalacji systemu sygnalizacji pożaru i oddymiania klatek schodowych, budynku starostwa w Tarnobrzegu</w:t>
      </w:r>
      <w:r>
        <w:rPr>
          <w:sz w:val="20"/>
          <w:szCs w:val="20"/>
        </w:rPr>
        <w:t xml:space="preserve"> ul. 1-Maja 4</w:t>
      </w:r>
      <w:r w:rsidRPr="00AA25A0">
        <w:rPr>
          <w:sz w:val="20"/>
          <w:szCs w:val="20"/>
        </w:rPr>
        <w:t>.</w:t>
      </w:r>
      <w:r>
        <w:rPr>
          <w:sz w:val="20"/>
          <w:szCs w:val="20"/>
        </w:rPr>
        <w:t xml:space="preserve"> </w:t>
      </w:r>
      <w:r w:rsidR="003835CA" w:rsidRPr="00AA25A0">
        <w:rPr>
          <w:sz w:val="20"/>
          <w:szCs w:val="20"/>
        </w:rPr>
        <w:t xml:space="preserve">W zakres </w:t>
      </w:r>
      <w:r>
        <w:rPr>
          <w:sz w:val="20"/>
          <w:szCs w:val="20"/>
        </w:rPr>
        <w:t xml:space="preserve">niniejszego </w:t>
      </w:r>
      <w:r w:rsidR="003835CA" w:rsidRPr="00AA25A0">
        <w:rPr>
          <w:sz w:val="20"/>
          <w:szCs w:val="20"/>
        </w:rPr>
        <w:t>opracowania</w:t>
      </w:r>
      <w:r>
        <w:rPr>
          <w:sz w:val="20"/>
          <w:szCs w:val="20"/>
        </w:rPr>
        <w:t xml:space="preserve"> wchodzi:</w:t>
      </w:r>
    </w:p>
    <w:p w:rsidR="003835CA" w:rsidRPr="00AA25A0" w:rsidRDefault="003835CA" w:rsidP="002737E4">
      <w:pPr>
        <w:pStyle w:val="Nagwek"/>
        <w:tabs>
          <w:tab w:val="clear" w:pos="4536"/>
          <w:tab w:val="clear" w:pos="9072"/>
        </w:tabs>
        <w:spacing w:line="360" w:lineRule="auto"/>
        <w:ind w:firstLine="708"/>
        <w:jc w:val="both"/>
        <w:rPr>
          <w:sz w:val="20"/>
          <w:szCs w:val="20"/>
        </w:rPr>
      </w:pPr>
      <w:r w:rsidRPr="00AA25A0">
        <w:rPr>
          <w:sz w:val="20"/>
          <w:szCs w:val="20"/>
        </w:rPr>
        <w:t>-</w:t>
      </w:r>
      <w:r w:rsidRPr="00AA25A0">
        <w:rPr>
          <w:sz w:val="20"/>
          <w:szCs w:val="20"/>
        </w:rPr>
        <w:tab/>
        <w:t>systemu oddymiania;</w:t>
      </w:r>
    </w:p>
    <w:p w:rsidR="003835CA" w:rsidRDefault="003835CA" w:rsidP="002737E4">
      <w:pPr>
        <w:pStyle w:val="Nagwek"/>
        <w:tabs>
          <w:tab w:val="clear" w:pos="4536"/>
          <w:tab w:val="clear" w:pos="9072"/>
        </w:tabs>
        <w:spacing w:line="360" w:lineRule="auto"/>
        <w:ind w:firstLine="708"/>
        <w:jc w:val="both"/>
        <w:rPr>
          <w:sz w:val="20"/>
          <w:szCs w:val="20"/>
        </w:rPr>
      </w:pPr>
      <w:r w:rsidRPr="00AA25A0">
        <w:rPr>
          <w:sz w:val="20"/>
          <w:szCs w:val="20"/>
        </w:rPr>
        <w:t xml:space="preserve">- </w:t>
      </w:r>
      <w:r w:rsidRPr="00AA25A0">
        <w:rPr>
          <w:sz w:val="20"/>
          <w:szCs w:val="20"/>
        </w:rPr>
        <w:tab/>
        <w:t xml:space="preserve">systemu sygnalizacji </w:t>
      </w:r>
      <w:r w:rsidR="00D07207" w:rsidRPr="00AA25A0">
        <w:rPr>
          <w:sz w:val="20"/>
          <w:szCs w:val="20"/>
        </w:rPr>
        <w:t>pożaru</w:t>
      </w:r>
      <w:r w:rsidR="00AE4760" w:rsidRPr="00AA25A0">
        <w:rPr>
          <w:sz w:val="20"/>
          <w:szCs w:val="20"/>
        </w:rPr>
        <w:t>;</w:t>
      </w:r>
      <w:bookmarkStart w:id="11" w:name="_GoBack"/>
      <w:bookmarkEnd w:id="11"/>
    </w:p>
    <w:p w:rsidR="0015161D" w:rsidRDefault="0015161D" w:rsidP="0015161D">
      <w:pPr>
        <w:autoSpaceDE w:val="0"/>
        <w:autoSpaceDN w:val="0"/>
        <w:adjustRightInd w:val="0"/>
        <w:ind w:firstLine="708"/>
        <w:rPr>
          <w:b/>
          <w:sz w:val="20"/>
          <w:szCs w:val="20"/>
        </w:rPr>
      </w:pPr>
    </w:p>
    <w:p w:rsidR="0015161D" w:rsidRDefault="0015161D" w:rsidP="0015161D">
      <w:pPr>
        <w:autoSpaceDE w:val="0"/>
        <w:autoSpaceDN w:val="0"/>
        <w:adjustRightInd w:val="0"/>
        <w:ind w:firstLine="708"/>
        <w:rPr>
          <w:b/>
          <w:sz w:val="20"/>
          <w:szCs w:val="20"/>
        </w:rPr>
      </w:pPr>
      <w:r w:rsidRPr="00AA25A0">
        <w:rPr>
          <w:b/>
          <w:sz w:val="20"/>
          <w:szCs w:val="20"/>
        </w:rPr>
        <w:t>Nazwa inwestycji:</w:t>
      </w:r>
    </w:p>
    <w:p w:rsidR="0015161D" w:rsidRPr="003832BE" w:rsidRDefault="0015161D" w:rsidP="002737E4">
      <w:pPr>
        <w:autoSpaceDE w:val="0"/>
        <w:autoSpaceDN w:val="0"/>
        <w:adjustRightInd w:val="0"/>
        <w:spacing w:line="360" w:lineRule="auto"/>
        <w:ind w:firstLine="708"/>
        <w:rPr>
          <w:sz w:val="20"/>
          <w:szCs w:val="20"/>
        </w:rPr>
      </w:pPr>
      <w:r w:rsidRPr="003832BE">
        <w:rPr>
          <w:sz w:val="20"/>
          <w:szCs w:val="20"/>
        </w:rPr>
        <w:t>Remont i przebudowa celem dostosowania budynku starostwa powiatowego w Tarnobrzegu położonego  przy ul. 1 maja 4 Do wymagań bezpieczeństwa pożarowego w ramach zadania modernizacja pomieszczeń starostwa powiatowego.</w:t>
      </w:r>
    </w:p>
    <w:p w:rsidR="0015161D" w:rsidRDefault="0015161D" w:rsidP="0015161D">
      <w:pPr>
        <w:autoSpaceDE w:val="0"/>
        <w:autoSpaceDN w:val="0"/>
        <w:adjustRightInd w:val="0"/>
        <w:ind w:firstLine="708"/>
        <w:rPr>
          <w:b/>
          <w:sz w:val="20"/>
          <w:szCs w:val="20"/>
        </w:rPr>
      </w:pPr>
    </w:p>
    <w:p w:rsidR="0015161D" w:rsidRPr="00AA25A0" w:rsidRDefault="0015161D" w:rsidP="003835CA">
      <w:pPr>
        <w:pStyle w:val="Nagwek"/>
        <w:tabs>
          <w:tab w:val="clear" w:pos="4536"/>
          <w:tab w:val="clear" w:pos="9072"/>
        </w:tabs>
        <w:jc w:val="both"/>
        <w:rPr>
          <w:sz w:val="20"/>
          <w:szCs w:val="20"/>
        </w:rPr>
      </w:pPr>
    </w:p>
    <w:p w:rsidR="003835CA" w:rsidRPr="00AA25A0" w:rsidRDefault="003835CA" w:rsidP="00316BC6">
      <w:pPr>
        <w:pStyle w:val="Nagwek2"/>
        <w:rPr>
          <w:rFonts w:ascii="Times New Roman" w:hAnsi="Times New Roman"/>
          <w:sz w:val="20"/>
          <w:szCs w:val="20"/>
        </w:rPr>
      </w:pPr>
      <w:bookmarkStart w:id="12" w:name="_Toc226182000"/>
      <w:bookmarkStart w:id="13" w:name="_Toc293319888"/>
      <w:bookmarkStart w:id="14" w:name="_Toc306622883"/>
      <w:bookmarkStart w:id="15" w:name="_Toc315711536"/>
      <w:bookmarkStart w:id="16" w:name="_Toc467231762"/>
      <w:bookmarkStart w:id="17" w:name="_Toc535226877"/>
      <w:r w:rsidRPr="00AA25A0">
        <w:rPr>
          <w:rFonts w:ascii="Times New Roman" w:hAnsi="Times New Roman"/>
          <w:sz w:val="20"/>
          <w:szCs w:val="20"/>
        </w:rPr>
        <w:t>Podstawa opracowania</w:t>
      </w:r>
      <w:bookmarkEnd w:id="12"/>
      <w:bookmarkEnd w:id="13"/>
      <w:bookmarkEnd w:id="14"/>
      <w:bookmarkEnd w:id="15"/>
      <w:bookmarkEnd w:id="16"/>
      <w:bookmarkEnd w:id="17"/>
    </w:p>
    <w:p w:rsidR="003835CA" w:rsidRPr="00AA25A0" w:rsidRDefault="003835CA" w:rsidP="003835CA">
      <w:pPr>
        <w:jc w:val="both"/>
        <w:rPr>
          <w:color w:val="FF0000"/>
          <w:sz w:val="20"/>
          <w:szCs w:val="20"/>
        </w:rPr>
      </w:pPr>
    </w:p>
    <w:p w:rsidR="003835CA" w:rsidRPr="00AA25A0" w:rsidRDefault="003835CA" w:rsidP="003835CA">
      <w:pPr>
        <w:pStyle w:val="Nagwek"/>
        <w:tabs>
          <w:tab w:val="clear" w:pos="4536"/>
          <w:tab w:val="clear" w:pos="9072"/>
        </w:tabs>
        <w:ind w:firstLine="284"/>
        <w:jc w:val="both"/>
        <w:rPr>
          <w:sz w:val="20"/>
          <w:szCs w:val="20"/>
        </w:rPr>
      </w:pPr>
      <w:r w:rsidRPr="00AA25A0">
        <w:rPr>
          <w:sz w:val="20"/>
          <w:szCs w:val="20"/>
        </w:rPr>
        <w:t>Podstawą wykonania projektu jest:</w:t>
      </w:r>
    </w:p>
    <w:p w:rsidR="003835CA" w:rsidRPr="00AA25A0" w:rsidRDefault="003835CA" w:rsidP="00D77271">
      <w:pPr>
        <w:pStyle w:val="Nagwek"/>
        <w:numPr>
          <w:ilvl w:val="0"/>
          <w:numId w:val="2"/>
        </w:numPr>
        <w:tabs>
          <w:tab w:val="clear" w:pos="4536"/>
          <w:tab w:val="clear" w:pos="9072"/>
        </w:tabs>
        <w:suppressAutoHyphens/>
        <w:jc w:val="both"/>
        <w:rPr>
          <w:sz w:val="20"/>
          <w:szCs w:val="20"/>
        </w:rPr>
      </w:pPr>
      <w:r w:rsidRPr="00AA25A0">
        <w:rPr>
          <w:sz w:val="20"/>
          <w:szCs w:val="20"/>
        </w:rPr>
        <w:t>Zlecenie inwestora</w:t>
      </w:r>
    </w:p>
    <w:p w:rsidR="003835CA" w:rsidRPr="00AA25A0" w:rsidRDefault="003835CA" w:rsidP="00D77271">
      <w:pPr>
        <w:pStyle w:val="Nagwek"/>
        <w:numPr>
          <w:ilvl w:val="0"/>
          <w:numId w:val="2"/>
        </w:numPr>
        <w:tabs>
          <w:tab w:val="clear" w:pos="4536"/>
          <w:tab w:val="clear" w:pos="9072"/>
        </w:tabs>
        <w:suppressAutoHyphens/>
        <w:jc w:val="both"/>
        <w:rPr>
          <w:sz w:val="20"/>
          <w:szCs w:val="20"/>
        </w:rPr>
      </w:pPr>
      <w:r w:rsidRPr="00AA25A0">
        <w:rPr>
          <w:sz w:val="20"/>
          <w:szCs w:val="20"/>
        </w:rPr>
        <w:t>Uzgodnienia z inwestorem;</w:t>
      </w:r>
    </w:p>
    <w:p w:rsidR="003835CA" w:rsidRPr="00AA25A0" w:rsidRDefault="003835CA" w:rsidP="00D77271">
      <w:pPr>
        <w:pStyle w:val="Nagwek"/>
        <w:numPr>
          <w:ilvl w:val="0"/>
          <w:numId w:val="2"/>
        </w:numPr>
        <w:tabs>
          <w:tab w:val="clear" w:pos="4536"/>
          <w:tab w:val="clear" w:pos="9072"/>
        </w:tabs>
        <w:suppressAutoHyphens/>
        <w:jc w:val="both"/>
        <w:rPr>
          <w:sz w:val="20"/>
          <w:szCs w:val="20"/>
        </w:rPr>
      </w:pPr>
      <w:r w:rsidRPr="00AA25A0">
        <w:rPr>
          <w:sz w:val="20"/>
          <w:szCs w:val="20"/>
        </w:rPr>
        <w:t>Obowiązujące przepisy i normy;</w:t>
      </w:r>
    </w:p>
    <w:p w:rsidR="003835CA" w:rsidRPr="00AA25A0" w:rsidRDefault="003835CA" w:rsidP="00D77271">
      <w:pPr>
        <w:pStyle w:val="Nagwek"/>
        <w:numPr>
          <w:ilvl w:val="0"/>
          <w:numId w:val="2"/>
        </w:numPr>
        <w:tabs>
          <w:tab w:val="clear" w:pos="4536"/>
          <w:tab w:val="clear" w:pos="9072"/>
        </w:tabs>
        <w:suppressAutoHyphens/>
        <w:jc w:val="both"/>
        <w:rPr>
          <w:sz w:val="20"/>
          <w:szCs w:val="20"/>
        </w:rPr>
      </w:pPr>
      <w:r w:rsidRPr="00AA25A0">
        <w:rPr>
          <w:sz w:val="20"/>
          <w:szCs w:val="20"/>
        </w:rPr>
        <w:t>Uzgodnienia międzybranżowe;</w:t>
      </w:r>
    </w:p>
    <w:p w:rsidR="003835CA" w:rsidRPr="00AA25A0" w:rsidRDefault="003835CA" w:rsidP="00D77271">
      <w:pPr>
        <w:pStyle w:val="Nagwek"/>
        <w:numPr>
          <w:ilvl w:val="0"/>
          <w:numId w:val="2"/>
        </w:numPr>
        <w:tabs>
          <w:tab w:val="clear" w:pos="4536"/>
          <w:tab w:val="clear" w:pos="9072"/>
        </w:tabs>
        <w:suppressAutoHyphens/>
        <w:jc w:val="both"/>
        <w:rPr>
          <w:sz w:val="20"/>
          <w:szCs w:val="20"/>
        </w:rPr>
      </w:pPr>
      <w:r w:rsidRPr="00AA25A0">
        <w:rPr>
          <w:sz w:val="20"/>
          <w:szCs w:val="20"/>
        </w:rPr>
        <w:t xml:space="preserve">Rozporządzenie Ministra Spraw Wewnętrznych i Administracji </w:t>
      </w:r>
      <w:r w:rsidRPr="00AA25A0">
        <w:rPr>
          <w:sz w:val="20"/>
          <w:szCs w:val="20"/>
        </w:rPr>
        <w:br/>
        <w:t>z dnia 7 czerwca 2010 r. w sprawie ochrony przeciwpożarowej budynków, innych obiektów budowlanych i terenów (Dz. U. Nr 109, poz. 719);</w:t>
      </w:r>
    </w:p>
    <w:p w:rsidR="003835CA" w:rsidRPr="00AA25A0" w:rsidRDefault="003835CA" w:rsidP="00D77271">
      <w:pPr>
        <w:pStyle w:val="Nagwek"/>
        <w:numPr>
          <w:ilvl w:val="0"/>
          <w:numId w:val="2"/>
        </w:numPr>
        <w:tabs>
          <w:tab w:val="clear" w:pos="4536"/>
          <w:tab w:val="clear" w:pos="9072"/>
        </w:tabs>
        <w:suppressAutoHyphens/>
        <w:jc w:val="both"/>
        <w:rPr>
          <w:sz w:val="20"/>
          <w:szCs w:val="20"/>
        </w:rPr>
      </w:pPr>
      <w:r w:rsidRPr="00AA25A0">
        <w:rPr>
          <w:sz w:val="20"/>
          <w:szCs w:val="20"/>
        </w:rPr>
        <w:t>Rozporządzenie Ministra Infrastruktury  z dnia 12 kwietnia 2002 r. w sprawie warunków technicznych, jakim powinny podlegać budynki i ich usytuowanie (Dz. U. Nr 75);</w:t>
      </w:r>
    </w:p>
    <w:p w:rsidR="003835CA" w:rsidRPr="00AA25A0" w:rsidRDefault="003835CA" w:rsidP="00D77271">
      <w:pPr>
        <w:pStyle w:val="Nagwek"/>
        <w:numPr>
          <w:ilvl w:val="0"/>
          <w:numId w:val="2"/>
        </w:numPr>
        <w:tabs>
          <w:tab w:val="clear" w:pos="4536"/>
          <w:tab w:val="clear" w:pos="9072"/>
        </w:tabs>
        <w:suppressAutoHyphens/>
        <w:jc w:val="both"/>
        <w:rPr>
          <w:sz w:val="20"/>
          <w:szCs w:val="20"/>
        </w:rPr>
      </w:pPr>
      <w:r w:rsidRPr="00AA25A0">
        <w:rPr>
          <w:sz w:val="20"/>
          <w:szCs w:val="20"/>
        </w:rPr>
        <w:t>PKN-CEN/TS 54-14 Systemy sygnalizacji pożarowej. Część 14: Wytyczne planowania, projektowania, instalowania, odbioru, eksploatacji i konserwacji.;</w:t>
      </w:r>
    </w:p>
    <w:p w:rsidR="003835CA" w:rsidRPr="00AA25A0" w:rsidRDefault="003835CA" w:rsidP="00D77271">
      <w:pPr>
        <w:pStyle w:val="Nagwek"/>
        <w:numPr>
          <w:ilvl w:val="0"/>
          <w:numId w:val="2"/>
        </w:numPr>
        <w:tabs>
          <w:tab w:val="clear" w:pos="4536"/>
          <w:tab w:val="clear" w:pos="9072"/>
        </w:tabs>
        <w:suppressAutoHyphens/>
        <w:jc w:val="both"/>
        <w:rPr>
          <w:sz w:val="20"/>
          <w:szCs w:val="20"/>
        </w:rPr>
      </w:pPr>
      <w:r w:rsidRPr="00AA25A0">
        <w:rPr>
          <w:sz w:val="20"/>
          <w:szCs w:val="20"/>
        </w:rPr>
        <w:t>PN-E-08350-14. Systemy sygnalizacji pożarowej. Projektowanie, zakładanie, odbiór, eksploatacja i konserwacja instalacji.;</w:t>
      </w:r>
    </w:p>
    <w:p w:rsidR="003835CA" w:rsidRPr="00AA25A0" w:rsidRDefault="003835CA" w:rsidP="00D77271">
      <w:pPr>
        <w:pStyle w:val="Nagwek"/>
        <w:numPr>
          <w:ilvl w:val="0"/>
          <w:numId w:val="2"/>
        </w:numPr>
        <w:tabs>
          <w:tab w:val="clear" w:pos="4536"/>
          <w:tab w:val="clear" w:pos="9072"/>
        </w:tabs>
        <w:suppressAutoHyphens/>
        <w:jc w:val="both"/>
        <w:rPr>
          <w:sz w:val="20"/>
          <w:szCs w:val="20"/>
        </w:rPr>
      </w:pPr>
      <w:r w:rsidRPr="00AA25A0">
        <w:rPr>
          <w:sz w:val="20"/>
          <w:szCs w:val="20"/>
        </w:rPr>
        <w:t>Podstawowe zasady projektowania instalacji sygnalizacji pożarowej. CNBOP 2002r.Warszawa.;</w:t>
      </w:r>
    </w:p>
    <w:p w:rsidR="003835CA" w:rsidRPr="00AA25A0" w:rsidRDefault="003835CA" w:rsidP="00D77271">
      <w:pPr>
        <w:pStyle w:val="Nagwek"/>
        <w:numPr>
          <w:ilvl w:val="0"/>
          <w:numId w:val="2"/>
        </w:numPr>
        <w:tabs>
          <w:tab w:val="clear" w:pos="4536"/>
          <w:tab w:val="clear" w:pos="9072"/>
        </w:tabs>
        <w:suppressAutoHyphens/>
        <w:jc w:val="both"/>
        <w:rPr>
          <w:sz w:val="20"/>
          <w:szCs w:val="20"/>
        </w:rPr>
      </w:pPr>
      <w:r w:rsidRPr="00AA25A0">
        <w:rPr>
          <w:sz w:val="20"/>
          <w:szCs w:val="20"/>
        </w:rPr>
        <w:t xml:space="preserve">Warunki ochrony przeciwpożarowej otrzymane od zleceniodawcy. </w:t>
      </w:r>
    </w:p>
    <w:p w:rsidR="003835CA" w:rsidRPr="00AA25A0" w:rsidRDefault="003835CA" w:rsidP="003835CA">
      <w:pPr>
        <w:pStyle w:val="Nagwek"/>
        <w:tabs>
          <w:tab w:val="clear" w:pos="4536"/>
          <w:tab w:val="clear" w:pos="9072"/>
        </w:tabs>
        <w:suppressAutoHyphens/>
        <w:ind w:left="989" w:hanging="705"/>
        <w:jc w:val="both"/>
        <w:rPr>
          <w:color w:val="FF0000"/>
          <w:sz w:val="20"/>
          <w:szCs w:val="20"/>
        </w:rPr>
      </w:pPr>
    </w:p>
    <w:p w:rsidR="003835CA" w:rsidRPr="00AA25A0" w:rsidRDefault="003835CA" w:rsidP="00316BC6">
      <w:pPr>
        <w:pStyle w:val="Nagwek2"/>
        <w:rPr>
          <w:rFonts w:ascii="Times New Roman" w:hAnsi="Times New Roman"/>
          <w:sz w:val="20"/>
          <w:szCs w:val="20"/>
        </w:rPr>
      </w:pPr>
      <w:bookmarkStart w:id="18" w:name="_Toc226182002"/>
      <w:bookmarkStart w:id="19" w:name="_Toc293319889"/>
      <w:bookmarkStart w:id="20" w:name="_Toc306622884"/>
      <w:bookmarkStart w:id="21" w:name="_Toc315711537"/>
      <w:bookmarkStart w:id="22" w:name="_Toc467231763"/>
      <w:bookmarkStart w:id="23" w:name="_Toc535226878"/>
      <w:r w:rsidRPr="00AA25A0">
        <w:rPr>
          <w:rFonts w:ascii="Times New Roman" w:hAnsi="Times New Roman"/>
          <w:sz w:val="20"/>
          <w:szCs w:val="20"/>
        </w:rPr>
        <w:t>Warunki ogólne</w:t>
      </w:r>
      <w:bookmarkEnd w:id="18"/>
      <w:bookmarkEnd w:id="19"/>
      <w:bookmarkEnd w:id="20"/>
      <w:bookmarkEnd w:id="21"/>
      <w:bookmarkEnd w:id="22"/>
      <w:bookmarkEnd w:id="23"/>
    </w:p>
    <w:p w:rsidR="003835CA" w:rsidRPr="00AA25A0" w:rsidRDefault="003835CA" w:rsidP="003835CA">
      <w:pPr>
        <w:jc w:val="both"/>
        <w:rPr>
          <w:color w:val="FF0000"/>
          <w:sz w:val="20"/>
          <w:szCs w:val="20"/>
        </w:rPr>
      </w:pPr>
    </w:p>
    <w:p w:rsidR="003835CA" w:rsidRPr="00AA25A0" w:rsidRDefault="003835CA" w:rsidP="003835CA">
      <w:pPr>
        <w:ind w:left="360" w:hanging="360"/>
        <w:jc w:val="both"/>
        <w:rPr>
          <w:sz w:val="20"/>
          <w:szCs w:val="20"/>
        </w:rPr>
      </w:pPr>
      <w:r w:rsidRPr="00AA25A0">
        <w:rPr>
          <w:sz w:val="20"/>
          <w:szCs w:val="20"/>
        </w:rPr>
        <w:t>-</w:t>
      </w:r>
      <w:r w:rsidRPr="00AA25A0">
        <w:rPr>
          <w:sz w:val="20"/>
          <w:szCs w:val="20"/>
        </w:rPr>
        <w:tab/>
        <w:t>Wykonawca jest zobowiązany do wykonania kompletnych instalacji opisanych w niniejszym projekcie wykonawczym.</w:t>
      </w:r>
    </w:p>
    <w:p w:rsidR="003835CA" w:rsidRPr="00AA25A0" w:rsidRDefault="003835CA" w:rsidP="003835CA">
      <w:pPr>
        <w:ind w:left="360" w:hanging="360"/>
        <w:jc w:val="both"/>
        <w:rPr>
          <w:sz w:val="20"/>
          <w:szCs w:val="20"/>
        </w:rPr>
      </w:pPr>
      <w:r w:rsidRPr="00AA25A0">
        <w:rPr>
          <w:sz w:val="20"/>
          <w:szCs w:val="20"/>
        </w:rPr>
        <w:t>-</w:t>
      </w:r>
      <w:r w:rsidRPr="00AA25A0">
        <w:rPr>
          <w:sz w:val="20"/>
          <w:szCs w:val="20"/>
        </w:rPr>
        <w:tab/>
        <w:t xml:space="preserve">Wykonawca jest zobowiązany do zrealizowania brakujących i pominiętych w niniejszym opracowaniu elementów instalacji wraz z dostarczeniem koniecznych materiałów i urządzeń dla kompletnego wykonania instalacji. </w:t>
      </w:r>
    </w:p>
    <w:p w:rsidR="003835CA" w:rsidRPr="00AA25A0" w:rsidRDefault="003835CA" w:rsidP="003835CA">
      <w:pPr>
        <w:ind w:left="360" w:hanging="360"/>
        <w:jc w:val="both"/>
        <w:rPr>
          <w:sz w:val="20"/>
          <w:szCs w:val="20"/>
        </w:rPr>
      </w:pPr>
      <w:r w:rsidRPr="00AA25A0">
        <w:rPr>
          <w:sz w:val="20"/>
          <w:szCs w:val="20"/>
        </w:rPr>
        <w:t>-</w:t>
      </w:r>
      <w:r w:rsidRPr="00AA25A0">
        <w:rPr>
          <w:sz w:val="20"/>
          <w:szCs w:val="20"/>
        </w:rPr>
        <w:tab/>
        <w:t xml:space="preserve">Rysunki i część opisowa są w dokumentacji wzajemnie uzupełniającymi się. Wszystkie elementy ujęte w części opisowej, a niepokazane na rysunkach oraz pokazane na rysunkach, a nieujęte w opisie winny być traktowane jakby były ujęte w obu. </w:t>
      </w:r>
    </w:p>
    <w:p w:rsidR="003835CA" w:rsidRPr="00AA25A0" w:rsidRDefault="003835CA" w:rsidP="003835CA">
      <w:pPr>
        <w:ind w:left="360" w:hanging="360"/>
        <w:jc w:val="both"/>
        <w:rPr>
          <w:sz w:val="20"/>
          <w:szCs w:val="20"/>
        </w:rPr>
      </w:pPr>
    </w:p>
    <w:p w:rsidR="00316BC6" w:rsidRPr="00AA25A0" w:rsidRDefault="00316BC6">
      <w:pPr>
        <w:spacing w:after="200" w:line="276" w:lineRule="auto"/>
        <w:rPr>
          <w:rFonts w:eastAsia="PL Switzerland"/>
          <w:b/>
          <w:sz w:val="20"/>
          <w:szCs w:val="20"/>
        </w:rPr>
      </w:pPr>
      <w:r w:rsidRPr="00AA25A0">
        <w:rPr>
          <w:sz w:val="20"/>
          <w:szCs w:val="20"/>
        </w:rPr>
        <w:br w:type="page"/>
      </w:r>
    </w:p>
    <w:p w:rsidR="00316BC6" w:rsidRDefault="0015161D" w:rsidP="00316BC6">
      <w:pPr>
        <w:pStyle w:val="Nagwek1"/>
        <w:rPr>
          <w:rFonts w:ascii="Times New Roman" w:hAnsi="Times New Roman"/>
          <w:sz w:val="20"/>
          <w:szCs w:val="20"/>
        </w:rPr>
      </w:pPr>
      <w:bookmarkStart w:id="24" w:name="_Toc535226879"/>
      <w:r>
        <w:rPr>
          <w:rFonts w:ascii="Times New Roman" w:hAnsi="Times New Roman"/>
          <w:sz w:val="20"/>
          <w:szCs w:val="20"/>
        </w:rPr>
        <w:lastRenderedPageBreak/>
        <w:t>SYSTEM SYGNALIZACJI POŻARU</w:t>
      </w:r>
      <w:bookmarkEnd w:id="24"/>
    </w:p>
    <w:p w:rsidR="00875B25" w:rsidRPr="00875B25" w:rsidRDefault="00875B25" w:rsidP="00875B25"/>
    <w:p w:rsidR="00875B25" w:rsidRPr="00AA25A0" w:rsidRDefault="00875B25" w:rsidP="00875B25">
      <w:pPr>
        <w:spacing w:line="360" w:lineRule="auto"/>
        <w:rPr>
          <w:rFonts w:eastAsia="PL Switzerland"/>
          <w:sz w:val="20"/>
          <w:szCs w:val="20"/>
        </w:rPr>
      </w:pPr>
    </w:p>
    <w:p w:rsidR="00875B25" w:rsidRPr="00875B25" w:rsidRDefault="00875B25" w:rsidP="00875B25">
      <w:pPr>
        <w:pStyle w:val="Nagwek2"/>
        <w:rPr>
          <w:rFonts w:ascii="Times New Roman" w:hAnsi="Times New Roman"/>
          <w:sz w:val="20"/>
          <w:szCs w:val="20"/>
        </w:rPr>
      </w:pPr>
      <w:bookmarkStart w:id="25" w:name="_Toc535226880"/>
      <w:r>
        <w:rPr>
          <w:rFonts w:ascii="Times New Roman" w:hAnsi="Times New Roman"/>
          <w:sz w:val="20"/>
          <w:szCs w:val="20"/>
        </w:rPr>
        <w:t>Założenia ogólne</w:t>
      </w:r>
      <w:bookmarkEnd w:id="25"/>
    </w:p>
    <w:p w:rsidR="00875B25" w:rsidRDefault="00875B25" w:rsidP="00875B25">
      <w:pPr>
        <w:rPr>
          <w:sz w:val="22"/>
          <w:szCs w:val="22"/>
        </w:rPr>
      </w:pPr>
    </w:p>
    <w:p w:rsidR="006A4604" w:rsidRPr="00C829F2" w:rsidRDefault="006A4604" w:rsidP="00C829F2">
      <w:pPr>
        <w:spacing w:line="360" w:lineRule="auto"/>
        <w:jc w:val="both"/>
        <w:rPr>
          <w:sz w:val="20"/>
          <w:szCs w:val="20"/>
        </w:rPr>
      </w:pPr>
      <w:r w:rsidRPr="00C829F2">
        <w:rPr>
          <w:sz w:val="20"/>
          <w:szCs w:val="20"/>
        </w:rPr>
        <w:t>Zadaniem systemu SSP  jest wczesne wykrycie pożaru i alarmowanie w celu przeprowadzenia skutecznej ewakuacji ze strefy zagrożonej pożarem, a następnie uruchomienie działania urządzeń przeciwpożarowych i zabezpieczających. W budynku projektuje się nową instalację systemu sygnalizacji pożaru.</w:t>
      </w:r>
      <w:r w:rsidR="00C829F2" w:rsidRPr="00C829F2">
        <w:rPr>
          <w:sz w:val="20"/>
          <w:szCs w:val="20"/>
        </w:rPr>
        <w:t xml:space="preserve"> Wykrycie pożaru przewidziano dwojakie: automatyczne, przy wykorzystaniu automatycznych czujek oraz ręczne przy wykorzystaniu ręcznych ostrzegaczy pożarowych.</w:t>
      </w:r>
    </w:p>
    <w:p w:rsidR="006A4604" w:rsidRPr="00C829F2" w:rsidRDefault="006A4604" w:rsidP="00C829F2">
      <w:pPr>
        <w:spacing w:line="360" w:lineRule="auto"/>
        <w:jc w:val="both"/>
        <w:rPr>
          <w:sz w:val="20"/>
          <w:szCs w:val="20"/>
        </w:rPr>
      </w:pPr>
    </w:p>
    <w:p w:rsidR="00C829F2" w:rsidRPr="00C829F2" w:rsidRDefault="00C829F2" w:rsidP="00C829F2">
      <w:pPr>
        <w:spacing w:line="360" w:lineRule="auto"/>
        <w:jc w:val="both"/>
        <w:rPr>
          <w:sz w:val="20"/>
          <w:szCs w:val="20"/>
        </w:rPr>
      </w:pPr>
      <w:r w:rsidRPr="00C829F2">
        <w:rPr>
          <w:sz w:val="20"/>
          <w:szCs w:val="20"/>
        </w:rPr>
        <w:t>Centrala systemu sygnalizacji pożaru będzie połączona ze stacją monitorowania alarmów PSP i będzie umożliwiała przekazanie sygnału alarmowego.</w:t>
      </w:r>
    </w:p>
    <w:p w:rsidR="006A4604" w:rsidRPr="00C829F2" w:rsidRDefault="00C829F2" w:rsidP="00C829F2">
      <w:pPr>
        <w:spacing w:line="360" w:lineRule="auto"/>
        <w:jc w:val="both"/>
        <w:rPr>
          <w:sz w:val="20"/>
          <w:szCs w:val="20"/>
        </w:rPr>
      </w:pPr>
      <w:r w:rsidRPr="00C829F2">
        <w:rPr>
          <w:sz w:val="20"/>
          <w:szCs w:val="20"/>
        </w:rPr>
        <w:t xml:space="preserve">Centrala ta będzie obsługiwała pętle dozorowe w budynku na których będą znajdowały się czujki automatycznie wykrywające pożar, ręczne ostrzegacze pożarowe, sygnalizatory oraz moduły kontrolno-sterujące.   </w:t>
      </w:r>
      <w:r w:rsidR="00875B25" w:rsidRPr="00C829F2">
        <w:rPr>
          <w:sz w:val="20"/>
          <w:szCs w:val="20"/>
        </w:rPr>
        <w:t xml:space="preserve">Rozplanowanie elementów systemu przedstawiono na rysunkach. </w:t>
      </w:r>
    </w:p>
    <w:p w:rsidR="006A4604" w:rsidRPr="00C829F2" w:rsidRDefault="006A4604" w:rsidP="00C829F2">
      <w:pPr>
        <w:spacing w:line="360" w:lineRule="auto"/>
        <w:jc w:val="both"/>
        <w:rPr>
          <w:sz w:val="20"/>
          <w:szCs w:val="20"/>
        </w:rPr>
      </w:pPr>
      <w:r w:rsidRPr="00C829F2">
        <w:rPr>
          <w:sz w:val="20"/>
          <w:szCs w:val="20"/>
        </w:rPr>
        <w:t>Zastosowane kable to:</w:t>
      </w:r>
    </w:p>
    <w:p w:rsidR="006A4604" w:rsidRPr="00C829F2" w:rsidRDefault="006A4604" w:rsidP="00C829F2">
      <w:pPr>
        <w:spacing w:line="360" w:lineRule="auto"/>
        <w:jc w:val="both"/>
        <w:rPr>
          <w:sz w:val="20"/>
          <w:szCs w:val="20"/>
        </w:rPr>
      </w:pPr>
      <w:r w:rsidRPr="00C829F2">
        <w:rPr>
          <w:sz w:val="20"/>
          <w:szCs w:val="20"/>
        </w:rPr>
        <w:t>YnTKSYekw 1x2x0,8 oraz HTKSH PH90 1x2x0,8 dla pętli dozorowych,</w:t>
      </w:r>
    </w:p>
    <w:p w:rsidR="006A4604" w:rsidRPr="00C829F2" w:rsidRDefault="006A4604" w:rsidP="00C829F2">
      <w:pPr>
        <w:spacing w:line="360" w:lineRule="auto"/>
        <w:jc w:val="both"/>
        <w:rPr>
          <w:sz w:val="20"/>
          <w:szCs w:val="20"/>
        </w:rPr>
      </w:pPr>
      <w:proofErr w:type="spellStart"/>
      <w:r w:rsidRPr="00C829F2">
        <w:rPr>
          <w:sz w:val="20"/>
          <w:szCs w:val="20"/>
        </w:rPr>
        <w:t>YnTKSY</w:t>
      </w:r>
      <w:proofErr w:type="spellEnd"/>
      <w:r w:rsidRPr="00C829F2">
        <w:rPr>
          <w:sz w:val="20"/>
          <w:szCs w:val="20"/>
        </w:rPr>
        <w:t xml:space="preserve"> 2x2x0,8 dla kabli monitorujących stan urządzeń</w:t>
      </w:r>
    </w:p>
    <w:p w:rsidR="00C829F2" w:rsidRPr="00C829F2" w:rsidRDefault="006A4604" w:rsidP="00C829F2">
      <w:pPr>
        <w:spacing w:line="360" w:lineRule="auto"/>
        <w:jc w:val="both"/>
        <w:rPr>
          <w:sz w:val="20"/>
          <w:szCs w:val="20"/>
        </w:rPr>
      </w:pPr>
      <w:r w:rsidRPr="00C829F2">
        <w:rPr>
          <w:sz w:val="20"/>
          <w:szCs w:val="20"/>
        </w:rPr>
        <w:t>HTKSH PH90 1x2x1 dla sterownia sygnalizatorów oraz urządzeń pożarowych (HDGs w przypadku sterowania napięciem 230V/50Hz).</w:t>
      </w:r>
    </w:p>
    <w:p w:rsidR="00C829F2" w:rsidRPr="00C829F2" w:rsidRDefault="00C829F2" w:rsidP="00C829F2">
      <w:pPr>
        <w:spacing w:line="360" w:lineRule="auto"/>
        <w:jc w:val="both"/>
        <w:rPr>
          <w:sz w:val="20"/>
          <w:szCs w:val="20"/>
        </w:rPr>
      </w:pPr>
      <w:r w:rsidRPr="00C829F2">
        <w:rPr>
          <w:sz w:val="20"/>
          <w:szCs w:val="20"/>
        </w:rPr>
        <w:t>Firma dostarczająca sprzęt i montująca urządzenia powinna posiadać doświadczenie w tego typu instalacjach. Wykonanie instalacji powinno nastąpić z równoczesnym złożeniem deklaracji dotyczącej sprawowania serwisu gwarancyjnego i pogwarancyjnego.</w:t>
      </w:r>
    </w:p>
    <w:p w:rsidR="00C829F2" w:rsidRDefault="00C829F2" w:rsidP="006A4604">
      <w:pPr>
        <w:pStyle w:val="Akapitzlist"/>
        <w:spacing w:after="100"/>
        <w:ind w:left="644" w:hanging="360"/>
        <w:rPr>
          <w:rFonts w:ascii="Times New Roman" w:hAnsi="Times New Roman"/>
          <w:szCs w:val="22"/>
        </w:rPr>
      </w:pPr>
    </w:p>
    <w:p w:rsidR="00316BC6" w:rsidRPr="00AA25A0" w:rsidRDefault="00316BC6" w:rsidP="00316BC6">
      <w:pPr>
        <w:spacing w:line="360" w:lineRule="auto"/>
        <w:rPr>
          <w:rFonts w:eastAsia="PL Switzerland"/>
          <w:sz w:val="20"/>
          <w:szCs w:val="20"/>
        </w:rPr>
      </w:pPr>
    </w:p>
    <w:p w:rsidR="00316BC6" w:rsidRPr="00AA25A0" w:rsidRDefault="00316BC6" w:rsidP="00316BC6">
      <w:pPr>
        <w:pStyle w:val="Nagwek2"/>
        <w:rPr>
          <w:rFonts w:ascii="Times New Roman" w:hAnsi="Times New Roman"/>
          <w:sz w:val="20"/>
          <w:szCs w:val="20"/>
        </w:rPr>
      </w:pPr>
      <w:bookmarkStart w:id="26" w:name="__RefHeading__23_996114332"/>
      <w:bookmarkStart w:id="27" w:name="_Toc535226881"/>
      <w:bookmarkEnd w:id="26"/>
      <w:r w:rsidRPr="00AA25A0">
        <w:rPr>
          <w:rFonts w:ascii="Times New Roman" w:hAnsi="Times New Roman"/>
          <w:sz w:val="20"/>
          <w:szCs w:val="20"/>
        </w:rPr>
        <w:t>Normy i przepisy</w:t>
      </w:r>
      <w:bookmarkEnd w:id="27"/>
    </w:p>
    <w:p w:rsidR="00316BC6" w:rsidRPr="00AA25A0" w:rsidRDefault="00316BC6" w:rsidP="00316BC6">
      <w:pPr>
        <w:ind w:left="360"/>
        <w:rPr>
          <w:b/>
          <w:sz w:val="20"/>
          <w:szCs w:val="20"/>
        </w:rPr>
      </w:pPr>
    </w:p>
    <w:p w:rsidR="005A364E" w:rsidRPr="00AA25A0" w:rsidRDefault="005A364E" w:rsidP="00993628">
      <w:pPr>
        <w:numPr>
          <w:ilvl w:val="0"/>
          <w:numId w:val="3"/>
        </w:numPr>
        <w:spacing w:line="360" w:lineRule="auto"/>
        <w:rPr>
          <w:sz w:val="20"/>
          <w:szCs w:val="20"/>
        </w:rPr>
      </w:pPr>
      <w:bookmarkStart w:id="28" w:name="__RefHeading__25_996114332"/>
      <w:bookmarkEnd w:id="28"/>
      <w:r w:rsidRPr="00AA25A0">
        <w:rPr>
          <w:sz w:val="20"/>
          <w:szCs w:val="20"/>
        </w:rPr>
        <w:t xml:space="preserve">PKN-CEN/TS 54-14:2006 Systemy sygnalizacji pożarowej. </w:t>
      </w:r>
    </w:p>
    <w:p w:rsidR="005A364E" w:rsidRPr="00AA25A0" w:rsidRDefault="005A364E" w:rsidP="005A364E">
      <w:pPr>
        <w:spacing w:line="360" w:lineRule="auto"/>
        <w:ind w:left="1491"/>
        <w:rPr>
          <w:sz w:val="20"/>
          <w:szCs w:val="20"/>
        </w:rPr>
      </w:pPr>
      <w:r w:rsidRPr="00AA25A0">
        <w:rPr>
          <w:sz w:val="20"/>
          <w:szCs w:val="20"/>
        </w:rPr>
        <w:t>Wytyczne planowania, projektowania, odbioru, eksploatacji i konserwacji</w:t>
      </w:r>
    </w:p>
    <w:p w:rsidR="005A364E" w:rsidRPr="00AA25A0" w:rsidRDefault="005A364E" w:rsidP="00993628">
      <w:pPr>
        <w:numPr>
          <w:ilvl w:val="0"/>
          <w:numId w:val="3"/>
        </w:numPr>
        <w:spacing w:line="360" w:lineRule="auto"/>
        <w:rPr>
          <w:sz w:val="20"/>
          <w:szCs w:val="20"/>
        </w:rPr>
      </w:pPr>
      <w:r w:rsidRPr="00AA25A0">
        <w:rPr>
          <w:sz w:val="20"/>
          <w:szCs w:val="20"/>
        </w:rPr>
        <w:t xml:space="preserve">PN-EN 54-2:2002 Systemy sygnalizacji pożarowej. </w:t>
      </w:r>
    </w:p>
    <w:p w:rsidR="005A364E" w:rsidRPr="00AA25A0" w:rsidRDefault="005A364E" w:rsidP="005A364E">
      <w:pPr>
        <w:spacing w:line="360" w:lineRule="auto"/>
        <w:ind w:left="1491"/>
        <w:rPr>
          <w:sz w:val="20"/>
          <w:szCs w:val="20"/>
        </w:rPr>
      </w:pPr>
      <w:r w:rsidRPr="00AA25A0">
        <w:rPr>
          <w:sz w:val="20"/>
          <w:szCs w:val="20"/>
        </w:rPr>
        <w:t>Centrale sygnalizacji pożarowej; ze zmianą A1:2007</w:t>
      </w:r>
    </w:p>
    <w:p w:rsidR="005A364E" w:rsidRPr="00AA25A0" w:rsidRDefault="005A364E" w:rsidP="00993628">
      <w:pPr>
        <w:numPr>
          <w:ilvl w:val="0"/>
          <w:numId w:val="3"/>
        </w:numPr>
        <w:spacing w:line="360" w:lineRule="auto"/>
        <w:rPr>
          <w:sz w:val="20"/>
          <w:szCs w:val="20"/>
        </w:rPr>
      </w:pPr>
      <w:r w:rsidRPr="00AA25A0">
        <w:rPr>
          <w:sz w:val="20"/>
          <w:szCs w:val="20"/>
        </w:rPr>
        <w:t xml:space="preserve">PN-EN 54-3:2014 Systemy sygnalizacji pożarowej. </w:t>
      </w:r>
    </w:p>
    <w:p w:rsidR="005A364E" w:rsidRPr="00AA25A0" w:rsidRDefault="005A364E" w:rsidP="005A364E">
      <w:pPr>
        <w:spacing w:line="360" w:lineRule="auto"/>
        <w:ind w:left="1491"/>
        <w:rPr>
          <w:sz w:val="20"/>
          <w:szCs w:val="20"/>
        </w:rPr>
      </w:pPr>
      <w:r w:rsidRPr="00AA25A0">
        <w:rPr>
          <w:sz w:val="20"/>
          <w:szCs w:val="20"/>
        </w:rPr>
        <w:t>Pożarowe urządzenia alarmowe – Sygnalizatory akustyczne</w:t>
      </w:r>
    </w:p>
    <w:p w:rsidR="005A364E" w:rsidRPr="00AA25A0" w:rsidRDefault="005A364E" w:rsidP="00993628">
      <w:pPr>
        <w:numPr>
          <w:ilvl w:val="0"/>
          <w:numId w:val="3"/>
        </w:numPr>
        <w:spacing w:line="360" w:lineRule="auto"/>
        <w:rPr>
          <w:sz w:val="20"/>
          <w:szCs w:val="20"/>
        </w:rPr>
      </w:pPr>
      <w:r w:rsidRPr="00AA25A0">
        <w:rPr>
          <w:sz w:val="20"/>
          <w:szCs w:val="20"/>
        </w:rPr>
        <w:t>PN-EN 54-5:2003 Systemy sygnalizacji pożarowej. Czujki ciepła – Czujki punktowe</w:t>
      </w:r>
    </w:p>
    <w:p w:rsidR="005A364E" w:rsidRPr="00AA25A0" w:rsidRDefault="005A364E" w:rsidP="00993628">
      <w:pPr>
        <w:numPr>
          <w:ilvl w:val="0"/>
          <w:numId w:val="3"/>
        </w:numPr>
        <w:spacing w:line="360" w:lineRule="auto"/>
        <w:rPr>
          <w:sz w:val="20"/>
          <w:szCs w:val="20"/>
        </w:rPr>
      </w:pPr>
      <w:r w:rsidRPr="00AA25A0">
        <w:rPr>
          <w:sz w:val="20"/>
          <w:szCs w:val="20"/>
        </w:rPr>
        <w:t xml:space="preserve">PN-EN 54-7:2004 Systemy sygnalizacji pożarowej. </w:t>
      </w:r>
    </w:p>
    <w:p w:rsidR="005A364E" w:rsidRPr="00AA25A0" w:rsidRDefault="005A364E" w:rsidP="005A364E">
      <w:pPr>
        <w:spacing w:line="360" w:lineRule="auto"/>
        <w:ind w:left="1491"/>
        <w:rPr>
          <w:sz w:val="20"/>
          <w:szCs w:val="20"/>
        </w:rPr>
      </w:pPr>
      <w:r w:rsidRPr="00AA25A0">
        <w:rPr>
          <w:sz w:val="20"/>
          <w:szCs w:val="20"/>
        </w:rPr>
        <w:t>Czujki dymu – Czujki punktowe; działające z wykorzystaniem światła rozproszonego, światła przechodzącego lub jonizacji; ze zmianą A2:2009</w:t>
      </w:r>
    </w:p>
    <w:p w:rsidR="005A364E" w:rsidRPr="00AA25A0" w:rsidRDefault="005A364E" w:rsidP="00993628">
      <w:pPr>
        <w:numPr>
          <w:ilvl w:val="0"/>
          <w:numId w:val="3"/>
        </w:numPr>
        <w:spacing w:line="360" w:lineRule="auto"/>
        <w:rPr>
          <w:sz w:val="20"/>
          <w:szCs w:val="20"/>
        </w:rPr>
      </w:pPr>
      <w:r w:rsidRPr="00AA25A0">
        <w:rPr>
          <w:sz w:val="20"/>
          <w:szCs w:val="20"/>
        </w:rPr>
        <w:t xml:space="preserve">PN-EN 54-10:2005 Systemy sygnalizacji pożarowej. </w:t>
      </w:r>
    </w:p>
    <w:p w:rsidR="005A364E" w:rsidRPr="00AA25A0" w:rsidRDefault="005A364E" w:rsidP="005A364E">
      <w:pPr>
        <w:spacing w:line="360" w:lineRule="auto"/>
        <w:ind w:left="1491"/>
        <w:rPr>
          <w:sz w:val="20"/>
          <w:szCs w:val="20"/>
        </w:rPr>
      </w:pPr>
      <w:r w:rsidRPr="00AA25A0">
        <w:rPr>
          <w:sz w:val="20"/>
          <w:szCs w:val="20"/>
        </w:rPr>
        <w:t>Czujki płomienia – Czujki punktowe; ze zmianą A1:2006</w:t>
      </w:r>
    </w:p>
    <w:p w:rsidR="005A364E" w:rsidRPr="00AA25A0" w:rsidRDefault="005A364E" w:rsidP="00993628">
      <w:pPr>
        <w:numPr>
          <w:ilvl w:val="0"/>
          <w:numId w:val="3"/>
        </w:numPr>
        <w:spacing w:line="360" w:lineRule="auto"/>
        <w:rPr>
          <w:sz w:val="20"/>
          <w:szCs w:val="20"/>
        </w:rPr>
      </w:pPr>
      <w:r w:rsidRPr="00AA25A0">
        <w:rPr>
          <w:sz w:val="20"/>
          <w:szCs w:val="20"/>
        </w:rPr>
        <w:t xml:space="preserve">PN-EN 54-11:2004 Systemy sygnalizacji pożarowej. </w:t>
      </w:r>
    </w:p>
    <w:p w:rsidR="005A364E" w:rsidRPr="00AA25A0" w:rsidRDefault="005A364E" w:rsidP="005A364E">
      <w:pPr>
        <w:spacing w:line="360" w:lineRule="auto"/>
        <w:ind w:left="1491"/>
        <w:rPr>
          <w:sz w:val="20"/>
          <w:szCs w:val="20"/>
        </w:rPr>
      </w:pPr>
      <w:r w:rsidRPr="00AA25A0">
        <w:rPr>
          <w:sz w:val="20"/>
          <w:szCs w:val="20"/>
        </w:rPr>
        <w:lastRenderedPageBreak/>
        <w:t>Ręczne ostrzegacze pożarowe; ze zmianą A1:2006</w:t>
      </w:r>
    </w:p>
    <w:p w:rsidR="005A364E" w:rsidRPr="00AA25A0" w:rsidRDefault="005A364E" w:rsidP="00993628">
      <w:pPr>
        <w:numPr>
          <w:ilvl w:val="0"/>
          <w:numId w:val="3"/>
        </w:numPr>
        <w:spacing w:line="360" w:lineRule="auto"/>
        <w:rPr>
          <w:sz w:val="20"/>
          <w:szCs w:val="20"/>
        </w:rPr>
      </w:pPr>
      <w:r w:rsidRPr="00AA25A0">
        <w:rPr>
          <w:sz w:val="20"/>
          <w:szCs w:val="20"/>
        </w:rPr>
        <w:t xml:space="preserve">PN-EN 54-12:2005 Systemy sygnalizacji pożarowej. </w:t>
      </w:r>
    </w:p>
    <w:p w:rsidR="005A364E" w:rsidRPr="00AA25A0" w:rsidRDefault="005A364E" w:rsidP="005A364E">
      <w:pPr>
        <w:spacing w:line="360" w:lineRule="auto"/>
        <w:ind w:left="1491"/>
        <w:rPr>
          <w:sz w:val="20"/>
          <w:szCs w:val="20"/>
        </w:rPr>
      </w:pPr>
      <w:r w:rsidRPr="00AA25A0">
        <w:rPr>
          <w:sz w:val="20"/>
          <w:szCs w:val="20"/>
        </w:rPr>
        <w:t>Czujki dymu – Czujki liniowe działające z wykorzystaniem wiązki światła przechodzącego</w:t>
      </w:r>
    </w:p>
    <w:p w:rsidR="005A364E" w:rsidRPr="00AA25A0" w:rsidRDefault="005A364E" w:rsidP="00993628">
      <w:pPr>
        <w:numPr>
          <w:ilvl w:val="0"/>
          <w:numId w:val="3"/>
        </w:numPr>
        <w:spacing w:line="360" w:lineRule="auto"/>
        <w:rPr>
          <w:sz w:val="20"/>
          <w:szCs w:val="20"/>
        </w:rPr>
      </w:pPr>
      <w:r w:rsidRPr="00AA25A0">
        <w:rPr>
          <w:sz w:val="20"/>
          <w:szCs w:val="20"/>
        </w:rPr>
        <w:t xml:space="preserve">PN-EN 54-18:2007 Systemy sygnalizacji pożarowej. </w:t>
      </w:r>
    </w:p>
    <w:p w:rsidR="005A364E" w:rsidRPr="00AA25A0" w:rsidRDefault="005A364E" w:rsidP="005A364E">
      <w:pPr>
        <w:spacing w:line="360" w:lineRule="auto"/>
        <w:ind w:left="1491"/>
        <w:rPr>
          <w:sz w:val="20"/>
          <w:szCs w:val="20"/>
        </w:rPr>
      </w:pPr>
      <w:r w:rsidRPr="00AA25A0">
        <w:rPr>
          <w:sz w:val="20"/>
          <w:szCs w:val="20"/>
        </w:rPr>
        <w:t>Urządzenia wejścia/wyjścia; ze zmianą AC:2007</w:t>
      </w:r>
    </w:p>
    <w:p w:rsidR="005A364E" w:rsidRPr="00AA25A0" w:rsidRDefault="005A364E" w:rsidP="00993628">
      <w:pPr>
        <w:numPr>
          <w:ilvl w:val="0"/>
          <w:numId w:val="3"/>
        </w:numPr>
        <w:spacing w:line="360" w:lineRule="auto"/>
        <w:rPr>
          <w:sz w:val="20"/>
          <w:szCs w:val="20"/>
        </w:rPr>
      </w:pPr>
      <w:r w:rsidRPr="00AA25A0">
        <w:rPr>
          <w:sz w:val="20"/>
          <w:szCs w:val="20"/>
        </w:rPr>
        <w:t>Wytyczne Inwestora</w:t>
      </w:r>
    </w:p>
    <w:p w:rsidR="005A364E" w:rsidRPr="00AA25A0" w:rsidRDefault="005A364E" w:rsidP="00993628">
      <w:pPr>
        <w:numPr>
          <w:ilvl w:val="0"/>
          <w:numId w:val="3"/>
        </w:numPr>
        <w:spacing w:line="360" w:lineRule="auto"/>
        <w:rPr>
          <w:sz w:val="20"/>
          <w:szCs w:val="20"/>
        </w:rPr>
      </w:pPr>
      <w:r w:rsidRPr="00AA25A0">
        <w:rPr>
          <w:sz w:val="20"/>
          <w:szCs w:val="20"/>
        </w:rPr>
        <w:t>Rozporządzenie Ministra Infrastruktury z dnia 12 kwietnia 2002 r. w sprawie warunków technicznych, jakim powinny odpowiadać budynki i ich usytuowanie (Dz.U. 2002 nr 75,</w:t>
      </w:r>
    </w:p>
    <w:p w:rsidR="005A364E" w:rsidRPr="00AA25A0" w:rsidRDefault="005A364E" w:rsidP="005A364E">
      <w:pPr>
        <w:spacing w:line="360" w:lineRule="auto"/>
        <w:ind w:left="1491"/>
        <w:rPr>
          <w:sz w:val="20"/>
          <w:szCs w:val="20"/>
        </w:rPr>
      </w:pPr>
      <w:r w:rsidRPr="00AA25A0">
        <w:rPr>
          <w:sz w:val="20"/>
          <w:szCs w:val="20"/>
        </w:rPr>
        <w:t>poz. 690 z późniejszymi zmianami)</w:t>
      </w:r>
    </w:p>
    <w:p w:rsidR="005A364E" w:rsidRPr="00AA25A0" w:rsidRDefault="005A364E" w:rsidP="00993628">
      <w:pPr>
        <w:numPr>
          <w:ilvl w:val="0"/>
          <w:numId w:val="3"/>
        </w:numPr>
        <w:spacing w:line="360" w:lineRule="auto"/>
        <w:rPr>
          <w:sz w:val="20"/>
          <w:szCs w:val="20"/>
        </w:rPr>
      </w:pPr>
      <w:r w:rsidRPr="00AA25A0">
        <w:rPr>
          <w:sz w:val="20"/>
          <w:szCs w:val="20"/>
        </w:rPr>
        <w:t xml:space="preserve">Rozporządzenie Ministra Spraw Wewnętrznych i Administracji z dnia 27 kwietnia 2010 r. </w:t>
      </w:r>
      <w:r w:rsidRPr="00AA25A0">
        <w:rPr>
          <w:sz w:val="20"/>
          <w:szCs w:val="20"/>
        </w:rPr>
        <w:br/>
        <w:t>w sprawie wykazu wyrobów  służących zapewnieniu bezpieczeństwa publicznego</w:t>
      </w:r>
      <w:r w:rsidRPr="00AA25A0">
        <w:rPr>
          <w:sz w:val="20"/>
          <w:szCs w:val="20"/>
        </w:rPr>
        <w:br/>
        <w:t xml:space="preserve">lub ochronie zdrowia i życia oraz mienia, a także zasad wydawania dopuszczenia tych wyrobów do użytkowania (Dz. U. Nr 143, poz. 1002 z </w:t>
      </w:r>
      <w:proofErr w:type="spellStart"/>
      <w:r w:rsidRPr="00AA25A0">
        <w:rPr>
          <w:sz w:val="20"/>
          <w:szCs w:val="20"/>
        </w:rPr>
        <w:t>późn</w:t>
      </w:r>
      <w:proofErr w:type="spellEnd"/>
      <w:r w:rsidRPr="00AA25A0">
        <w:rPr>
          <w:sz w:val="20"/>
          <w:szCs w:val="20"/>
        </w:rPr>
        <w:t>. zm.)</w:t>
      </w:r>
    </w:p>
    <w:p w:rsidR="005A364E" w:rsidRPr="00AA25A0" w:rsidRDefault="005A364E" w:rsidP="00993628">
      <w:pPr>
        <w:numPr>
          <w:ilvl w:val="0"/>
          <w:numId w:val="3"/>
        </w:numPr>
        <w:spacing w:line="360" w:lineRule="auto"/>
        <w:rPr>
          <w:sz w:val="20"/>
          <w:szCs w:val="20"/>
        </w:rPr>
      </w:pPr>
      <w:r w:rsidRPr="00AA25A0">
        <w:rPr>
          <w:sz w:val="20"/>
          <w:szCs w:val="20"/>
        </w:rPr>
        <w:t>Uzgodnienia z rzeczoznawcą ds. zabezpieczeń pożarowych</w:t>
      </w:r>
    </w:p>
    <w:p w:rsidR="005A364E" w:rsidRPr="00AA25A0" w:rsidRDefault="005A364E" w:rsidP="00993628">
      <w:pPr>
        <w:numPr>
          <w:ilvl w:val="0"/>
          <w:numId w:val="3"/>
        </w:numPr>
        <w:spacing w:line="360" w:lineRule="auto"/>
        <w:rPr>
          <w:sz w:val="20"/>
          <w:szCs w:val="20"/>
        </w:rPr>
      </w:pPr>
      <w:r w:rsidRPr="00AA25A0">
        <w:rPr>
          <w:sz w:val="20"/>
          <w:szCs w:val="20"/>
        </w:rPr>
        <w:t>Wytyczne projektowania Instalacji Sygnalizacji Pożarowej SITP WP – 02:2010</w:t>
      </w:r>
    </w:p>
    <w:p w:rsidR="005A364E" w:rsidRPr="00AA25A0" w:rsidRDefault="005A364E" w:rsidP="00993628">
      <w:pPr>
        <w:numPr>
          <w:ilvl w:val="0"/>
          <w:numId w:val="3"/>
        </w:numPr>
        <w:spacing w:line="360" w:lineRule="auto"/>
        <w:rPr>
          <w:sz w:val="20"/>
          <w:szCs w:val="20"/>
        </w:rPr>
      </w:pPr>
      <w:r w:rsidRPr="00AA25A0">
        <w:rPr>
          <w:sz w:val="20"/>
          <w:szCs w:val="20"/>
        </w:rPr>
        <w:t xml:space="preserve">Dokumentacja techniczno-ruchowa centrali sygnalizacji pożarowej </w:t>
      </w:r>
    </w:p>
    <w:p w:rsidR="005A364E" w:rsidRPr="00AA25A0" w:rsidRDefault="005A364E" w:rsidP="00993628">
      <w:pPr>
        <w:numPr>
          <w:ilvl w:val="0"/>
          <w:numId w:val="3"/>
        </w:numPr>
        <w:spacing w:line="360" w:lineRule="auto"/>
        <w:rPr>
          <w:b/>
          <w:sz w:val="20"/>
          <w:szCs w:val="20"/>
        </w:rPr>
      </w:pPr>
      <w:r w:rsidRPr="00AA25A0">
        <w:rPr>
          <w:sz w:val="20"/>
          <w:szCs w:val="20"/>
        </w:rPr>
        <w:t>Karty katalogowe i instrukcje zastosowanych urządzeń</w:t>
      </w:r>
    </w:p>
    <w:p w:rsidR="00316BC6" w:rsidRPr="00AA25A0" w:rsidRDefault="00316BC6" w:rsidP="00316BC6">
      <w:pPr>
        <w:spacing w:line="360" w:lineRule="auto"/>
        <w:ind w:right="141"/>
        <w:jc w:val="both"/>
        <w:rPr>
          <w:sz w:val="20"/>
          <w:szCs w:val="20"/>
        </w:rPr>
      </w:pPr>
    </w:p>
    <w:p w:rsidR="00316BC6" w:rsidRPr="00AA25A0" w:rsidRDefault="00316BC6" w:rsidP="00993628">
      <w:pPr>
        <w:numPr>
          <w:ilvl w:val="1"/>
          <w:numId w:val="12"/>
        </w:numPr>
        <w:suppressAutoHyphens/>
        <w:spacing w:line="360" w:lineRule="auto"/>
        <w:rPr>
          <w:b/>
          <w:sz w:val="20"/>
          <w:szCs w:val="20"/>
        </w:rPr>
      </w:pPr>
      <w:r w:rsidRPr="00AA25A0">
        <w:rPr>
          <w:b/>
          <w:sz w:val="20"/>
          <w:szCs w:val="20"/>
        </w:rPr>
        <w:t>Zakres opracowania</w:t>
      </w:r>
    </w:p>
    <w:p w:rsidR="00316BC6" w:rsidRPr="00AA25A0" w:rsidRDefault="00316BC6" w:rsidP="00316BC6">
      <w:pPr>
        <w:spacing w:line="360" w:lineRule="auto"/>
        <w:jc w:val="both"/>
        <w:rPr>
          <w:sz w:val="20"/>
          <w:szCs w:val="20"/>
        </w:rPr>
      </w:pPr>
      <w:r w:rsidRPr="00AA25A0">
        <w:rPr>
          <w:sz w:val="20"/>
          <w:szCs w:val="20"/>
        </w:rPr>
        <w:t>Przewiduje się całkowitą</w:t>
      </w:r>
      <w:r w:rsidRPr="00AA25A0">
        <w:rPr>
          <w:b/>
          <w:sz w:val="20"/>
          <w:szCs w:val="20"/>
        </w:rPr>
        <w:t xml:space="preserve"> </w:t>
      </w:r>
      <w:r w:rsidRPr="00AA25A0">
        <w:rPr>
          <w:sz w:val="20"/>
          <w:szCs w:val="20"/>
        </w:rPr>
        <w:t>ochronę obiektu systemem detekcji i sygnalizacji pożarowej (SSP). Ochroną objęte zostaną wszystkie pomieszczenia – z wyłączeniem pomieszczeń sanitarnych.</w:t>
      </w:r>
    </w:p>
    <w:p w:rsidR="00316BC6" w:rsidRPr="00AA25A0" w:rsidRDefault="00610AD7" w:rsidP="00316BC6">
      <w:pPr>
        <w:spacing w:line="360" w:lineRule="auto"/>
        <w:jc w:val="both"/>
        <w:rPr>
          <w:sz w:val="20"/>
          <w:szCs w:val="20"/>
        </w:rPr>
      </w:pPr>
      <w:r w:rsidRPr="00AA25A0">
        <w:rPr>
          <w:sz w:val="20"/>
          <w:szCs w:val="20"/>
        </w:rPr>
        <w:t>Dla klatki schodowej</w:t>
      </w:r>
      <w:r w:rsidR="00316BC6" w:rsidRPr="00AA25A0">
        <w:rPr>
          <w:sz w:val="20"/>
          <w:szCs w:val="20"/>
        </w:rPr>
        <w:t xml:space="preserve"> przewidziano system sterowania oddymianiem.</w:t>
      </w:r>
    </w:p>
    <w:p w:rsidR="00316BC6" w:rsidRPr="00AA25A0" w:rsidRDefault="00316BC6" w:rsidP="00316BC6">
      <w:pPr>
        <w:spacing w:line="360" w:lineRule="auto"/>
        <w:jc w:val="both"/>
        <w:rPr>
          <w:sz w:val="20"/>
          <w:szCs w:val="20"/>
        </w:rPr>
      </w:pPr>
      <w:r w:rsidRPr="00AA25A0">
        <w:rPr>
          <w:sz w:val="20"/>
          <w:szCs w:val="20"/>
        </w:rPr>
        <w:t xml:space="preserve">Wszystkie objęte ochroną pomieszczenia i przestrzenie będą nadzorowane przez czujki pożarowe oraz ręczne ostrzegacze pożarowe. Ze względu na charakter zagrożenia pożarowego oraz uzyskanie maksymalnie skutecznej ochrony, przewiduje się zastosowanie </w:t>
      </w:r>
      <w:r w:rsidR="00A13A2B">
        <w:rPr>
          <w:sz w:val="20"/>
          <w:szCs w:val="20"/>
        </w:rPr>
        <w:t>optycznych czujek dymu</w:t>
      </w:r>
      <w:r w:rsidRPr="00AA25A0">
        <w:rPr>
          <w:sz w:val="20"/>
          <w:szCs w:val="20"/>
        </w:rPr>
        <w:t xml:space="preserve">, charakteryzujących się  wysoką skutecznością w wykrywaniu pożarów, w których pojawić się może </w:t>
      </w:r>
      <w:r w:rsidR="00D07207" w:rsidRPr="00AA25A0">
        <w:rPr>
          <w:sz w:val="20"/>
          <w:szCs w:val="20"/>
        </w:rPr>
        <w:t>widzialny dym</w:t>
      </w:r>
      <w:r w:rsidRPr="00AA25A0">
        <w:rPr>
          <w:sz w:val="20"/>
          <w:szCs w:val="20"/>
        </w:rPr>
        <w:t>. Wszystkie użyte urządzenia powinny być wyposażone</w:t>
      </w:r>
      <w:r w:rsidR="00933B42" w:rsidRPr="00AA25A0">
        <w:rPr>
          <w:sz w:val="20"/>
          <w:szCs w:val="20"/>
        </w:rPr>
        <w:t xml:space="preserve"> </w:t>
      </w:r>
      <w:r w:rsidRPr="00AA25A0">
        <w:rPr>
          <w:sz w:val="20"/>
          <w:szCs w:val="20"/>
        </w:rPr>
        <w:t>w izolatory zwarć na wejściu i wyjściu.</w:t>
      </w:r>
    </w:p>
    <w:p w:rsidR="00316BC6" w:rsidRPr="00AA25A0" w:rsidRDefault="00316BC6" w:rsidP="00316BC6">
      <w:pPr>
        <w:spacing w:line="360" w:lineRule="auto"/>
        <w:jc w:val="both"/>
        <w:rPr>
          <w:sz w:val="20"/>
          <w:szCs w:val="20"/>
        </w:rPr>
      </w:pPr>
    </w:p>
    <w:p w:rsidR="00316BC6" w:rsidRPr="00AA25A0" w:rsidRDefault="00316BC6" w:rsidP="00F40DCD">
      <w:pPr>
        <w:pStyle w:val="Nagwek2"/>
        <w:rPr>
          <w:rFonts w:ascii="Times New Roman" w:hAnsi="Times New Roman"/>
          <w:sz w:val="20"/>
          <w:szCs w:val="20"/>
        </w:rPr>
      </w:pPr>
      <w:bookmarkStart w:id="29" w:name="_Toc535226882"/>
      <w:r w:rsidRPr="00AA25A0">
        <w:rPr>
          <w:rFonts w:ascii="Times New Roman" w:hAnsi="Times New Roman"/>
          <w:sz w:val="20"/>
          <w:szCs w:val="20"/>
        </w:rPr>
        <w:t>Funkcje realizowane przez system SSP:</w:t>
      </w:r>
      <w:bookmarkEnd w:id="29"/>
      <w:r w:rsidRPr="00AA25A0">
        <w:rPr>
          <w:rFonts w:ascii="Times New Roman" w:hAnsi="Times New Roman"/>
          <w:sz w:val="20"/>
          <w:szCs w:val="20"/>
        </w:rPr>
        <w:t xml:space="preserve"> </w:t>
      </w:r>
    </w:p>
    <w:p w:rsidR="00316BC6" w:rsidRPr="00AA25A0" w:rsidRDefault="00316BC6" w:rsidP="00316BC6">
      <w:pPr>
        <w:spacing w:line="360" w:lineRule="auto"/>
        <w:jc w:val="both"/>
        <w:rPr>
          <w:sz w:val="20"/>
          <w:szCs w:val="20"/>
        </w:rPr>
      </w:pPr>
      <w:r w:rsidRPr="00AA25A0">
        <w:rPr>
          <w:sz w:val="20"/>
          <w:szCs w:val="20"/>
        </w:rPr>
        <w:t>Dla obiektu przewiduje się następujące sterowania i monitorowanie wykonywane przez SSP:</w:t>
      </w:r>
    </w:p>
    <w:p w:rsidR="00316BC6" w:rsidRPr="00AA25A0" w:rsidRDefault="00316BC6" w:rsidP="00993628">
      <w:pPr>
        <w:pStyle w:val="Tekstpodstawowy"/>
        <w:numPr>
          <w:ilvl w:val="0"/>
          <w:numId w:val="4"/>
        </w:numPr>
        <w:spacing w:after="0" w:line="360" w:lineRule="auto"/>
        <w:jc w:val="both"/>
        <w:rPr>
          <w:sz w:val="20"/>
          <w:szCs w:val="20"/>
        </w:rPr>
      </w:pPr>
      <w:r w:rsidRPr="00AA25A0">
        <w:rPr>
          <w:sz w:val="20"/>
          <w:szCs w:val="20"/>
        </w:rPr>
        <w:t>sygnalizacja akustyczno-optyczna stanów na centrali,</w:t>
      </w:r>
    </w:p>
    <w:p w:rsidR="00316BC6" w:rsidRPr="00AA25A0" w:rsidRDefault="00316BC6" w:rsidP="00993628">
      <w:pPr>
        <w:pStyle w:val="Tekstpodstawowy"/>
        <w:numPr>
          <w:ilvl w:val="0"/>
          <w:numId w:val="4"/>
        </w:numPr>
        <w:suppressAutoHyphens/>
        <w:spacing w:after="0" w:line="360" w:lineRule="auto"/>
        <w:jc w:val="both"/>
        <w:rPr>
          <w:sz w:val="20"/>
          <w:szCs w:val="20"/>
        </w:rPr>
      </w:pPr>
      <w:r w:rsidRPr="00AA25A0">
        <w:rPr>
          <w:sz w:val="20"/>
          <w:szCs w:val="20"/>
        </w:rPr>
        <w:t>uruchomienie sygnalizacji pożarowej na obiekcie,</w:t>
      </w:r>
    </w:p>
    <w:p w:rsidR="00316BC6" w:rsidRPr="00AA25A0" w:rsidRDefault="00116F7D" w:rsidP="00993628">
      <w:pPr>
        <w:pStyle w:val="Tekstpodstawowy"/>
        <w:numPr>
          <w:ilvl w:val="0"/>
          <w:numId w:val="4"/>
        </w:numPr>
        <w:suppressAutoHyphens/>
        <w:spacing w:after="0" w:line="360" w:lineRule="auto"/>
        <w:jc w:val="both"/>
        <w:rPr>
          <w:sz w:val="20"/>
          <w:szCs w:val="20"/>
        </w:rPr>
      </w:pPr>
      <w:r>
        <w:rPr>
          <w:sz w:val="20"/>
          <w:szCs w:val="20"/>
        </w:rPr>
        <w:t>uruchomienie systemu oddymiania</w:t>
      </w:r>
      <w:r w:rsidR="00316BC6" w:rsidRPr="00AA25A0">
        <w:rPr>
          <w:sz w:val="20"/>
          <w:szCs w:val="20"/>
        </w:rPr>
        <w:t>,</w:t>
      </w:r>
    </w:p>
    <w:p w:rsidR="00316BC6" w:rsidRPr="00AA25A0" w:rsidRDefault="00316BC6" w:rsidP="00993628">
      <w:pPr>
        <w:pStyle w:val="Tekstpodstawowy"/>
        <w:numPr>
          <w:ilvl w:val="0"/>
          <w:numId w:val="4"/>
        </w:numPr>
        <w:suppressAutoHyphens/>
        <w:spacing w:after="0" w:line="360" w:lineRule="auto"/>
        <w:jc w:val="both"/>
        <w:rPr>
          <w:sz w:val="20"/>
          <w:szCs w:val="20"/>
        </w:rPr>
      </w:pPr>
      <w:r w:rsidRPr="00AA25A0">
        <w:rPr>
          <w:sz w:val="20"/>
          <w:szCs w:val="20"/>
        </w:rPr>
        <w:t>monitoring (wybranych) urządzeń bezpieczeństwa pożarowego,</w:t>
      </w:r>
    </w:p>
    <w:p w:rsidR="00316BC6" w:rsidRPr="00AA25A0" w:rsidRDefault="00316BC6" w:rsidP="00993628">
      <w:pPr>
        <w:pStyle w:val="Tekstpodstawowy"/>
        <w:numPr>
          <w:ilvl w:val="0"/>
          <w:numId w:val="4"/>
        </w:numPr>
        <w:suppressAutoHyphens/>
        <w:spacing w:after="0" w:line="360" w:lineRule="auto"/>
        <w:jc w:val="both"/>
        <w:rPr>
          <w:sz w:val="20"/>
          <w:szCs w:val="20"/>
        </w:rPr>
      </w:pPr>
      <w:r w:rsidRPr="00AA25A0">
        <w:rPr>
          <w:sz w:val="20"/>
          <w:szCs w:val="20"/>
        </w:rPr>
        <w:t>transmisja sygnałów do PSP.</w:t>
      </w:r>
    </w:p>
    <w:p w:rsidR="005A364E" w:rsidRPr="00AA25A0" w:rsidRDefault="005A364E" w:rsidP="005A364E">
      <w:pPr>
        <w:spacing w:line="360" w:lineRule="auto"/>
        <w:jc w:val="both"/>
        <w:rPr>
          <w:sz w:val="20"/>
          <w:szCs w:val="20"/>
        </w:rPr>
      </w:pPr>
      <w:r w:rsidRPr="00AA25A0">
        <w:rPr>
          <w:sz w:val="20"/>
          <w:szCs w:val="20"/>
        </w:rPr>
        <w:t>Instalacja sygnalizacji pożarowej została zaprojektowana w oparciu o centralę mikroprocesorową współpracującą z adresowalnymi elementami liniowymi.</w:t>
      </w:r>
    </w:p>
    <w:p w:rsidR="005A364E" w:rsidRPr="00AA25A0" w:rsidRDefault="005A364E" w:rsidP="005A364E">
      <w:pPr>
        <w:spacing w:line="360" w:lineRule="auto"/>
        <w:jc w:val="both"/>
        <w:rPr>
          <w:sz w:val="20"/>
          <w:szCs w:val="20"/>
        </w:rPr>
      </w:pPr>
      <w:r w:rsidRPr="00AA25A0">
        <w:rPr>
          <w:sz w:val="20"/>
          <w:szCs w:val="20"/>
        </w:rPr>
        <w:lastRenderedPageBreak/>
        <w:t>Mikroprocesorowy, w pełni automatyczny system sygnalizacji pożarowej powinien umożliwiać osiągnięcie bardzo wysokiej czułości i niezawodnej pracy instalacji. Centrala SSP powinna posiadać następujące cechy funkcjonalne:</w:t>
      </w:r>
    </w:p>
    <w:p w:rsidR="005A364E" w:rsidRPr="00AA25A0" w:rsidRDefault="005A364E" w:rsidP="00993628">
      <w:pPr>
        <w:numPr>
          <w:ilvl w:val="0"/>
          <w:numId w:val="7"/>
        </w:numPr>
        <w:spacing w:line="360" w:lineRule="auto"/>
        <w:jc w:val="both"/>
        <w:rPr>
          <w:sz w:val="20"/>
          <w:szCs w:val="20"/>
        </w:rPr>
      </w:pPr>
      <w:r w:rsidRPr="00AA25A0">
        <w:rPr>
          <w:sz w:val="20"/>
          <w:szCs w:val="20"/>
        </w:rPr>
        <w:t>pracować w systemie adresowalnym, tzn. umożliwiać identyfikację numeru i rodzaju elementu zainstalowanego w pętli dozorowej,</w:t>
      </w:r>
    </w:p>
    <w:p w:rsidR="005A364E" w:rsidRPr="00AA25A0" w:rsidRDefault="005A364E" w:rsidP="00993628">
      <w:pPr>
        <w:numPr>
          <w:ilvl w:val="0"/>
          <w:numId w:val="7"/>
        </w:numPr>
        <w:spacing w:line="360" w:lineRule="auto"/>
        <w:jc w:val="both"/>
        <w:rPr>
          <w:sz w:val="20"/>
          <w:szCs w:val="20"/>
        </w:rPr>
      </w:pPr>
      <w:r w:rsidRPr="00AA25A0">
        <w:rPr>
          <w:sz w:val="20"/>
          <w:szCs w:val="20"/>
        </w:rPr>
        <w:t>mieć wbudowaną pamięć zdarzeń i alarmów,</w:t>
      </w:r>
    </w:p>
    <w:p w:rsidR="005A364E" w:rsidRPr="00AA25A0" w:rsidRDefault="005A364E" w:rsidP="00993628">
      <w:pPr>
        <w:numPr>
          <w:ilvl w:val="0"/>
          <w:numId w:val="7"/>
        </w:numPr>
        <w:spacing w:line="360" w:lineRule="auto"/>
        <w:jc w:val="both"/>
        <w:rPr>
          <w:sz w:val="20"/>
          <w:szCs w:val="20"/>
        </w:rPr>
      </w:pPr>
      <w:r w:rsidRPr="00AA25A0">
        <w:rPr>
          <w:sz w:val="20"/>
          <w:szCs w:val="20"/>
        </w:rPr>
        <w:t>mieć duży,  czytelny wyświetlacz LCD umożliwiający uzyskanie pełnej informacji, dotyczącej stanu systemu oraz zaistniałych zdarzeń,</w:t>
      </w:r>
    </w:p>
    <w:p w:rsidR="005A364E" w:rsidRPr="00AA25A0" w:rsidRDefault="005A364E" w:rsidP="00993628">
      <w:pPr>
        <w:numPr>
          <w:ilvl w:val="0"/>
          <w:numId w:val="7"/>
        </w:numPr>
        <w:spacing w:line="360" w:lineRule="auto"/>
        <w:jc w:val="both"/>
        <w:rPr>
          <w:sz w:val="20"/>
          <w:szCs w:val="20"/>
        </w:rPr>
      </w:pPr>
      <w:r w:rsidRPr="00AA25A0">
        <w:rPr>
          <w:sz w:val="20"/>
          <w:szCs w:val="20"/>
        </w:rPr>
        <w:t>umożliwić podłączenie adresowalnych elementów liniowych, służących do sterowania i kontroli urządzeń dodatkowych, współpracujących z systemem ppoż.,</w:t>
      </w:r>
    </w:p>
    <w:p w:rsidR="005A364E" w:rsidRPr="00AA25A0" w:rsidRDefault="005A364E" w:rsidP="00993628">
      <w:pPr>
        <w:numPr>
          <w:ilvl w:val="0"/>
          <w:numId w:val="7"/>
        </w:numPr>
        <w:spacing w:line="360" w:lineRule="auto"/>
        <w:jc w:val="both"/>
        <w:rPr>
          <w:sz w:val="20"/>
          <w:szCs w:val="20"/>
        </w:rPr>
      </w:pPr>
      <w:r w:rsidRPr="00AA25A0">
        <w:rPr>
          <w:sz w:val="20"/>
          <w:szCs w:val="20"/>
        </w:rPr>
        <w:t xml:space="preserve">umożliwić podłączenie adresowalnych elementów liniowych  z </w:t>
      </w:r>
      <w:proofErr w:type="spellStart"/>
      <w:r w:rsidRPr="00AA25A0">
        <w:rPr>
          <w:sz w:val="20"/>
          <w:szCs w:val="20"/>
        </w:rPr>
        <w:t>odgałęzieniami</w:t>
      </w:r>
      <w:proofErr w:type="spellEnd"/>
      <w:r w:rsidRPr="00AA25A0">
        <w:rPr>
          <w:sz w:val="20"/>
          <w:szCs w:val="20"/>
        </w:rPr>
        <w:t xml:space="preserve"> bocznymi dla czujek konwencjonalnych,</w:t>
      </w:r>
    </w:p>
    <w:p w:rsidR="005A364E" w:rsidRPr="00AA25A0" w:rsidRDefault="005A364E" w:rsidP="00993628">
      <w:pPr>
        <w:numPr>
          <w:ilvl w:val="0"/>
          <w:numId w:val="7"/>
        </w:numPr>
        <w:spacing w:line="360" w:lineRule="auto"/>
        <w:jc w:val="both"/>
        <w:rPr>
          <w:sz w:val="20"/>
          <w:szCs w:val="20"/>
        </w:rPr>
      </w:pPr>
      <w:r w:rsidRPr="00AA25A0">
        <w:rPr>
          <w:sz w:val="20"/>
          <w:szCs w:val="20"/>
        </w:rPr>
        <w:t>umożliwić blokowanie sygnałów alarmów pożarowych,</w:t>
      </w:r>
    </w:p>
    <w:p w:rsidR="005A364E" w:rsidRPr="00AA25A0" w:rsidRDefault="005A364E" w:rsidP="00993628">
      <w:pPr>
        <w:numPr>
          <w:ilvl w:val="0"/>
          <w:numId w:val="7"/>
        </w:numPr>
        <w:spacing w:line="360" w:lineRule="auto"/>
        <w:jc w:val="both"/>
        <w:rPr>
          <w:sz w:val="20"/>
          <w:szCs w:val="20"/>
        </w:rPr>
      </w:pPr>
      <w:r w:rsidRPr="00AA25A0">
        <w:rPr>
          <w:sz w:val="20"/>
          <w:szCs w:val="20"/>
        </w:rPr>
        <w:t>współpracować z urządzeniami monitoringu pożarowego,</w:t>
      </w:r>
    </w:p>
    <w:p w:rsidR="005A364E" w:rsidRPr="00AA25A0" w:rsidRDefault="005A364E" w:rsidP="00993628">
      <w:pPr>
        <w:numPr>
          <w:ilvl w:val="0"/>
          <w:numId w:val="7"/>
        </w:numPr>
        <w:spacing w:line="360" w:lineRule="auto"/>
        <w:jc w:val="both"/>
        <w:rPr>
          <w:sz w:val="20"/>
          <w:szCs w:val="20"/>
        </w:rPr>
      </w:pPr>
      <w:r w:rsidRPr="00AA25A0">
        <w:rPr>
          <w:sz w:val="20"/>
          <w:szCs w:val="20"/>
        </w:rPr>
        <w:t>umożliwić wykonanie testowania lub blokowania elementów oraz przygotowanie odpowiedniego raportu,</w:t>
      </w:r>
    </w:p>
    <w:p w:rsidR="006B0E79" w:rsidRPr="006B0E79" w:rsidRDefault="006B0E79" w:rsidP="006B0E79">
      <w:pPr>
        <w:spacing w:line="360" w:lineRule="auto"/>
        <w:ind w:left="720"/>
        <w:jc w:val="both"/>
        <w:rPr>
          <w:sz w:val="20"/>
          <w:szCs w:val="20"/>
        </w:rPr>
      </w:pPr>
    </w:p>
    <w:p w:rsidR="005A364E" w:rsidRPr="00AA25A0" w:rsidRDefault="005A364E" w:rsidP="00F40DCD">
      <w:pPr>
        <w:pStyle w:val="Nagwek2"/>
        <w:rPr>
          <w:rFonts w:ascii="Times New Roman" w:hAnsi="Times New Roman"/>
          <w:sz w:val="20"/>
          <w:szCs w:val="20"/>
        </w:rPr>
      </w:pPr>
      <w:bookmarkStart w:id="30" w:name="_Toc535226883"/>
      <w:r w:rsidRPr="00AA25A0">
        <w:rPr>
          <w:rFonts w:ascii="Times New Roman" w:hAnsi="Times New Roman"/>
          <w:sz w:val="20"/>
          <w:szCs w:val="20"/>
        </w:rPr>
        <w:t>Lokalizacja centrali:</w:t>
      </w:r>
      <w:bookmarkEnd w:id="30"/>
      <w:r w:rsidRPr="00AA25A0">
        <w:rPr>
          <w:rFonts w:ascii="Times New Roman" w:hAnsi="Times New Roman"/>
          <w:sz w:val="20"/>
          <w:szCs w:val="20"/>
        </w:rPr>
        <w:t xml:space="preserve"> </w:t>
      </w:r>
    </w:p>
    <w:p w:rsidR="005A364E" w:rsidRPr="00AA25A0" w:rsidRDefault="005A364E" w:rsidP="00CA74E2">
      <w:pPr>
        <w:pStyle w:val="Tekstpodstawowy"/>
        <w:spacing w:line="360" w:lineRule="auto"/>
        <w:jc w:val="both"/>
        <w:rPr>
          <w:sz w:val="20"/>
          <w:szCs w:val="20"/>
        </w:rPr>
      </w:pPr>
      <w:r w:rsidRPr="00AA25A0">
        <w:rPr>
          <w:sz w:val="20"/>
          <w:szCs w:val="20"/>
        </w:rPr>
        <w:t>Montaż centrali przewidziano</w:t>
      </w:r>
      <w:r w:rsidRPr="00CA74E2">
        <w:rPr>
          <w:sz w:val="20"/>
          <w:szCs w:val="20"/>
        </w:rPr>
        <w:t xml:space="preserve"> </w:t>
      </w:r>
      <w:r w:rsidRPr="00AA25A0">
        <w:rPr>
          <w:sz w:val="20"/>
          <w:szCs w:val="20"/>
        </w:rPr>
        <w:t xml:space="preserve">w </w:t>
      </w:r>
      <w:r w:rsidR="00376F7F">
        <w:rPr>
          <w:sz w:val="20"/>
          <w:szCs w:val="20"/>
        </w:rPr>
        <w:t xml:space="preserve">budynku starostwa powiatowego, na parterze w </w:t>
      </w:r>
      <w:r w:rsidRPr="00AA25A0">
        <w:rPr>
          <w:sz w:val="20"/>
          <w:szCs w:val="20"/>
        </w:rPr>
        <w:t>pomieszczeniu</w:t>
      </w:r>
      <w:r w:rsidR="00376F7F">
        <w:rPr>
          <w:sz w:val="20"/>
          <w:szCs w:val="20"/>
        </w:rPr>
        <w:t xml:space="preserve"> </w:t>
      </w:r>
      <w:proofErr w:type="spellStart"/>
      <w:r w:rsidR="00376F7F">
        <w:rPr>
          <w:sz w:val="20"/>
          <w:szCs w:val="20"/>
        </w:rPr>
        <w:t>portiernii</w:t>
      </w:r>
      <w:proofErr w:type="spellEnd"/>
      <w:r w:rsidR="00376F7F">
        <w:rPr>
          <w:sz w:val="20"/>
          <w:szCs w:val="20"/>
        </w:rPr>
        <w:t xml:space="preserve"> 0.30</w:t>
      </w:r>
      <w:r w:rsidRPr="00AA25A0">
        <w:rPr>
          <w:sz w:val="20"/>
          <w:szCs w:val="20"/>
        </w:rPr>
        <w:t>.</w:t>
      </w:r>
      <w:r w:rsidR="00512A43">
        <w:rPr>
          <w:sz w:val="20"/>
          <w:szCs w:val="20"/>
        </w:rPr>
        <w:t xml:space="preserve"> Dokładna lokalizacja centrali została przedstawiona w części rysunkowej projektu.</w:t>
      </w:r>
      <w:r w:rsidRPr="00AA25A0">
        <w:rPr>
          <w:sz w:val="20"/>
          <w:szCs w:val="20"/>
        </w:rPr>
        <w:t xml:space="preserve"> Bezpieczeństwo centrali zapewnia objęcie pomieszczenia ochroną czujkami dymu i przyciskiem ROP. </w:t>
      </w:r>
    </w:p>
    <w:p w:rsidR="005A364E" w:rsidRPr="00AA25A0" w:rsidRDefault="005A364E" w:rsidP="00CA74E2">
      <w:pPr>
        <w:pStyle w:val="Tekstpodstawowy"/>
        <w:spacing w:line="360" w:lineRule="auto"/>
        <w:jc w:val="both"/>
        <w:rPr>
          <w:sz w:val="20"/>
          <w:szCs w:val="20"/>
        </w:rPr>
      </w:pPr>
      <w:r w:rsidRPr="00AA25A0">
        <w:rPr>
          <w:sz w:val="20"/>
          <w:szCs w:val="20"/>
        </w:rPr>
        <w:t>W miejscu obsługi systemu należy umieścić skróco</w:t>
      </w:r>
      <w:r w:rsidR="00512A43">
        <w:rPr>
          <w:sz w:val="20"/>
          <w:szCs w:val="20"/>
        </w:rPr>
        <w:t>ną instrukcję obsługi centrali.</w:t>
      </w:r>
    </w:p>
    <w:p w:rsidR="005A364E" w:rsidRPr="00AA25A0" w:rsidRDefault="005A364E" w:rsidP="00CA74E2">
      <w:pPr>
        <w:pStyle w:val="Tekstpodstawowy"/>
        <w:spacing w:line="360" w:lineRule="auto"/>
        <w:jc w:val="both"/>
        <w:rPr>
          <w:sz w:val="20"/>
          <w:szCs w:val="20"/>
        </w:rPr>
      </w:pPr>
      <w:r w:rsidRPr="00AA25A0">
        <w:rPr>
          <w:sz w:val="20"/>
          <w:szCs w:val="20"/>
        </w:rPr>
        <w:t>W projektowanej instalacji sygnalizacji pożarow</w:t>
      </w:r>
      <w:r w:rsidR="00D07207" w:rsidRPr="00AA25A0">
        <w:rPr>
          <w:sz w:val="20"/>
          <w:szCs w:val="20"/>
        </w:rPr>
        <w:t>ej przewiduje się zastosowanie 3</w:t>
      </w:r>
      <w:r w:rsidRPr="00AA25A0">
        <w:rPr>
          <w:sz w:val="20"/>
          <w:szCs w:val="20"/>
        </w:rPr>
        <w:t xml:space="preserve"> linii dozorowych centrali, na których zainstalowane będą adresowalne czujki, ręczne ostrzegacze pożarowe, liniowe moduły kontrolno-sterujące przeznaczone do urucha</w:t>
      </w:r>
      <w:r w:rsidR="00D07207" w:rsidRPr="00AA25A0">
        <w:rPr>
          <w:sz w:val="20"/>
          <w:szCs w:val="20"/>
        </w:rPr>
        <w:t xml:space="preserve">miania, sterowania urządzeniami </w:t>
      </w:r>
      <w:r w:rsidRPr="00AA25A0">
        <w:rPr>
          <w:sz w:val="20"/>
          <w:szCs w:val="20"/>
        </w:rPr>
        <w:t>alarmowymi</w:t>
      </w:r>
      <w:r w:rsidR="00D07207" w:rsidRPr="00AA25A0">
        <w:rPr>
          <w:sz w:val="20"/>
          <w:szCs w:val="20"/>
        </w:rPr>
        <w:t xml:space="preserve"> </w:t>
      </w:r>
      <w:r w:rsidRPr="00AA25A0">
        <w:rPr>
          <w:sz w:val="20"/>
          <w:szCs w:val="20"/>
        </w:rPr>
        <w:t>i przeciwpożarowymi oraz do monitorowania urządzeń związanych z bez</w:t>
      </w:r>
      <w:r w:rsidR="00512A43">
        <w:rPr>
          <w:sz w:val="20"/>
          <w:szCs w:val="20"/>
        </w:rPr>
        <w:t>pieczeństwem pożarowym obiektu.</w:t>
      </w:r>
    </w:p>
    <w:p w:rsidR="005A364E" w:rsidRPr="00AA25A0" w:rsidRDefault="005A364E" w:rsidP="005A364E">
      <w:pPr>
        <w:pStyle w:val="Tekstpodstawowy"/>
        <w:jc w:val="both"/>
        <w:rPr>
          <w:sz w:val="20"/>
          <w:szCs w:val="20"/>
        </w:rPr>
      </w:pPr>
      <w:r w:rsidRPr="00AA25A0">
        <w:rPr>
          <w:sz w:val="20"/>
          <w:szCs w:val="20"/>
        </w:rPr>
        <w:t>Projektowana instalacja SSP opierać się będzie na urządzeniach:</w:t>
      </w:r>
    </w:p>
    <w:p w:rsidR="005A364E" w:rsidRPr="00AA25A0" w:rsidRDefault="00376F7F" w:rsidP="00993628">
      <w:pPr>
        <w:pStyle w:val="Tekstpodstawowy"/>
        <w:numPr>
          <w:ilvl w:val="0"/>
          <w:numId w:val="8"/>
        </w:numPr>
        <w:suppressAutoHyphens/>
        <w:spacing w:after="0" w:line="360" w:lineRule="auto"/>
        <w:jc w:val="both"/>
        <w:rPr>
          <w:sz w:val="20"/>
          <w:szCs w:val="20"/>
        </w:rPr>
      </w:pPr>
      <w:r>
        <w:rPr>
          <w:sz w:val="20"/>
          <w:szCs w:val="20"/>
        </w:rPr>
        <w:t>optycznych</w:t>
      </w:r>
      <w:r w:rsidR="00D07207" w:rsidRPr="00AA25A0">
        <w:rPr>
          <w:sz w:val="20"/>
          <w:szCs w:val="20"/>
        </w:rPr>
        <w:t xml:space="preserve"> czujkach dymu,</w:t>
      </w:r>
    </w:p>
    <w:p w:rsidR="005A364E" w:rsidRPr="00AA25A0" w:rsidRDefault="005A364E" w:rsidP="00993628">
      <w:pPr>
        <w:pStyle w:val="Tekstpodstawowy"/>
        <w:numPr>
          <w:ilvl w:val="0"/>
          <w:numId w:val="8"/>
        </w:numPr>
        <w:suppressAutoHyphens/>
        <w:spacing w:after="0" w:line="360" w:lineRule="auto"/>
        <w:jc w:val="both"/>
        <w:rPr>
          <w:sz w:val="20"/>
          <w:szCs w:val="20"/>
        </w:rPr>
      </w:pPr>
      <w:r w:rsidRPr="00AA25A0">
        <w:rPr>
          <w:sz w:val="20"/>
          <w:szCs w:val="20"/>
        </w:rPr>
        <w:t>adresowalnych, ręcznych ostrzegaczach pożarowych,</w:t>
      </w:r>
    </w:p>
    <w:p w:rsidR="005A364E" w:rsidRPr="00AA25A0" w:rsidRDefault="005A364E" w:rsidP="00993628">
      <w:pPr>
        <w:pStyle w:val="Tekstpodstawowy"/>
        <w:numPr>
          <w:ilvl w:val="0"/>
          <w:numId w:val="8"/>
        </w:numPr>
        <w:suppressAutoHyphens/>
        <w:spacing w:after="0" w:line="360" w:lineRule="auto"/>
        <w:jc w:val="both"/>
        <w:rPr>
          <w:sz w:val="20"/>
          <w:szCs w:val="20"/>
        </w:rPr>
      </w:pPr>
      <w:r w:rsidRPr="00AA25A0">
        <w:rPr>
          <w:sz w:val="20"/>
          <w:szCs w:val="20"/>
        </w:rPr>
        <w:t>adresowalnych sygnalizatorach akustycznych,</w:t>
      </w:r>
    </w:p>
    <w:p w:rsidR="00512A43" w:rsidRPr="00512A43" w:rsidRDefault="005A364E" w:rsidP="00993628">
      <w:pPr>
        <w:pStyle w:val="Tekstpodstawowy"/>
        <w:numPr>
          <w:ilvl w:val="0"/>
          <w:numId w:val="8"/>
        </w:numPr>
        <w:suppressAutoHyphens/>
        <w:spacing w:after="0" w:line="360" w:lineRule="auto"/>
        <w:jc w:val="both"/>
        <w:rPr>
          <w:sz w:val="20"/>
          <w:szCs w:val="20"/>
        </w:rPr>
      </w:pPr>
      <w:r w:rsidRPr="00AA25A0">
        <w:rPr>
          <w:sz w:val="20"/>
          <w:szCs w:val="20"/>
        </w:rPr>
        <w:t>adresowalnych modułach wejść / wyjść,</w:t>
      </w:r>
    </w:p>
    <w:p w:rsidR="005A364E" w:rsidRPr="00AA25A0" w:rsidRDefault="005A364E" w:rsidP="002737E4">
      <w:pPr>
        <w:pStyle w:val="Tekstpodstawowy"/>
        <w:spacing w:line="360" w:lineRule="auto"/>
        <w:jc w:val="both"/>
        <w:rPr>
          <w:sz w:val="20"/>
          <w:szCs w:val="20"/>
        </w:rPr>
      </w:pPr>
      <w:r w:rsidRPr="00AA25A0">
        <w:rPr>
          <w:sz w:val="20"/>
          <w:szCs w:val="20"/>
        </w:rPr>
        <w:t>Urządzenia te powinny posiadać aktualne certyfikaty i świadectwa dopuszczenia (dla urządzeń, które tego wymagają) pozwalające na ich stosowanie w ochronie przeciwpożarowej na terenie RP.</w:t>
      </w:r>
    </w:p>
    <w:p w:rsidR="005A364E" w:rsidRPr="00AA25A0" w:rsidRDefault="005A364E" w:rsidP="005A364E">
      <w:pPr>
        <w:pStyle w:val="Tekstpodstawowy"/>
        <w:jc w:val="both"/>
        <w:rPr>
          <w:sz w:val="20"/>
          <w:szCs w:val="20"/>
        </w:rPr>
      </w:pPr>
    </w:p>
    <w:p w:rsidR="005A364E" w:rsidRPr="00AA25A0" w:rsidRDefault="005A364E" w:rsidP="00F40DCD">
      <w:pPr>
        <w:pStyle w:val="Nagwek2"/>
        <w:rPr>
          <w:rFonts w:ascii="Times New Roman" w:hAnsi="Times New Roman"/>
          <w:sz w:val="20"/>
          <w:szCs w:val="20"/>
        </w:rPr>
      </w:pPr>
      <w:bookmarkStart w:id="31" w:name="_Toc535226884"/>
      <w:r w:rsidRPr="00AA25A0">
        <w:rPr>
          <w:rFonts w:ascii="Times New Roman" w:hAnsi="Times New Roman"/>
          <w:sz w:val="20"/>
          <w:szCs w:val="20"/>
        </w:rPr>
        <w:t>Zasilanie systemu</w:t>
      </w:r>
      <w:bookmarkEnd w:id="31"/>
    </w:p>
    <w:p w:rsidR="005A364E" w:rsidRPr="00AA25A0" w:rsidRDefault="005A364E" w:rsidP="005A364E">
      <w:pPr>
        <w:spacing w:line="360" w:lineRule="auto"/>
        <w:ind w:right="141"/>
        <w:jc w:val="both"/>
        <w:rPr>
          <w:sz w:val="20"/>
          <w:szCs w:val="20"/>
        </w:rPr>
      </w:pPr>
      <w:r w:rsidRPr="00AA25A0">
        <w:rPr>
          <w:sz w:val="20"/>
          <w:szCs w:val="20"/>
        </w:rPr>
        <w:t>Centrale należy zasilić z wydzielonego obwodu elektrycznego sprzed głównego wyłącznika przeciwpożarowego prądu, do którego nie należy podłączać żadnych innych urządzeń.  Na wypadek awarii zasilania głównego system zostanie wyposażony w zasilanie rezerwowe w postaci akumulatorów</w:t>
      </w:r>
      <w:r w:rsidR="00512A43">
        <w:rPr>
          <w:sz w:val="20"/>
          <w:szCs w:val="20"/>
        </w:rPr>
        <w:t>.</w:t>
      </w:r>
      <w:r w:rsidRPr="00AA25A0">
        <w:rPr>
          <w:sz w:val="20"/>
          <w:szCs w:val="20"/>
        </w:rPr>
        <w:t xml:space="preserve"> </w:t>
      </w:r>
    </w:p>
    <w:p w:rsidR="005A364E" w:rsidRPr="00AA25A0" w:rsidRDefault="005A364E" w:rsidP="005A364E">
      <w:pPr>
        <w:spacing w:line="360" w:lineRule="auto"/>
        <w:ind w:right="141"/>
        <w:jc w:val="both"/>
        <w:rPr>
          <w:sz w:val="20"/>
          <w:szCs w:val="20"/>
        </w:rPr>
      </w:pPr>
    </w:p>
    <w:p w:rsidR="005A364E" w:rsidRPr="00AA25A0" w:rsidRDefault="005A364E" w:rsidP="005A364E">
      <w:pPr>
        <w:spacing w:line="360" w:lineRule="auto"/>
        <w:ind w:right="141"/>
        <w:jc w:val="both"/>
        <w:rPr>
          <w:sz w:val="20"/>
          <w:szCs w:val="20"/>
        </w:rPr>
      </w:pPr>
      <w:r w:rsidRPr="00AA25A0">
        <w:rPr>
          <w:sz w:val="20"/>
          <w:szCs w:val="20"/>
        </w:rPr>
        <w:t>Pojemność baterii akumulatorów zasilania rezerwowego CSP powinna umożliwić utrzymanie instalacji w stanie pracy przez co najmniej 72 h, po czym pojemność ta musi być wystarczająca do zapewnienia alarmowania jeszcze co najmniej przez 30 min.</w:t>
      </w:r>
    </w:p>
    <w:p w:rsidR="005A364E" w:rsidRPr="00AA25A0" w:rsidRDefault="005A364E" w:rsidP="005A364E">
      <w:pPr>
        <w:spacing w:line="360" w:lineRule="auto"/>
        <w:ind w:right="141"/>
        <w:jc w:val="both"/>
        <w:rPr>
          <w:sz w:val="20"/>
          <w:szCs w:val="20"/>
        </w:rPr>
      </w:pPr>
    </w:p>
    <w:p w:rsidR="005A364E" w:rsidRPr="00AA25A0" w:rsidRDefault="005A364E" w:rsidP="005A364E">
      <w:pPr>
        <w:spacing w:line="360" w:lineRule="auto"/>
        <w:ind w:right="141"/>
        <w:jc w:val="both"/>
        <w:rPr>
          <w:sz w:val="20"/>
          <w:szCs w:val="20"/>
        </w:rPr>
      </w:pPr>
      <w:r w:rsidRPr="00AA25A0">
        <w:rPr>
          <w:sz w:val="20"/>
          <w:szCs w:val="20"/>
        </w:rPr>
        <w:t>Jeżeli uszkodzenie będzie natychmiast zgłaszane służbie serwisowej przez nadzór nad instalacją, a w zawartej umowie o konserwację zapewnia się dokonanie naprawy w czasie krótszym niż 24 h, minimalna pojemność baterii akumulatorów zasilania rezerwowego może być zmniejszona do wartości odpowiadającej zmniejszeniu czasu dozorowania z 72 h do 30 h. czas ten można dalej skrócić aż do 4 h, jeżeli przez całą dobę na miejscu są do dyspozycji części zamienne, służby serwisowe i awaryjny zespół prądotwórczy lub zapasowa bateria rezerwowa.</w:t>
      </w:r>
    </w:p>
    <w:p w:rsidR="005A364E" w:rsidRPr="00AA25A0" w:rsidRDefault="005A364E" w:rsidP="005A364E">
      <w:pPr>
        <w:spacing w:line="360" w:lineRule="auto"/>
        <w:ind w:right="141"/>
        <w:jc w:val="both"/>
        <w:rPr>
          <w:sz w:val="20"/>
          <w:szCs w:val="20"/>
        </w:rPr>
      </w:pPr>
    </w:p>
    <w:p w:rsidR="005A364E" w:rsidRPr="00AA25A0" w:rsidRDefault="005A364E" w:rsidP="005A364E">
      <w:pPr>
        <w:spacing w:line="360" w:lineRule="auto"/>
        <w:ind w:right="141"/>
        <w:jc w:val="both"/>
        <w:rPr>
          <w:sz w:val="20"/>
          <w:szCs w:val="20"/>
        </w:rPr>
      </w:pPr>
      <w:r w:rsidRPr="00AA25A0">
        <w:rPr>
          <w:sz w:val="20"/>
          <w:szCs w:val="20"/>
        </w:rPr>
        <w:t>Po obliczeniu minimalnej pojemności baterii zasilania rezerwowego należy sprawdzić, czy urządzenie ładujące gwarantuje ponowne naładowanie baterii rozładowanej do jej końcowego napięcia rozładowania do co najmniej 80% jej pojemności znamionowej w ciągu 24 godzin, zaś do jej pojemności znamionowej w ciągu następnych 48 godzin.</w:t>
      </w:r>
    </w:p>
    <w:p w:rsidR="005A364E" w:rsidRPr="00AA25A0" w:rsidRDefault="005A364E" w:rsidP="005A364E">
      <w:pPr>
        <w:spacing w:line="360" w:lineRule="auto"/>
        <w:ind w:right="141"/>
        <w:jc w:val="both"/>
        <w:rPr>
          <w:sz w:val="20"/>
          <w:szCs w:val="20"/>
        </w:rPr>
      </w:pPr>
    </w:p>
    <w:p w:rsidR="005A364E" w:rsidRPr="00AA25A0" w:rsidRDefault="005A364E" w:rsidP="005A364E">
      <w:pPr>
        <w:spacing w:line="360" w:lineRule="auto"/>
        <w:ind w:right="141"/>
        <w:jc w:val="both"/>
        <w:rPr>
          <w:sz w:val="20"/>
          <w:szCs w:val="20"/>
        </w:rPr>
      </w:pPr>
      <w:r w:rsidRPr="00AA25A0">
        <w:rPr>
          <w:sz w:val="20"/>
          <w:szCs w:val="20"/>
        </w:rPr>
        <w:t>Do akumulatorów nie można przyłączyć innych odbiorników energii, niebędących elementem sytemu sygnalizacji pożaru.</w:t>
      </w:r>
    </w:p>
    <w:p w:rsidR="005A364E" w:rsidRPr="00AA25A0" w:rsidRDefault="005A364E" w:rsidP="005A364E">
      <w:pPr>
        <w:spacing w:line="360" w:lineRule="auto"/>
        <w:ind w:right="141"/>
        <w:jc w:val="both"/>
        <w:rPr>
          <w:sz w:val="20"/>
          <w:szCs w:val="20"/>
        </w:rPr>
      </w:pPr>
    </w:p>
    <w:p w:rsidR="005A364E" w:rsidRPr="00AA25A0" w:rsidRDefault="005A364E" w:rsidP="00F40DCD">
      <w:pPr>
        <w:pStyle w:val="Nagwek2"/>
        <w:rPr>
          <w:rFonts w:ascii="Times New Roman" w:hAnsi="Times New Roman"/>
          <w:sz w:val="20"/>
          <w:szCs w:val="20"/>
        </w:rPr>
      </w:pPr>
      <w:bookmarkStart w:id="32" w:name="_Toc535226885"/>
      <w:r w:rsidRPr="00AA25A0">
        <w:rPr>
          <w:rFonts w:ascii="Times New Roman" w:hAnsi="Times New Roman"/>
          <w:sz w:val="20"/>
          <w:szCs w:val="20"/>
        </w:rPr>
        <w:t>Instalacje</w:t>
      </w:r>
      <w:bookmarkEnd w:id="32"/>
    </w:p>
    <w:p w:rsidR="005A364E" w:rsidRPr="00AA25A0" w:rsidRDefault="005A364E" w:rsidP="005A364E">
      <w:pPr>
        <w:spacing w:line="360" w:lineRule="auto"/>
        <w:ind w:right="141"/>
        <w:jc w:val="both"/>
        <w:rPr>
          <w:sz w:val="20"/>
          <w:szCs w:val="20"/>
        </w:rPr>
      </w:pPr>
      <w:r w:rsidRPr="00AA25A0">
        <w:rPr>
          <w:sz w:val="20"/>
          <w:szCs w:val="20"/>
        </w:rPr>
        <w:t xml:space="preserve">Linie dozorowe należy wykonać  telekomunikacyjnym kablem stacyjnym o izolacji PVC i </w:t>
      </w:r>
      <w:proofErr w:type="spellStart"/>
      <w:r w:rsidRPr="00AA25A0">
        <w:rPr>
          <w:sz w:val="20"/>
          <w:szCs w:val="20"/>
        </w:rPr>
        <w:t>uniepalnionej</w:t>
      </w:r>
      <w:proofErr w:type="spellEnd"/>
      <w:r w:rsidRPr="00AA25A0">
        <w:rPr>
          <w:sz w:val="20"/>
          <w:szCs w:val="20"/>
        </w:rPr>
        <w:t xml:space="preserve"> powłoce PVC w kolorze czerwonym, ekranowanym, do zastosowań w systemach przeciwpożarowych typu YnTKSYekw 1x2x0,8</w:t>
      </w:r>
      <w:r w:rsidRPr="00AA25A0">
        <w:rPr>
          <w:b/>
          <w:sz w:val="20"/>
          <w:szCs w:val="20"/>
        </w:rPr>
        <w:t xml:space="preserve"> </w:t>
      </w:r>
      <w:r w:rsidRPr="00AA25A0">
        <w:rPr>
          <w:sz w:val="20"/>
          <w:szCs w:val="20"/>
        </w:rPr>
        <w:t xml:space="preserve">lub ognioodpornym, </w:t>
      </w:r>
      <w:proofErr w:type="spellStart"/>
      <w:r w:rsidRPr="00AA25A0">
        <w:rPr>
          <w:sz w:val="20"/>
          <w:szCs w:val="20"/>
        </w:rPr>
        <w:t>bezhalogenowym</w:t>
      </w:r>
      <w:proofErr w:type="spellEnd"/>
      <w:r w:rsidRPr="00AA25A0">
        <w:rPr>
          <w:sz w:val="20"/>
          <w:szCs w:val="20"/>
        </w:rPr>
        <w:t xml:space="preserve"> kablem telekomunikacyjnym do instalacji przeciwpożarowych koloru czerwonego typu HTKSHekw 1x2x0,8</w:t>
      </w:r>
      <w:r w:rsidRPr="00AA25A0">
        <w:rPr>
          <w:b/>
          <w:sz w:val="20"/>
          <w:szCs w:val="20"/>
        </w:rPr>
        <w:t xml:space="preserve"> </w:t>
      </w:r>
      <w:r w:rsidRPr="00AA25A0">
        <w:rPr>
          <w:sz w:val="20"/>
          <w:szCs w:val="20"/>
        </w:rPr>
        <w:t xml:space="preserve">o klasie odporności ogniowej PH90 (do linii dozorowych z elementami kontrolno-sterującymi o czasie opóźnienia powyżej 1 min). Dopuszcza się też stosowanie kabli </w:t>
      </w:r>
      <w:proofErr w:type="spellStart"/>
      <w:r w:rsidRPr="00AA25A0">
        <w:rPr>
          <w:sz w:val="20"/>
          <w:szCs w:val="20"/>
        </w:rPr>
        <w:t>YnTKSXekw</w:t>
      </w:r>
      <w:proofErr w:type="spellEnd"/>
      <w:r w:rsidRPr="00AA25A0">
        <w:rPr>
          <w:sz w:val="20"/>
          <w:szCs w:val="20"/>
        </w:rPr>
        <w:t xml:space="preserve"> 1x2x1,05.</w:t>
      </w:r>
    </w:p>
    <w:p w:rsidR="00F214FE" w:rsidRPr="00AA25A0" w:rsidRDefault="00F214FE" w:rsidP="005A364E">
      <w:pPr>
        <w:spacing w:line="360" w:lineRule="auto"/>
        <w:ind w:right="141"/>
        <w:jc w:val="both"/>
        <w:rPr>
          <w:sz w:val="20"/>
          <w:szCs w:val="20"/>
        </w:rPr>
      </w:pPr>
    </w:p>
    <w:p w:rsidR="005A364E" w:rsidRPr="00AA25A0" w:rsidRDefault="005A364E" w:rsidP="00F40DCD">
      <w:pPr>
        <w:pStyle w:val="Nagwek2"/>
        <w:rPr>
          <w:rFonts w:ascii="Times New Roman" w:hAnsi="Times New Roman"/>
          <w:sz w:val="20"/>
          <w:szCs w:val="20"/>
        </w:rPr>
      </w:pPr>
      <w:bookmarkStart w:id="33" w:name="_Toc535226886"/>
      <w:r w:rsidRPr="00AA25A0">
        <w:rPr>
          <w:rFonts w:ascii="Times New Roman" w:hAnsi="Times New Roman"/>
          <w:sz w:val="20"/>
          <w:szCs w:val="20"/>
        </w:rPr>
        <w:t>Montaż urządzeń i instalacji</w:t>
      </w:r>
      <w:bookmarkEnd w:id="33"/>
    </w:p>
    <w:p w:rsidR="005A364E" w:rsidRPr="00AA25A0" w:rsidRDefault="005A364E" w:rsidP="005A364E">
      <w:pPr>
        <w:spacing w:line="360" w:lineRule="auto"/>
        <w:ind w:right="141"/>
        <w:jc w:val="both"/>
        <w:rPr>
          <w:sz w:val="20"/>
          <w:szCs w:val="20"/>
        </w:rPr>
      </w:pPr>
      <w:r w:rsidRPr="00AA25A0">
        <w:rPr>
          <w:sz w:val="20"/>
          <w:szCs w:val="20"/>
        </w:rPr>
        <w:t>Montaż urządzeń i wyposażenia powinien zostać wykonany zgodnie z dokumentacją techniczno-ruchową urządzeń przez wykwalifikowanego instalatora.</w:t>
      </w:r>
    </w:p>
    <w:p w:rsidR="005A364E" w:rsidRPr="00AA25A0" w:rsidRDefault="005A364E" w:rsidP="005A364E">
      <w:pPr>
        <w:spacing w:line="360" w:lineRule="auto"/>
        <w:ind w:right="141"/>
        <w:jc w:val="both"/>
        <w:rPr>
          <w:sz w:val="20"/>
          <w:szCs w:val="20"/>
        </w:rPr>
      </w:pPr>
      <w:r w:rsidRPr="00AA25A0">
        <w:rPr>
          <w:sz w:val="20"/>
          <w:szCs w:val="20"/>
        </w:rPr>
        <w:t>Przy montażu urządzeń należy przestrzegać następujących zasad:</w:t>
      </w:r>
    </w:p>
    <w:p w:rsidR="005A364E" w:rsidRPr="00AA25A0" w:rsidRDefault="005A364E" w:rsidP="00993628">
      <w:pPr>
        <w:numPr>
          <w:ilvl w:val="0"/>
          <w:numId w:val="9"/>
        </w:numPr>
        <w:suppressAutoHyphens/>
        <w:spacing w:line="360" w:lineRule="auto"/>
        <w:ind w:right="141"/>
        <w:jc w:val="both"/>
        <w:rPr>
          <w:sz w:val="20"/>
          <w:szCs w:val="20"/>
        </w:rPr>
      </w:pPr>
      <w:r w:rsidRPr="00AA25A0">
        <w:rPr>
          <w:sz w:val="20"/>
          <w:szCs w:val="20"/>
        </w:rPr>
        <w:t>czujki wraz z gniazdami należy instalować na sufitach w miejscach oznaczonych w dokumentacji projektowej,</w:t>
      </w:r>
    </w:p>
    <w:p w:rsidR="005A364E" w:rsidRPr="00AA25A0" w:rsidRDefault="005A364E" w:rsidP="00993628">
      <w:pPr>
        <w:numPr>
          <w:ilvl w:val="0"/>
          <w:numId w:val="9"/>
        </w:numPr>
        <w:suppressAutoHyphens/>
        <w:spacing w:line="360" w:lineRule="auto"/>
        <w:ind w:right="141"/>
        <w:jc w:val="both"/>
        <w:rPr>
          <w:sz w:val="20"/>
          <w:szCs w:val="20"/>
        </w:rPr>
      </w:pPr>
      <w:r w:rsidRPr="00AA25A0">
        <w:rPr>
          <w:sz w:val="20"/>
          <w:szCs w:val="20"/>
        </w:rPr>
        <w:t>odległość instalowania czujek nie powinna być mniejszej niż 0,5 m od przeszkód, ścian, przewodów energetycznych, żarowych opraw oświetleniowych,</w:t>
      </w:r>
    </w:p>
    <w:p w:rsidR="005A364E" w:rsidRPr="00AA25A0" w:rsidRDefault="005A364E" w:rsidP="00993628">
      <w:pPr>
        <w:numPr>
          <w:ilvl w:val="0"/>
          <w:numId w:val="9"/>
        </w:numPr>
        <w:suppressAutoHyphens/>
        <w:spacing w:line="360" w:lineRule="auto"/>
        <w:ind w:right="141"/>
        <w:jc w:val="both"/>
        <w:rPr>
          <w:sz w:val="20"/>
          <w:szCs w:val="20"/>
        </w:rPr>
      </w:pPr>
      <w:r w:rsidRPr="00AA25A0">
        <w:rPr>
          <w:sz w:val="20"/>
          <w:szCs w:val="20"/>
        </w:rPr>
        <w:t>czujki powinny być instalowane w taki sposób aby widoczna była dioda LED sygnalizująca ich zadziałanie,</w:t>
      </w:r>
    </w:p>
    <w:p w:rsidR="005A364E" w:rsidRPr="00AA25A0" w:rsidRDefault="005A364E" w:rsidP="00993628">
      <w:pPr>
        <w:numPr>
          <w:ilvl w:val="0"/>
          <w:numId w:val="9"/>
        </w:numPr>
        <w:suppressAutoHyphens/>
        <w:spacing w:line="360" w:lineRule="auto"/>
        <w:ind w:right="141"/>
        <w:jc w:val="both"/>
        <w:rPr>
          <w:sz w:val="20"/>
          <w:szCs w:val="20"/>
        </w:rPr>
      </w:pPr>
      <w:r w:rsidRPr="00AA25A0">
        <w:rPr>
          <w:sz w:val="20"/>
          <w:szCs w:val="20"/>
        </w:rPr>
        <w:lastRenderedPageBreak/>
        <w:t>w pomieszczeniach, gdzie występują podciągi, belki lub przebiegają pod stropem kanały wentylacyjne, w odległości nie mniejszej niż 25 cm od stropu, odległość instalowania czujek</w:t>
      </w:r>
      <w:r w:rsidRPr="00AA25A0">
        <w:rPr>
          <w:sz w:val="20"/>
          <w:szCs w:val="20"/>
        </w:rPr>
        <w:br/>
        <w:t>od tych elementów nie powinna być mniejsza niż 0,5 m,</w:t>
      </w:r>
    </w:p>
    <w:p w:rsidR="005A364E" w:rsidRPr="00AA25A0" w:rsidRDefault="005A364E" w:rsidP="00993628">
      <w:pPr>
        <w:numPr>
          <w:ilvl w:val="0"/>
          <w:numId w:val="9"/>
        </w:numPr>
        <w:suppressAutoHyphens/>
        <w:spacing w:line="360" w:lineRule="auto"/>
        <w:ind w:right="141"/>
        <w:jc w:val="both"/>
        <w:rPr>
          <w:sz w:val="20"/>
          <w:szCs w:val="20"/>
        </w:rPr>
      </w:pPr>
      <w:r w:rsidRPr="00AA25A0">
        <w:rPr>
          <w:sz w:val="20"/>
          <w:szCs w:val="20"/>
        </w:rPr>
        <w:t>odległość instalowanie nie powinna być mniejsza niż 1,5 m od otworów wlotowych i wylotowych wentylacji oraz klimatyzacji,</w:t>
      </w:r>
    </w:p>
    <w:p w:rsidR="005A364E" w:rsidRPr="00AA25A0" w:rsidRDefault="005A364E" w:rsidP="00993628">
      <w:pPr>
        <w:numPr>
          <w:ilvl w:val="0"/>
          <w:numId w:val="9"/>
        </w:numPr>
        <w:suppressAutoHyphens/>
        <w:spacing w:line="360" w:lineRule="auto"/>
        <w:ind w:right="141"/>
        <w:jc w:val="both"/>
        <w:rPr>
          <w:sz w:val="20"/>
          <w:szCs w:val="20"/>
        </w:rPr>
      </w:pPr>
      <w:r w:rsidRPr="00AA25A0">
        <w:rPr>
          <w:sz w:val="20"/>
          <w:szCs w:val="20"/>
        </w:rPr>
        <w:t>sufity perforowane, przez które jest doprowadzane powietrze do pomieszczenia powinny być zakryte w promieniu min. 0,6 m wokół czujki,</w:t>
      </w:r>
    </w:p>
    <w:p w:rsidR="005A364E" w:rsidRPr="00AA25A0" w:rsidRDefault="005A364E" w:rsidP="00993628">
      <w:pPr>
        <w:numPr>
          <w:ilvl w:val="0"/>
          <w:numId w:val="9"/>
        </w:numPr>
        <w:suppressAutoHyphens/>
        <w:spacing w:line="360" w:lineRule="auto"/>
        <w:ind w:right="141"/>
        <w:jc w:val="both"/>
        <w:rPr>
          <w:sz w:val="20"/>
          <w:szCs w:val="20"/>
        </w:rPr>
      </w:pPr>
      <w:r w:rsidRPr="00AA25A0">
        <w:rPr>
          <w:sz w:val="20"/>
          <w:szCs w:val="20"/>
        </w:rPr>
        <w:t>czujek nie należy instalować w atmosferze korozyjnej, zawierającej gazy i opary żrące oraz zapylenie,</w:t>
      </w:r>
    </w:p>
    <w:p w:rsidR="005A364E" w:rsidRPr="00AA25A0" w:rsidRDefault="005A364E" w:rsidP="00993628">
      <w:pPr>
        <w:numPr>
          <w:ilvl w:val="0"/>
          <w:numId w:val="9"/>
        </w:numPr>
        <w:suppressAutoHyphens/>
        <w:spacing w:line="360" w:lineRule="auto"/>
        <w:ind w:right="141"/>
        <w:jc w:val="both"/>
        <w:rPr>
          <w:sz w:val="20"/>
          <w:szCs w:val="20"/>
        </w:rPr>
      </w:pPr>
      <w:r w:rsidRPr="00AA25A0">
        <w:rPr>
          <w:sz w:val="20"/>
          <w:szCs w:val="20"/>
        </w:rPr>
        <w:t>dodatkowe wskaźniki zadziałania powinny być instalowane w najbliższej możliwej odległości</w:t>
      </w:r>
      <w:r w:rsidRPr="00AA25A0">
        <w:rPr>
          <w:sz w:val="20"/>
          <w:szCs w:val="20"/>
        </w:rPr>
        <w:br/>
        <w:t>od czujki, w miejscach gdzie będą dobrze widoczne,</w:t>
      </w:r>
    </w:p>
    <w:p w:rsidR="005A364E" w:rsidRPr="00AA25A0" w:rsidRDefault="005A364E" w:rsidP="00993628">
      <w:pPr>
        <w:numPr>
          <w:ilvl w:val="0"/>
          <w:numId w:val="9"/>
        </w:numPr>
        <w:suppressAutoHyphens/>
        <w:spacing w:line="360" w:lineRule="auto"/>
        <w:ind w:right="141"/>
        <w:jc w:val="both"/>
        <w:rPr>
          <w:sz w:val="20"/>
          <w:szCs w:val="20"/>
        </w:rPr>
      </w:pPr>
      <w:r w:rsidRPr="00AA25A0">
        <w:rPr>
          <w:sz w:val="20"/>
          <w:szCs w:val="20"/>
        </w:rPr>
        <w:t>w uzasadnionych przypadkach istnieje możliwość przesunięcia punktowej czujki w stosunku</w:t>
      </w:r>
      <w:r w:rsidRPr="00AA25A0">
        <w:rPr>
          <w:sz w:val="20"/>
          <w:szCs w:val="20"/>
        </w:rPr>
        <w:br/>
        <w:t>do położenia przedstawionego na planie. Należy jednak wówczas przyjąć ogólną zasadę,</w:t>
      </w:r>
      <w:r w:rsidRPr="00AA25A0">
        <w:rPr>
          <w:sz w:val="20"/>
          <w:szCs w:val="20"/>
        </w:rPr>
        <w:br/>
        <w:t>by odległość pozioma od czujki do najdalszego dozorowanego punktu tego pomieszczenia nie była większa niż maksymalne zasięgi czujek czyli 7,5 m dla czujek dymu, 5 m dla czujek ciepła,</w:t>
      </w:r>
    </w:p>
    <w:p w:rsidR="005A364E" w:rsidRPr="00AA25A0" w:rsidRDefault="005A364E" w:rsidP="00993628">
      <w:pPr>
        <w:pStyle w:val="Tekstpodstawowy"/>
        <w:numPr>
          <w:ilvl w:val="0"/>
          <w:numId w:val="9"/>
        </w:numPr>
        <w:suppressAutoHyphens/>
        <w:spacing w:after="0" w:line="360" w:lineRule="auto"/>
        <w:jc w:val="both"/>
        <w:rPr>
          <w:sz w:val="20"/>
          <w:szCs w:val="20"/>
        </w:rPr>
      </w:pPr>
      <w:r w:rsidRPr="00AA25A0">
        <w:rPr>
          <w:sz w:val="20"/>
          <w:szCs w:val="20"/>
        </w:rPr>
        <w:t>dopuszcza się zmianę kolejności łączenia czujek w ramach jednej linii dozorowej, wszystkie zmiany należy umieścić w dokumentacji powykonawczej,</w:t>
      </w:r>
    </w:p>
    <w:p w:rsidR="005A364E" w:rsidRPr="00AA25A0" w:rsidRDefault="005A364E" w:rsidP="00993628">
      <w:pPr>
        <w:pStyle w:val="Tekstpodstawowy"/>
        <w:numPr>
          <w:ilvl w:val="0"/>
          <w:numId w:val="9"/>
        </w:numPr>
        <w:suppressAutoHyphens/>
        <w:spacing w:after="0" w:line="360" w:lineRule="auto"/>
        <w:jc w:val="both"/>
        <w:rPr>
          <w:sz w:val="20"/>
          <w:szCs w:val="20"/>
        </w:rPr>
      </w:pPr>
      <w:r w:rsidRPr="00AA25A0">
        <w:rPr>
          <w:sz w:val="20"/>
          <w:szCs w:val="20"/>
        </w:rPr>
        <w:t>ręczne ostrzegacze pożarowe należy instalować na ścianach, na wysokości od 1,2 m do 1,6 m</w:t>
      </w:r>
      <w:r w:rsidR="00F214FE" w:rsidRPr="00AA25A0">
        <w:rPr>
          <w:sz w:val="20"/>
          <w:szCs w:val="20"/>
        </w:rPr>
        <w:t xml:space="preserve"> </w:t>
      </w:r>
      <w:r w:rsidRPr="00AA25A0">
        <w:rPr>
          <w:sz w:val="20"/>
          <w:szCs w:val="20"/>
        </w:rPr>
        <w:t>od poziomu podłogi w taki sposób, aby były dobrze widoczne i dostępne, oraz możliwa była ich obsługa techniczna,</w:t>
      </w:r>
    </w:p>
    <w:p w:rsidR="005A364E" w:rsidRPr="00AA25A0" w:rsidRDefault="005A364E" w:rsidP="00993628">
      <w:pPr>
        <w:numPr>
          <w:ilvl w:val="0"/>
          <w:numId w:val="9"/>
        </w:numPr>
        <w:suppressAutoHyphens/>
        <w:spacing w:line="360" w:lineRule="auto"/>
        <w:ind w:right="141"/>
        <w:jc w:val="both"/>
        <w:rPr>
          <w:sz w:val="20"/>
          <w:szCs w:val="20"/>
        </w:rPr>
      </w:pPr>
      <w:r w:rsidRPr="00AA25A0">
        <w:rPr>
          <w:sz w:val="20"/>
          <w:szCs w:val="20"/>
        </w:rPr>
        <w:t>przewody instalacji SSP należy układać w odległości minimum 0,3 m od kabli innych instalacji,</w:t>
      </w:r>
      <w:r w:rsidRPr="00AA25A0">
        <w:rPr>
          <w:sz w:val="20"/>
          <w:szCs w:val="20"/>
        </w:rPr>
        <w:br/>
        <w:t>w szczególności zasilających i biegnących równolegle. Przecięcia zespołów kablowych,</w:t>
      </w:r>
    </w:p>
    <w:p w:rsidR="005A364E" w:rsidRPr="00AA25A0" w:rsidRDefault="005A364E" w:rsidP="005A364E">
      <w:pPr>
        <w:spacing w:line="360" w:lineRule="auto"/>
        <w:ind w:left="720" w:right="141"/>
        <w:jc w:val="both"/>
        <w:rPr>
          <w:sz w:val="20"/>
          <w:szCs w:val="20"/>
        </w:rPr>
      </w:pPr>
      <w:r w:rsidRPr="00AA25A0">
        <w:rPr>
          <w:sz w:val="20"/>
          <w:szCs w:val="20"/>
        </w:rPr>
        <w:t>których nie można uniknąć, wykonać pod kątem 90 stopni,</w:t>
      </w:r>
    </w:p>
    <w:p w:rsidR="005A364E" w:rsidRPr="00AA25A0" w:rsidRDefault="005A364E" w:rsidP="00993628">
      <w:pPr>
        <w:numPr>
          <w:ilvl w:val="0"/>
          <w:numId w:val="9"/>
        </w:numPr>
        <w:suppressAutoHyphens/>
        <w:spacing w:line="360" w:lineRule="auto"/>
        <w:ind w:right="141"/>
        <w:jc w:val="both"/>
        <w:rPr>
          <w:sz w:val="20"/>
          <w:szCs w:val="20"/>
        </w:rPr>
      </w:pPr>
      <w:r w:rsidRPr="00AA25A0">
        <w:rPr>
          <w:sz w:val="20"/>
          <w:szCs w:val="20"/>
        </w:rPr>
        <w:t>łączenie przewodów należy wykonywać tylko w gniazdach czujek lub na zaciskach modułów; należy unikać dodatkowych połączeń w puszkach instalacyjnych. Przejścia przez ściany winny być wykonane w rurkach instalacyjnych, lub za pomocą certyfikowanych przepustów przeciwpożarowych,</w:t>
      </w:r>
    </w:p>
    <w:p w:rsidR="005A364E" w:rsidRPr="00AA25A0" w:rsidRDefault="005A364E" w:rsidP="00993628">
      <w:pPr>
        <w:numPr>
          <w:ilvl w:val="0"/>
          <w:numId w:val="9"/>
        </w:numPr>
        <w:suppressAutoHyphens/>
        <w:spacing w:line="360" w:lineRule="auto"/>
        <w:ind w:right="141"/>
        <w:jc w:val="both"/>
        <w:rPr>
          <w:sz w:val="20"/>
          <w:szCs w:val="20"/>
        </w:rPr>
      </w:pPr>
      <w:r w:rsidRPr="00AA25A0">
        <w:rPr>
          <w:sz w:val="20"/>
          <w:szCs w:val="20"/>
        </w:rPr>
        <w:t>ekran przewodów musi być połączony między sobą w poszczególnych punktach montażowych</w:t>
      </w:r>
      <w:r w:rsidR="00F214FE" w:rsidRPr="00AA25A0">
        <w:rPr>
          <w:sz w:val="20"/>
          <w:szCs w:val="20"/>
        </w:rPr>
        <w:t xml:space="preserve"> </w:t>
      </w:r>
      <w:r w:rsidRPr="00AA25A0">
        <w:rPr>
          <w:sz w:val="20"/>
          <w:szCs w:val="20"/>
        </w:rPr>
        <w:t>(np. w gniazdach, w specjalnym złączu). Przed instalacją czujek pożarowych należy sprawdzić ciągłość żył i ekranu oraz oporność i pojemność kabli linii dozorowej, które nie mogą przekroczyć wartości właściwych dla systemu,</w:t>
      </w:r>
    </w:p>
    <w:p w:rsidR="005A364E" w:rsidRPr="00AA25A0" w:rsidRDefault="005A364E" w:rsidP="00993628">
      <w:pPr>
        <w:numPr>
          <w:ilvl w:val="0"/>
          <w:numId w:val="9"/>
        </w:numPr>
        <w:suppressAutoHyphens/>
        <w:spacing w:line="360" w:lineRule="auto"/>
        <w:ind w:right="141"/>
        <w:jc w:val="both"/>
        <w:rPr>
          <w:sz w:val="20"/>
          <w:szCs w:val="20"/>
        </w:rPr>
      </w:pPr>
      <w:r w:rsidRPr="00AA25A0">
        <w:rPr>
          <w:sz w:val="20"/>
          <w:szCs w:val="20"/>
        </w:rPr>
        <w:t>przewody instalacji sygnalizacji pożarowej należy prowadzić w bruzdach wykutych w ścianach, sufitach lub w specjalnych trasach kablowych, zgodnie z obowiązującymi przepisami,</w:t>
      </w:r>
    </w:p>
    <w:p w:rsidR="005A364E" w:rsidRPr="00AA25A0" w:rsidRDefault="005A364E" w:rsidP="00993628">
      <w:pPr>
        <w:numPr>
          <w:ilvl w:val="0"/>
          <w:numId w:val="9"/>
        </w:numPr>
        <w:suppressAutoHyphens/>
        <w:spacing w:line="360" w:lineRule="auto"/>
        <w:ind w:right="141"/>
        <w:jc w:val="both"/>
        <w:rPr>
          <w:sz w:val="20"/>
          <w:szCs w:val="20"/>
        </w:rPr>
      </w:pPr>
      <w:r w:rsidRPr="00AA25A0">
        <w:rPr>
          <w:sz w:val="20"/>
          <w:szCs w:val="20"/>
        </w:rPr>
        <w:t>przed montażem zweryfikować i potwierdzić u Inwestora szczegółowe rozplanowanie tras kablowych innych instalacji,</w:t>
      </w:r>
    </w:p>
    <w:p w:rsidR="005A364E" w:rsidRPr="00AA25A0" w:rsidRDefault="005A364E" w:rsidP="00993628">
      <w:pPr>
        <w:numPr>
          <w:ilvl w:val="0"/>
          <w:numId w:val="9"/>
        </w:numPr>
        <w:suppressAutoHyphens/>
        <w:spacing w:line="360" w:lineRule="auto"/>
        <w:ind w:right="141"/>
        <w:jc w:val="both"/>
        <w:rPr>
          <w:sz w:val="20"/>
          <w:szCs w:val="20"/>
        </w:rPr>
      </w:pPr>
      <w:r w:rsidRPr="00AA25A0">
        <w:rPr>
          <w:sz w:val="20"/>
          <w:szCs w:val="20"/>
        </w:rPr>
        <w:t>wszystkie przejścia kablowe między strefami pożarowymi uszczelnić zgodnie z obowiązującymi przepisami, materiałami o odpowiedniej odporności ogniowej, zgodnej z wymaganą klasą PH.</w:t>
      </w:r>
    </w:p>
    <w:p w:rsidR="005A364E" w:rsidRPr="00AA25A0" w:rsidRDefault="004A346E" w:rsidP="004B4F9E">
      <w:pPr>
        <w:spacing w:line="360" w:lineRule="auto"/>
        <w:ind w:right="141"/>
        <w:jc w:val="both"/>
        <w:rPr>
          <w:sz w:val="20"/>
          <w:szCs w:val="20"/>
        </w:rPr>
      </w:pPr>
      <w:r w:rsidRPr="00AA25A0">
        <w:rPr>
          <w:sz w:val="20"/>
          <w:szCs w:val="20"/>
        </w:rPr>
        <w:t xml:space="preserve">  </w:t>
      </w:r>
    </w:p>
    <w:p w:rsidR="005A364E" w:rsidRPr="00AA25A0" w:rsidRDefault="005A364E" w:rsidP="00F40DCD">
      <w:pPr>
        <w:pStyle w:val="Nagwek2"/>
        <w:rPr>
          <w:rFonts w:ascii="Times New Roman" w:hAnsi="Times New Roman"/>
          <w:sz w:val="20"/>
          <w:szCs w:val="20"/>
        </w:rPr>
      </w:pPr>
      <w:bookmarkStart w:id="34" w:name="_Toc535226887"/>
      <w:r w:rsidRPr="00AA25A0">
        <w:rPr>
          <w:rFonts w:ascii="Times New Roman" w:hAnsi="Times New Roman"/>
          <w:sz w:val="20"/>
          <w:szCs w:val="20"/>
        </w:rPr>
        <w:t>Koncepcja zabezpieczenia obiektu</w:t>
      </w:r>
      <w:bookmarkEnd w:id="34"/>
    </w:p>
    <w:p w:rsidR="00871350" w:rsidRPr="00AA25A0" w:rsidRDefault="00871350" w:rsidP="00871350">
      <w:pPr>
        <w:rPr>
          <w:sz w:val="20"/>
          <w:szCs w:val="20"/>
        </w:rPr>
      </w:pPr>
    </w:p>
    <w:p w:rsidR="005A364E" w:rsidRPr="00AA25A0" w:rsidRDefault="005A364E" w:rsidP="005A364E">
      <w:pPr>
        <w:spacing w:line="360" w:lineRule="auto"/>
        <w:jc w:val="both"/>
        <w:rPr>
          <w:sz w:val="20"/>
          <w:szCs w:val="20"/>
        </w:rPr>
      </w:pPr>
      <w:r w:rsidRPr="00AA25A0">
        <w:rPr>
          <w:sz w:val="20"/>
          <w:szCs w:val="20"/>
        </w:rPr>
        <w:t>Wykonana instalacja oparta będzie na urządzeniach</w:t>
      </w:r>
      <w:r w:rsidR="00895BBF" w:rsidRPr="00AA25A0">
        <w:rPr>
          <w:sz w:val="20"/>
          <w:szCs w:val="20"/>
        </w:rPr>
        <w:t xml:space="preserve"> systemu sygnalizacji pożarowej.</w:t>
      </w:r>
    </w:p>
    <w:p w:rsidR="005A364E" w:rsidRPr="00AA25A0" w:rsidRDefault="005A364E" w:rsidP="00CA157A">
      <w:pPr>
        <w:spacing w:line="360" w:lineRule="auto"/>
        <w:jc w:val="both"/>
        <w:rPr>
          <w:sz w:val="20"/>
          <w:szCs w:val="20"/>
        </w:rPr>
      </w:pPr>
      <w:r w:rsidRPr="00AA25A0">
        <w:rPr>
          <w:sz w:val="20"/>
          <w:szCs w:val="20"/>
        </w:rPr>
        <w:lastRenderedPageBreak/>
        <w:t>Zaprojektowano adresowalne pętle dozorowe nadzorowane przez centralę sygnalizacji pożarowej</w:t>
      </w:r>
      <w:r w:rsidR="00CA0547">
        <w:rPr>
          <w:sz w:val="20"/>
          <w:szCs w:val="20"/>
        </w:rPr>
        <w:t>.</w:t>
      </w:r>
    </w:p>
    <w:p w:rsidR="005A364E" w:rsidRPr="00AA25A0" w:rsidRDefault="005A364E" w:rsidP="005A364E">
      <w:pPr>
        <w:spacing w:line="360" w:lineRule="auto"/>
        <w:jc w:val="both"/>
        <w:rPr>
          <w:sz w:val="20"/>
          <w:szCs w:val="20"/>
        </w:rPr>
      </w:pPr>
    </w:p>
    <w:p w:rsidR="005A364E" w:rsidRPr="00AA25A0" w:rsidRDefault="005A364E" w:rsidP="005A364E">
      <w:pPr>
        <w:spacing w:line="360" w:lineRule="auto"/>
        <w:jc w:val="both"/>
        <w:rPr>
          <w:sz w:val="20"/>
          <w:szCs w:val="20"/>
        </w:rPr>
      </w:pPr>
      <w:r w:rsidRPr="00AA25A0">
        <w:rPr>
          <w:sz w:val="20"/>
          <w:szCs w:val="20"/>
        </w:rPr>
        <w:t>Funkcję detekcji pożaru zrealizowano poprzez zastosowanie pożarowych czujek dymu</w:t>
      </w:r>
      <w:r w:rsidR="00871350" w:rsidRPr="00AA25A0">
        <w:rPr>
          <w:sz w:val="20"/>
          <w:szCs w:val="20"/>
        </w:rPr>
        <w:t xml:space="preserve"> </w:t>
      </w:r>
      <w:r w:rsidRPr="00AA25A0">
        <w:rPr>
          <w:sz w:val="20"/>
          <w:szCs w:val="20"/>
        </w:rPr>
        <w:t>oraz ręcznych ostrzegaczy pożarowych. Funkcje sterownicze zrealizowano za pośrednictwem elementów kontrolno-sterujących, instalowanych na pętlach dozorowych. Wszystkie elementy adresowalne pętlowe wyposażone są w izolatory zwarć, zabezpieczające system przed uszkodzeniem, oraz automatyczną adresację z poziomu centrali.</w:t>
      </w:r>
    </w:p>
    <w:p w:rsidR="005A364E" w:rsidRPr="00AA25A0" w:rsidRDefault="005A364E" w:rsidP="005A364E">
      <w:pPr>
        <w:spacing w:line="360" w:lineRule="auto"/>
        <w:jc w:val="both"/>
        <w:rPr>
          <w:sz w:val="20"/>
          <w:szCs w:val="20"/>
        </w:rPr>
      </w:pPr>
    </w:p>
    <w:p w:rsidR="005A364E" w:rsidRDefault="005A364E" w:rsidP="00F40DCD">
      <w:pPr>
        <w:pStyle w:val="Nagwek2"/>
        <w:rPr>
          <w:rFonts w:ascii="Times New Roman" w:hAnsi="Times New Roman"/>
          <w:sz w:val="20"/>
          <w:szCs w:val="20"/>
        </w:rPr>
      </w:pPr>
      <w:bookmarkStart w:id="35" w:name="_Toc535226888"/>
      <w:r w:rsidRPr="00AA25A0">
        <w:rPr>
          <w:rFonts w:ascii="Times New Roman" w:hAnsi="Times New Roman"/>
          <w:sz w:val="20"/>
          <w:szCs w:val="20"/>
        </w:rPr>
        <w:t>Elementy wchodzące w skład systemu</w:t>
      </w:r>
      <w:bookmarkEnd w:id="35"/>
    </w:p>
    <w:p w:rsidR="00B53AB1" w:rsidRPr="00B53AB1" w:rsidRDefault="00B53AB1" w:rsidP="00B53AB1"/>
    <w:p w:rsidR="005A364E" w:rsidRPr="00AA25A0" w:rsidRDefault="005A364E" w:rsidP="005A364E">
      <w:pPr>
        <w:pStyle w:val="Tekstpodstawowy"/>
        <w:jc w:val="both"/>
        <w:outlineLvl w:val="0"/>
        <w:rPr>
          <w:b/>
          <w:sz w:val="20"/>
          <w:szCs w:val="20"/>
        </w:rPr>
      </w:pPr>
      <w:r w:rsidRPr="00AA25A0">
        <w:rPr>
          <w:b/>
          <w:sz w:val="20"/>
          <w:szCs w:val="20"/>
        </w:rPr>
        <w:t>Centrale:</w:t>
      </w:r>
    </w:p>
    <w:p w:rsidR="005A364E" w:rsidRPr="00AA25A0" w:rsidRDefault="005A364E" w:rsidP="00993628">
      <w:pPr>
        <w:pStyle w:val="Tekstpodstawowy"/>
        <w:numPr>
          <w:ilvl w:val="0"/>
          <w:numId w:val="21"/>
        </w:numPr>
        <w:suppressAutoHyphens/>
        <w:spacing w:after="0" w:line="360" w:lineRule="auto"/>
        <w:jc w:val="both"/>
        <w:rPr>
          <w:sz w:val="20"/>
          <w:szCs w:val="20"/>
        </w:rPr>
      </w:pPr>
      <w:r w:rsidRPr="00AA25A0">
        <w:rPr>
          <w:sz w:val="20"/>
          <w:szCs w:val="20"/>
        </w:rPr>
        <w:t>centrala sygnalizacji pożarowej przeznaczona do stosowania</w:t>
      </w:r>
      <w:r w:rsidR="002554D1" w:rsidRPr="00AA25A0">
        <w:rPr>
          <w:sz w:val="20"/>
          <w:szCs w:val="20"/>
        </w:rPr>
        <w:t xml:space="preserve"> </w:t>
      </w:r>
      <w:r w:rsidRPr="00AA25A0">
        <w:rPr>
          <w:sz w:val="20"/>
          <w:szCs w:val="20"/>
        </w:rPr>
        <w:t>w dużych budynkach (centrale pracujące samodzielnie) wymagające do ok. 800 adresowalnych elementów pętlowych oraz dużej liczby sterowań automatyką pożarową,</w:t>
      </w:r>
    </w:p>
    <w:p w:rsidR="005A364E" w:rsidRPr="00AA25A0" w:rsidRDefault="005A364E" w:rsidP="005A364E">
      <w:pPr>
        <w:pStyle w:val="Tekstpodstawowy"/>
        <w:jc w:val="both"/>
        <w:rPr>
          <w:sz w:val="20"/>
          <w:szCs w:val="20"/>
        </w:rPr>
      </w:pPr>
    </w:p>
    <w:p w:rsidR="005A364E" w:rsidRPr="00AA25A0" w:rsidRDefault="005A364E" w:rsidP="005A364E">
      <w:pPr>
        <w:pStyle w:val="Tekstpodstawowy"/>
        <w:jc w:val="both"/>
        <w:outlineLvl w:val="0"/>
        <w:rPr>
          <w:b/>
          <w:sz w:val="20"/>
          <w:szCs w:val="20"/>
        </w:rPr>
      </w:pPr>
      <w:r w:rsidRPr="00AA25A0">
        <w:rPr>
          <w:b/>
          <w:sz w:val="20"/>
          <w:szCs w:val="20"/>
        </w:rPr>
        <w:t>Czujki:</w:t>
      </w:r>
    </w:p>
    <w:p w:rsidR="005A364E" w:rsidRPr="00AA25A0" w:rsidRDefault="005A364E" w:rsidP="005A364E">
      <w:pPr>
        <w:spacing w:line="360" w:lineRule="auto"/>
        <w:jc w:val="both"/>
        <w:rPr>
          <w:sz w:val="20"/>
          <w:szCs w:val="20"/>
        </w:rPr>
      </w:pPr>
      <w:r w:rsidRPr="00AA25A0">
        <w:rPr>
          <w:sz w:val="20"/>
          <w:szCs w:val="20"/>
        </w:rPr>
        <w:t xml:space="preserve">– </w:t>
      </w:r>
      <w:r w:rsidR="002737E4">
        <w:rPr>
          <w:sz w:val="20"/>
          <w:szCs w:val="20"/>
        </w:rPr>
        <w:t>optyczna</w:t>
      </w:r>
      <w:r w:rsidR="00895BBF" w:rsidRPr="00AA25A0">
        <w:rPr>
          <w:sz w:val="20"/>
          <w:szCs w:val="20"/>
        </w:rPr>
        <w:t xml:space="preserve"> czujka dymu,</w:t>
      </w:r>
    </w:p>
    <w:p w:rsidR="00895BBF" w:rsidRPr="00AA25A0" w:rsidRDefault="00895BBF" w:rsidP="005A364E">
      <w:pPr>
        <w:spacing w:line="360" w:lineRule="auto"/>
        <w:jc w:val="both"/>
        <w:rPr>
          <w:sz w:val="20"/>
          <w:szCs w:val="20"/>
        </w:rPr>
      </w:pPr>
    </w:p>
    <w:p w:rsidR="005A364E" w:rsidRPr="00AA25A0" w:rsidRDefault="005A364E" w:rsidP="005A364E">
      <w:pPr>
        <w:pStyle w:val="Tekstpodstawowy"/>
        <w:jc w:val="both"/>
        <w:outlineLvl w:val="0"/>
        <w:rPr>
          <w:b/>
          <w:sz w:val="20"/>
          <w:szCs w:val="20"/>
        </w:rPr>
      </w:pPr>
      <w:r w:rsidRPr="00AA25A0">
        <w:rPr>
          <w:b/>
          <w:sz w:val="20"/>
          <w:szCs w:val="20"/>
        </w:rPr>
        <w:t>Ręczne ostrzegacze pożarowe:</w:t>
      </w:r>
    </w:p>
    <w:p w:rsidR="005A364E" w:rsidRPr="00AA25A0" w:rsidRDefault="005A364E" w:rsidP="005A364E">
      <w:pPr>
        <w:spacing w:line="360" w:lineRule="auto"/>
        <w:jc w:val="both"/>
        <w:rPr>
          <w:sz w:val="20"/>
          <w:szCs w:val="20"/>
        </w:rPr>
      </w:pPr>
      <w:r w:rsidRPr="00AA25A0">
        <w:rPr>
          <w:sz w:val="20"/>
          <w:szCs w:val="20"/>
        </w:rPr>
        <w:t>– ręczny ostrzegacz pożarowy do zastosowań wewnątrz lub na zewnątrz budynków,</w:t>
      </w:r>
    </w:p>
    <w:p w:rsidR="005A364E" w:rsidRPr="00AA25A0" w:rsidRDefault="005A364E" w:rsidP="005A364E">
      <w:pPr>
        <w:spacing w:line="360" w:lineRule="auto"/>
        <w:jc w:val="both"/>
        <w:rPr>
          <w:sz w:val="20"/>
          <w:szCs w:val="20"/>
        </w:rPr>
      </w:pPr>
    </w:p>
    <w:p w:rsidR="005A364E" w:rsidRPr="00AA25A0" w:rsidRDefault="005A364E" w:rsidP="005A364E">
      <w:pPr>
        <w:spacing w:line="360" w:lineRule="auto"/>
        <w:jc w:val="both"/>
        <w:outlineLvl w:val="0"/>
        <w:rPr>
          <w:b/>
          <w:sz w:val="20"/>
          <w:szCs w:val="20"/>
        </w:rPr>
      </w:pPr>
      <w:r w:rsidRPr="00AA25A0">
        <w:rPr>
          <w:b/>
          <w:sz w:val="20"/>
          <w:szCs w:val="20"/>
        </w:rPr>
        <w:t>Sygnalizatory adresowalne:</w:t>
      </w:r>
    </w:p>
    <w:p w:rsidR="005A364E" w:rsidRPr="00AA25A0" w:rsidRDefault="005A364E" w:rsidP="005A364E">
      <w:pPr>
        <w:spacing w:line="360" w:lineRule="auto"/>
        <w:jc w:val="both"/>
        <w:rPr>
          <w:sz w:val="20"/>
          <w:szCs w:val="20"/>
        </w:rPr>
      </w:pPr>
      <w:r w:rsidRPr="00AA25A0">
        <w:rPr>
          <w:sz w:val="20"/>
          <w:szCs w:val="20"/>
        </w:rPr>
        <w:t>–</w:t>
      </w:r>
      <w:r w:rsidR="00276361" w:rsidRPr="00AA25A0">
        <w:rPr>
          <w:sz w:val="20"/>
          <w:szCs w:val="20"/>
        </w:rPr>
        <w:t xml:space="preserve"> </w:t>
      </w:r>
      <w:r w:rsidRPr="00AA25A0">
        <w:rPr>
          <w:sz w:val="20"/>
          <w:szCs w:val="20"/>
        </w:rPr>
        <w:t xml:space="preserve">sygnalizator </w:t>
      </w:r>
      <w:r w:rsidR="00276361" w:rsidRPr="00AA25A0">
        <w:rPr>
          <w:sz w:val="20"/>
          <w:szCs w:val="20"/>
        </w:rPr>
        <w:t>optyczno-akustyczny</w:t>
      </w:r>
      <w:r w:rsidRPr="00AA25A0">
        <w:rPr>
          <w:sz w:val="20"/>
          <w:szCs w:val="20"/>
        </w:rPr>
        <w:t>,</w:t>
      </w:r>
    </w:p>
    <w:p w:rsidR="005A364E" w:rsidRPr="00AA25A0" w:rsidRDefault="005A364E" w:rsidP="005A364E">
      <w:pPr>
        <w:spacing w:line="360" w:lineRule="auto"/>
        <w:jc w:val="both"/>
        <w:rPr>
          <w:sz w:val="20"/>
          <w:szCs w:val="20"/>
        </w:rPr>
      </w:pPr>
    </w:p>
    <w:p w:rsidR="005A364E" w:rsidRPr="00AA25A0" w:rsidRDefault="005A364E" w:rsidP="005A364E">
      <w:pPr>
        <w:spacing w:line="360" w:lineRule="auto"/>
        <w:jc w:val="both"/>
        <w:outlineLvl w:val="0"/>
        <w:rPr>
          <w:b/>
          <w:sz w:val="20"/>
          <w:szCs w:val="20"/>
        </w:rPr>
      </w:pPr>
      <w:r w:rsidRPr="00AA25A0">
        <w:rPr>
          <w:b/>
          <w:sz w:val="20"/>
          <w:szCs w:val="20"/>
        </w:rPr>
        <w:t>Elementy kontrolno-sterujące:</w:t>
      </w:r>
    </w:p>
    <w:p w:rsidR="005A364E" w:rsidRPr="00AA25A0" w:rsidRDefault="005A364E" w:rsidP="00276361">
      <w:pPr>
        <w:spacing w:line="360" w:lineRule="auto"/>
        <w:jc w:val="both"/>
        <w:outlineLvl w:val="0"/>
        <w:rPr>
          <w:sz w:val="20"/>
          <w:szCs w:val="20"/>
        </w:rPr>
      </w:pPr>
      <w:r w:rsidRPr="00AA25A0">
        <w:rPr>
          <w:sz w:val="20"/>
          <w:szCs w:val="20"/>
        </w:rPr>
        <w:t>– element kontrolno-sterujący,</w:t>
      </w:r>
    </w:p>
    <w:p w:rsidR="005A364E" w:rsidRPr="00AA25A0" w:rsidRDefault="005A364E" w:rsidP="005A364E">
      <w:pPr>
        <w:spacing w:line="360" w:lineRule="auto"/>
        <w:jc w:val="both"/>
        <w:rPr>
          <w:sz w:val="20"/>
          <w:szCs w:val="20"/>
        </w:rPr>
      </w:pPr>
      <w:bookmarkStart w:id="36" w:name="_Toc386528505"/>
    </w:p>
    <w:p w:rsidR="005A364E" w:rsidRPr="00AA25A0" w:rsidRDefault="005A364E" w:rsidP="004B4F9E">
      <w:pPr>
        <w:pStyle w:val="Nagwek2"/>
        <w:rPr>
          <w:rFonts w:ascii="Times New Roman" w:hAnsi="Times New Roman"/>
          <w:sz w:val="20"/>
          <w:szCs w:val="20"/>
        </w:rPr>
      </w:pPr>
      <w:bookmarkStart w:id="37" w:name="_Toc535226889"/>
      <w:bookmarkEnd w:id="36"/>
      <w:r w:rsidRPr="00AA25A0">
        <w:rPr>
          <w:rFonts w:ascii="Times New Roman" w:hAnsi="Times New Roman"/>
          <w:sz w:val="20"/>
          <w:szCs w:val="20"/>
        </w:rPr>
        <w:t>OPIS DOBRANYCH URZĄDZEŃ</w:t>
      </w:r>
      <w:bookmarkEnd w:id="37"/>
    </w:p>
    <w:p w:rsidR="005A364E" w:rsidRPr="00AA25A0" w:rsidRDefault="005A364E" w:rsidP="005A364E">
      <w:pPr>
        <w:pStyle w:val="Tekstpodstawowy"/>
        <w:jc w:val="both"/>
        <w:rPr>
          <w:sz w:val="20"/>
          <w:szCs w:val="20"/>
        </w:rPr>
      </w:pPr>
    </w:p>
    <w:p w:rsidR="005A364E" w:rsidRPr="00AA25A0" w:rsidRDefault="005A364E" w:rsidP="00F40DCD">
      <w:pPr>
        <w:pStyle w:val="Nagwek2"/>
        <w:rPr>
          <w:rFonts w:ascii="Times New Roman" w:hAnsi="Times New Roman"/>
          <w:sz w:val="20"/>
          <w:szCs w:val="20"/>
        </w:rPr>
      </w:pPr>
      <w:bookmarkStart w:id="38" w:name="_Toc535226890"/>
      <w:r w:rsidRPr="00AA25A0">
        <w:rPr>
          <w:rFonts w:ascii="Times New Roman" w:hAnsi="Times New Roman"/>
          <w:sz w:val="20"/>
          <w:szCs w:val="20"/>
        </w:rPr>
        <w:t>Centrale pożarowe:</w:t>
      </w:r>
      <w:bookmarkEnd w:id="38"/>
    </w:p>
    <w:p w:rsidR="005A364E" w:rsidRPr="00AA25A0" w:rsidRDefault="005A364E" w:rsidP="005A364E">
      <w:pPr>
        <w:spacing w:line="360" w:lineRule="auto"/>
        <w:rPr>
          <w:sz w:val="20"/>
          <w:szCs w:val="20"/>
        </w:rPr>
      </w:pPr>
    </w:p>
    <w:p w:rsidR="005A364E" w:rsidRPr="003D5D15" w:rsidRDefault="003D5D15" w:rsidP="003D5D15">
      <w:pPr>
        <w:suppressAutoHyphens/>
        <w:spacing w:line="360" w:lineRule="auto"/>
        <w:rPr>
          <w:sz w:val="20"/>
          <w:szCs w:val="20"/>
        </w:rPr>
      </w:pPr>
      <w:r>
        <w:rPr>
          <w:sz w:val="20"/>
          <w:szCs w:val="20"/>
        </w:rPr>
        <w:t>C</w:t>
      </w:r>
      <w:r w:rsidR="005A364E" w:rsidRPr="00AA25A0">
        <w:rPr>
          <w:sz w:val="20"/>
          <w:szCs w:val="20"/>
        </w:rPr>
        <w:t>entrala sygnalizacji pożarowej, przeznaczona do :</w:t>
      </w:r>
    </w:p>
    <w:p w:rsidR="005A364E" w:rsidRPr="00AA25A0" w:rsidRDefault="005A364E" w:rsidP="00993628">
      <w:pPr>
        <w:numPr>
          <w:ilvl w:val="0"/>
          <w:numId w:val="20"/>
        </w:numPr>
        <w:suppressAutoHyphens/>
        <w:spacing w:line="360" w:lineRule="auto"/>
        <w:rPr>
          <w:b/>
          <w:sz w:val="20"/>
          <w:szCs w:val="20"/>
        </w:rPr>
      </w:pPr>
      <w:r w:rsidRPr="00AA25A0">
        <w:rPr>
          <w:sz w:val="20"/>
          <w:szCs w:val="20"/>
        </w:rPr>
        <w:t>sygnalizowania o źródle pożaru, wykrytym przez współpracujące ostrzegacze pożarowe (automatyczne i ręczne),</w:t>
      </w:r>
    </w:p>
    <w:p w:rsidR="005A364E" w:rsidRPr="00AA25A0" w:rsidRDefault="005A364E" w:rsidP="00993628">
      <w:pPr>
        <w:numPr>
          <w:ilvl w:val="0"/>
          <w:numId w:val="20"/>
        </w:numPr>
        <w:suppressAutoHyphens/>
        <w:spacing w:line="360" w:lineRule="auto"/>
        <w:rPr>
          <w:b/>
          <w:sz w:val="20"/>
          <w:szCs w:val="20"/>
        </w:rPr>
      </w:pPr>
      <w:r w:rsidRPr="00AA25A0">
        <w:rPr>
          <w:sz w:val="20"/>
          <w:szCs w:val="20"/>
        </w:rPr>
        <w:t>wskazania miejsca zagrożonego pożarem, wysterowania przeciwpożarowych urządzeń zabezpieczających,</w:t>
      </w:r>
    </w:p>
    <w:p w:rsidR="005A364E" w:rsidRPr="00AA25A0" w:rsidRDefault="005A364E" w:rsidP="00993628">
      <w:pPr>
        <w:numPr>
          <w:ilvl w:val="0"/>
          <w:numId w:val="20"/>
        </w:numPr>
        <w:suppressAutoHyphens/>
        <w:spacing w:line="360" w:lineRule="auto"/>
        <w:rPr>
          <w:b/>
          <w:sz w:val="20"/>
          <w:szCs w:val="20"/>
        </w:rPr>
      </w:pPr>
      <w:r w:rsidRPr="00AA25A0">
        <w:rPr>
          <w:sz w:val="20"/>
          <w:szCs w:val="20"/>
        </w:rPr>
        <w:t>przekazania informacji o pożarze do właściwych służb, np. PSP.</w:t>
      </w:r>
    </w:p>
    <w:p w:rsidR="005A364E" w:rsidRPr="00AA25A0" w:rsidRDefault="005A364E" w:rsidP="005A364E">
      <w:pPr>
        <w:spacing w:line="360" w:lineRule="auto"/>
        <w:rPr>
          <w:b/>
          <w:sz w:val="20"/>
          <w:szCs w:val="20"/>
        </w:rPr>
      </w:pPr>
    </w:p>
    <w:p w:rsidR="005A364E" w:rsidRPr="00AA25A0" w:rsidRDefault="005A364E" w:rsidP="005A364E">
      <w:pPr>
        <w:spacing w:line="360" w:lineRule="auto"/>
        <w:rPr>
          <w:sz w:val="20"/>
          <w:szCs w:val="20"/>
        </w:rPr>
      </w:pPr>
      <w:r w:rsidRPr="00AA25A0">
        <w:rPr>
          <w:sz w:val="20"/>
          <w:szCs w:val="20"/>
        </w:rPr>
        <w:t>Przystosowana jest do pracy ciągłej w pomieszczeniach o małym zapyleniu, w zakresie temperatur od - 5 °C do + 40 °C i przy wilgotności względnej powietrza do 80 % przy + 40 °C.</w:t>
      </w:r>
    </w:p>
    <w:p w:rsidR="005A364E" w:rsidRPr="00AA25A0" w:rsidRDefault="005A364E" w:rsidP="005A364E">
      <w:pPr>
        <w:spacing w:line="360" w:lineRule="auto"/>
        <w:rPr>
          <w:sz w:val="20"/>
          <w:szCs w:val="20"/>
        </w:rPr>
      </w:pPr>
    </w:p>
    <w:p w:rsidR="005A364E" w:rsidRPr="00CA74E2" w:rsidRDefault="005A364E" w:rsidP="002737E4">
      <w:pPr>
        <w:pStyle w:val="Tekstpodstawowy"/>
        <w:spacing w:line="360" w:lineRule="auto"/>
        <w:jc w:val="both"/>
        <w:rPr>
          <w:sz w:val="20"/>
          <w:szCs w:val="20"/>
        </w:rPr>
      </w:pPr>
      <w:r w:rsidRPr="00AA25A0">
        <w:rPr>
          <w:sz w:val="20"/>
          <w:szCs w:val="20"/>
        </w:rPr>
        <w:lastRenderedPageBreak/>
        <w:t>Wykonana jest w postaci metalowej szafki, przeznaczonej do instalowania na ścianie przy pomocy specjalnej ramy. Drzwi szafki, będące jednocześnie płytą czołową centrali, są zamykane na zamek bębenkowy. Na drzwiach centrali rozmieszczone są wszystkie elementy sygnalizacyjne i manipulacyjne. Wewnątrz centrali na można umieścić parę akumulatorów 12 V o pojemności 17 Ah. Opcjonalnie może być wyposażona w</w:t>
      </w:r>
      <w:r w:rsidR="00C67B0D">
        <w:rPr>
          <w:sz w:val="20"/>
          <w:szCs w:val="20"/>
        </w:rPr>
        <w:t xml:space="preserve"> dodatkową obudowę dla</w:t>
      </w:r>
      <w:r w:rsidRPr="00AA25A0">
        <w:rPr>
          <w:sz w:val="20"/>
          <w:szCs w:val="20"/>
        </w:rPr>
        <w:t xml:space="preserve"> </w:t>
      </w:r>
      <w:r w:rsidR="00C67B0D">
        <w:rPr>
          <w:sz w:val="20"/>
          <w:szCs w:val="20"/>
        </w:rPr>
        <w:t>a</w:t>
      </w:r>
      <w:r w:rsidRPr="00AA25A0">
        <w:rPr>
          <w:sz w:val="20"/>
          <w:szCs w:val="20"/>
        </w:rPr>
        <w:t>kumulatorów</w:t>
      </w:r>
      <w:r w:rsidR="00CA0547">
        <w:rPr>
          <w:sz w:val="20"/>
          <w:szCs w:val="20"/>
        </w:rPr>
        <w:t xml:space="preserve">. </w:t>
      </w:r>
      <w:r w:rsidRPr="00AA25A0">
        <w:rPr>
          <w:sz w:val="20"/>
          <w:szCs w:val="20"/>
        </w:rPr>
        <w:t>Wyposażona jest w 4 lub 8 pętli adresowalnych</w:t>
      </w:r>
      <w:r w:rsidR="004A346E" w:rsidRPr="00AA25A0">
        <w:rPr>
          <w:sz w:val="20"/>
          <w:szCs w:val="20"/>
        </w:rPr>
        <w:t xml:space="preserve"> </w:t>
      </w:r>
      <w:r w:rsidRPr="00AA25A0">
        <w:rPr>
          <w:sz w:val="20"/>
          <w:szCs w:val="20"/>
        </w:rPr>
        <w:t>z możliwością zainstalowania do 127 elementów adresowalnych w każdej pętli. Dodatkowo kontrolowane jest i sygnalizowane przekroczenie dopuszczalnych parametrów rezystancji i pojemności przewodów linii dozorowej. W centrali można utworzyć programowo do 1024 strefy dozorowe, którym można przyporządkować dowolne komunikaty użytkownika, składające się z dwóch 32 znakowych linii tekstu.</w:t>
      </w:r>
      <w:r w:rsidR="004A346E" w:rsidRPr="00AA25A0">
        <w:rPr>
          <w:sz w:val="20"/>
          <w:szCs w:val="20"/>
        </w:rPr>
        <w:t xml:space="preserve">  </w:t>
      </w:r>
      <w:r w:rsidRPr="00CA74E2">
        <w:rPr>
          <w:sz w:val="20"/>
          <w:szCs w:val="20"/>
        </w:rPr>
        <w:t>W przypadku alarmu komunikaty te pojawią się na wyświetlaczu centrali, pozwalając obsłudze na szybką</w:t>
      </w:r>
      <w:r w:rsidR="004A346E" w:rsidRPr="00CA74E2">
        <w:rPr>
          <w:sz w:val="20"/>
          <w:szCs w:val="20"/>
        </w:rPr>
        <w:t xml:space="preserve"> </w:t>
      </w:r>
      <w:r w:rsidRPr="00CA74E2">
        <w:rPr>
          <w:sz w:val="20"/>
          <w:szCs w:val="20"/>
        </w:rPr>
        <w:t xml:space="preserve">i precyzyjną lokalizację źródła pożaru. Dla każdej strefy dozorowej </w:t>
      </w:r>
      <w:r w:rsidR="00CA74E2" w:rsidRPr="00CA74E2">
        <w:rPr>
          <w:sz w:val="20"/>
          <w:szCs w:val="20"/>
        </w:rPr>
        <w:t>należy</w:t>
      </w:r>
      <w:r w:rsidRPr="00CA74E2">
        <w:rPr>
          <w:sz w:val="20"/>
          <w:szCs w:val="20"/>
        </w:rPr>
        <w:t xml:space="preserve"> zaprogramować:</w:t>
      </w:r>
    </w:p>
    <w:p w:rsidR="005A364E" w:rsidRPr="00CA74E2" w:rsidRDefault="005A364E" w:rsidP="00CA74E2">
      <w:pPr>
        <w:pStyle w:val="Tekstpodstawowy"/>
        <w:numPr>
          <w:ilvl w:val="0"/>
          <w:numId w:val="19"/>
        </w:numPr>
        <w:suppressAutoHyphens/>
        <w:spacing w:after="0" w:line="360" w:lineRule="auto"/>
        <w:jc w:val="both"/>
        <w:rPr>
          <w:sz w:val="20"/>
          <w:szCs w:val="20"/>
        </w:rPr>
      </w:pPr>
      <w:r w:rsidRPr="00CA74E2">
        <w:rPr>
          <w:sz w:val="20"/>
          <w:szCs w:val="20"/>
        </w:rPr>
        <w:t>alarmowanie dwustopniowe</w:t>
      </w:r>
      <w:r w:rsidR="00CA74E2" w:rsidRPr="00CA74E2">
        <w:rPr>
          <w:sz w:val="20"/>
          <w:szCs w:val="20"/>
        </w:rPr>
        <w:t xml:space="preserve"> (gdzie czas oczekiwania na potwierdzenie alarmu I stopnia wynosi 30s (jest możliwość zmiany na 60 sekund pod warunkiem, że na istniejących centralach obiektu jest aktualnie takie ustawienie).</w:t>
      </w:r>
    </w:p>
    <w:p w:rsidR="00CA74E2" w:rsidRDefault="00CA74E2" w:rsidP="005A364E">
      <w:pPr>
        <w:pStyle w:val="Tekstpodstawowy"/>
        <w:jc w:val="both"/>
        <w:outlineLvl w:val="0"/>
        <w:rPr>
          <w:b/>
          <w:sz w:val="20"/>
          <w:szCs w:val="20"/>
          <w:highlight w:val="yellow"/>
        </w:rPr>
      </w:pPr>
    </w:p>
    <w:p w:rsidR="005A364E" w:rsidRPr="00CA74E2" w:rsidRDefault="005A364E" w:rsidP="005A364E">
      <w:pPr>
        <w:pStyle w:val="Tekstpodstawowy"/>
        <w:jc w:val="both"/>
        <w:outlineLvl w:val="0"/>
        <w:rPr>
          <w:sz w:val="20"/>
          <w:szCs w:val="20"/>
        </w:rPr>
      </w:pPr>
      <w:r w:rsidRPr="00CA74E2">
        <w:rPr>
          <w:b/>
          <w:sz w:val="20"/>
          <w:szCs w:val="20"/>
        </w:rPr>
        <w:t>Wyposażenie centrali</w:t>
      </w:r>
      <w:r w:rsidR="00C02B42" w:rsidRPr="00CA74E2">
        <w:rPr>
          <w:b/>
          <w:sz w:val="20"/>
          <w:szCs w:val="20"/>
        </w:rPr>
        <w:t>:</w:t>
      </w:r>
    </w:p>
    <w:p w:rsidR="005A364E" w:rsidRPr="00CA74E2" w:rsidRDefault="005A364E" w:rsidP="00993628">
      <w:pPr>
        <w:pStyle w:val="Tekstpodstawowy"/>
        <w:numPr>
          <w:ilvl w:val="0"/>
          <w:numId w:val="19"/>
        </w:numPr>
        <w:suppressAutoHyphens/>
        <w:spacing w:after="0" w:line="360" w:lineRule="auto"/>
        <w:jc w:val="both"/>
        <w:rPr>
          <w:sz w:val="20"/>
          <w:szCs w:val="20"/>
        </w:rPr>
      </w:pPr>
      <w:r w:rsidRPr="00CA74E2">
        <w:rPr>
          <w:sz w:val="20"/>
          <w:szCs w:val="20"/>
        </w:rPr>
        <w:t>2 nadzorowana linia sygnałowa 0,5 A / 24 V,</w:t>
      </w:r>
    </w:p>
    <w:p w:rsidR="005A364E" w:rsidRPr="00CA74E2" w:rsidRDefault="00CA74E2" w:rsidP="00993628">
      <w:pPr>
        <w:pStyle w:val="Tekstpodstawowy"/>
        <w:numPr>
          <w:ilvl w:val="0"/>
          <w:numId w:val="19"/>
        </w:numPr>
        <w:suppressAutoHyphens/>
        <w:spacing w:after="0" w:line="360" w:lineRule="auto"/>
        <w:jc w:val="both"/>
        <w:rPr>
          <w:sz w:val="20"/>
          <w:szCs w:val="20"/>
        </w:rPr>
      </w:pPr>
      <w:r>
        <w:rPr>
          <w:sz w:val="20"/>
          <w:szCs w:val="20"/>
        </w:rPr>
        <w:t>1 port szeregowy</w:t>
      </w:r>
      <w:r w:rsidR="005A364E" w:rsidRPr="00CA74E2">
        <w:rPr>
          <w:sz w:val="20"/>
          <w:szCs w:val="20"/>
        </w:rPr>
        <w:t xml:space="preserve"> (RS232, RS485),</w:t>
      </w:r>
    </w:p>
    <w:p w:rsidR="005A364E" w:rsidRPr="00CA74E2" w:rsidRDefault="005A364E" w:rsidP="00993628">
      <w:pPr>
        <w:pStyle w:val="Tekstpodstawowy"/>
        <w:numPr>
          <w:ilvl w:val="0"/>
          <w:numId w:val="19"/>
        </w:numPr>
        <w:suppressAutoHyphens/>
        <w:spacing w:after="0" w:line="360" w:lineRule="auto"/>
        <w:jc w:val="both"/>
        <w:rPr>
          <w:sz w:val="20"/>
          <w:szCs w:val="20"/>
        </w:rPr>
      </w:pPr>
      <w:r w:rsidRPr="00CA74E2">
        <w:rPr>
          <w:sz w:val="20"/>
          <w:szCs w:val="20"/>
        </w:rPr>
        <w:t>1 port USB do konfiguracji systemu,</w:t>
      </w:r>
    </w:p>
    <w:p w:rsidR="005A364E" w:rsidRPr="00AA25A0" w:rsidRDefault="005A364E" w:rsidP="005A364E">
      <w:pPr>
        <w:pStyle w:val="Tekstpodstawowy"/>
        <w:jc w:val="both"/>
        <w:rPr>
          <w:sz w:val="20"/>
          <w:szCs w:val="20"/>
        </w:rPr>
      </w:pPr>
    </w:p>
    <w:p w:rsidR="005A364E" w:rsidRPr="00AD2F5A" w:rsidRDefault="005A364E" w:rsidP="00F40DCD">
      <w:pPr>
        <w:pStyle w:val="Nagwek2"/>
        <w:rPr>
          <w:rFonts w:ascii="Times New Roman" w:hAnsi="Times New Roman"/>
          <w:sz w:val="20"/>
          <w:szCs w:val="20"/>
        </w:rPr>
      </w:pPr>
      <w:bookmarkStart w:id="39" w:name="_Toc535226891"/>
      <w:r w:rsidRPr="00AD2F5A">
        <w:rPr>
          <w:rFonts w:ascii="Times New Roman" w:hAnsi="Times New Roman"/>
          <w:sz w:val="20"/>
          <w:szCs w:val="20"/>
        </w:rPr>
        <w:t>Czujki</w:t>
      </w:r>
      <w:r w:rsidR="002E5F72" w:rsidRPr="00AD2F5A">
        <w:rPr>
          <w:rFonts w:ascii="Times New Roman" w:hAnsi="Times New Roman"/>
          <w:sz w:val="20"/>
          <w:szCs w:val="20"/>
        </w:rPr>
        <w:t xml:space="preserve"> optyczne</w:t>
      </w:r>
      <w:r w:rsidRPr="00AD2F5A">
        <w:rPr>
          <w:rFonts w:ascii="Times New Roman" w:hAnsi="Times New Roman"/>
          <w:sz w:val="20"/>
          <w:szCs w:val="20"/>
        </w:rPr>
        <w:t>:</w:t>
      </w:r>
      <w:bookmarkEnd w:id="39"/>
    </w:p>
    <w:p w:rsidR="005A364E" w:rsidRPr="002737E4" w:rsidRDefault="00C67B0D" w:rsidP="005A364E">
      <w:pPr>
        <w:pStyle w:val="Tekstpodstawowy"/>
        <w:numPr>
          <w:ilvl w:val="0"/>
          <w:numId w:val="4"/>
        </w:numPr>
        <w:suppressAutoHyphens/>
        <w:spacing w:after="0" w:line="360" w:lineRule="auto"/>
        <w:jc w:val="both"/>
        <w:rPr>
          <w:sz w:val="20"/>
          <w:szCs w:val="20"/>
        </w:rPr>
      </w:pPr>
      <w:r w:rsidRPr="00AD2F5A">
        <w:rPr>
          <w:sz w:val="20"/>
          <w:szCs w:val="20"/>
        </w:rPr>
        <w:t>Optyczna czujka dymu, adresowalna, przeznaczona do wykrywania widzialnego dymu, towarzyszącego powstawaniu większości pożarów. Umożliwia</w:t>
      </w:r>
      <w:r w:rsidRPr="00C67B0D">
        <w:rPr>
          <w:sz w:val="20"/>
          <w:szCs w:val="20"/>
        </w:rPr>
        <w:t xml:space="preserve"> wykrycie pożaru w jego początkowym stadium, gdy materiał jeszcze się tli, co następuje na ogół długo przed wybuchem otwartego płomienia i zauważalnym wzrostem temperatury, charakteryzuje się znaczną odpornością na wiatr, na zmiany ciśnienia i kondensację pary wodnej, ma dużą czułość na dym. Może współpracować w adresowalnych pętlowych liniach dozorowych central sygnalizacji pożarowej systemu. Czujka wyposażona jest w wewnętrzny izolator zwarć. Wykrywa pożary </w:t>
      </w:r>
      <w:r w:rsidR="009743C3">
        <w:rPr>
          <w:sz w:val="20"/>
          <w:szCs w:val="20"/>
        </w:rPr>
        <w:t>testowe od TF1 do TF5 oraz TF8.</w:t>
      </w:r>
    </w:p>
    <w:p w:rsidR="005A364E" w:rsidRPr="00AA25A0" w:rsidRDefault="005A364E" w:rsidP="00F40DCD">
      <w:pPr>
        <w:pStyle w:val="Nagwek2"/>
        <w:rPr>
          <w:rFonts w:ascii="Times New Roman" w:hAnsi="Times New Roman"/>
          <w:sz w:val="20"/>
          <w:szCs w:val="20"/>
        </w:rPr>
      </w:pPr>
      <w:bookmarkStart w:id="40" w:name="_Toc535226892"/>
      <w:r w:rsidRPr="00AA25A0">
        <w:rPr>
          <w:rFonts w:ascii="Times New Roman" w:hAnsi="Times New Roman"/>
          <w:sz w:val="20"/>
          <w:szCs w:val="20"/>
        </w:rPr>
        <w:t>Ręczne ostrzegacze pożarowe:</w:t>
      </w:r>
      <w:bookmarkEnd w:id="40"/>
    </w:p>
    <w:p w:rsidR="005A364E" w:rsidRPr="002737E4" w:rsidRDefault="005A364E" w:rsidP="005A364E">
      <w:pPr>
        <w:pStyle w:val="Tekstpodstawowy"/>
        <w:numPr>
          <w:ilvl w:val="0"/>
          <w:numId w:val="4"/>
        </w:numPr>
        <w:suppressAutoHyphens/>
        <w:spacing w:after="0" w:line="360" w:lineRule="auto"/>
        <w:jc w:val="both"/>
        <w:rPr>
          <w:sz w:val="20"/>
          <w:szCs w:val="20"/>
        </w:rPr>
      </w:pPr>
      <w:r w:rsidRPr="00AA25A0">
        <w:rPr>
          <w:sz w:val="20"/>
          <w:szCs w:val="20"/>
        </w:rPr>
        <w:t xml:space="preserve"> ręczny ostrzegacz pożarowy jest przeznaczony do pracy w adresowalnych pętlach dozorowych centra</w:t>
      </w:r>
      <w:r w:rsidR="00067CFE" w:rsidRPr="00AA25A0">
        <w:rPr>
          <w:sz w:val="20"/>
          <w:szCs w:val="20"/>
        </w:rPr>
        <w:t>l sygnalizacji pożarowej</w:t>
      </w:r>
      <w:r w:rsidRPr="00AA25A0">
        <w:rPr>
          <w:sz w:val="20"/>
          <w:szCs w:val="20"/>
        </w:rPr>
        <w:t>. Jest przeznaczony</w:t>
      </w:r>
      <w:r w:rsidR="00AE0B26" w:rsidRPr="00AA25A0">
        <w:rPr>
          <w:sz w:val="20"/>
          <w:szCs w:val="20"/>
        </w:rPr>
        <w:t xml:space="preserve"> </w:t>
      </w:r>
      <w:r w:rsidRPr="00AA25A0">
        <w:rPr>
          <w:sz w:val="20"/>
          <w:szCs w:val="20"/>
        </w:rPr>
        <w:t xml:space="preserve">do przekazywania informacji </w:t>
      </w:r>
      <w:r w:rsidR="00AE0B26" w:rsidRPr="00AA25A0">
        <w:rPr>
          <w:sz w:val="20"/>
          <w:szCs w:val="20"/>
        </w:rPr>
        <w:br/>
      </w:r>
      <w:r w:rsidRPr="00AA25A0">
        <w:rPr>
          <w:sz w:val="20"/>
          <w:szCs w:val="20"/>
        </w:rPr>
        <w:t>o</w:t>
      </w:r>
      <w:r w:rsidR="00AE0B26" w:rsidRPr="00AA25A0">
        <w:rPr>
          <w:sz w:val="20"/>
          <w:szCs w:val="20"/>
        </w:rPr>
        <w:t xml:space="preserve"> </w:t>
      </w:r>
      <w:r w:rsidRPr="00AA25A0">
        <w:rPr>
          <w:sz w:val="20"/>
          <w:szCs w:val="20"/>
        </w:rPr>
        <w:t>zauważonym pożarze poprzez ręczne uruchomien</w:t>
      </w:r>
      <w:r w:rsidR="00AE0B26" w:rsidRPr="00AA25A0">
        <w:rPr>
          <w:sz w:val="20"/>
          <w:szCs w:val="20"/>
        </w:rPr>
        <w:t xml:space="preserve">ie. Ostrzegacze wyposażone są w </w:t>
      </w:r>
      <w:r w:rsidRPr="00AA25A0">
        <w:rPr>
          <w:sz w:val="20"/>
          <w:szCs w:val="20"/>
        </w:rPr>
        <w:t>wewnętrzne izolatory zwarć, przewidziany jest do instalowania wewnątrz obiektów, temperatura pracy – 25 °C do + 55 °C i wilgotności względnej do 95 % przy 40 °C, szczelność obudowy IP 30.</w:t>
      </w:r>
    </w:p>
    <w:p w:rsidR="005A364E" w:rsidRPr="00AA25A0" w:rsidRDefault="005A364E" w:rsidP="00F40DCD">
      <w:pPr>
        <w:pStyle w:val="Nagwek2"/>
        <w:rPr>
          <w:rFonts w:ascii="Times New Roman" w:hAnsi="Times New Roman"/>
          <w:sz w:val="20"/>
          <w:szCs w:val="20"/>
        </w:rPr>
      </w:pPr>
      <w:bookmarkStart w:id="41" w:name="_Toc535226893"/>
      <w:r w:rsidRPr="00AA25A0">
        <w:rPr>
          <w:rFonts w:ascii="Times New Roman" w:hAnsi="Times New Roman"/>
          <w:sz w:val="20"/>
          <w:szCs w:val="20"/>
        </w:rPr>
        <w:t>Sygnalizatory konwencjonalne:</w:t>
      </w:r>
      <w:bookmarkEnd w:id="41"/>
    </w:p>
    <w:p w:rsidR="005A364E" w:rsidRPr="00AA25A0" w:rsidRDefault="005A364E" w:rsidP="002737E4">
      <w:pPr>
        <w:pStyle w:val="Tekstpodstawowy"/>
        <w:spacing w:line="360" w:lineRule="auto"/>
        <w:jc w:val="both"/>
        <w:rPr>
          <w:sz w:val="20"/>
          <w:szCs w:val="20"/>
        </w:rPr>
      </w:pPr>
      <w:r w:rsidRPr="00AA25A0">
        <w:rPr>
          <w:sz w:val="20"/>
          <w:szCs w:val="20"/>
        </w:rPr>
        <w:t>Sygnalizacja alarmu pożarowego jest zrealizowana poprzez uaktywnianie sygnalizatorów akustyczno-optycznych, montowanych bezpośrednio w linii lub za pośrednictwem puszek pożarowych z odpowiednim bezpiecznikiem.</w:t>
      </w:r>
    </w:p>
    <w:p w:rsidR="00190AFB" w:rsidRPr="00AA25A0" w:rsidRDefault="00190AFB" w:rsidP="002737E4">
      <w:pPr>
        <w:pStyle w:val="NormalnyWeb"/>
        <w:spacing w:line="360" w:lineRule="auto"/>
        <w:jc w:val="both"/>
        <w:rPr>
          <w:sz w:val="20"/>
          <w:szCs w:val="20"/>
        </w:rPr>
      </w:pPr>
      <w:r w:rsidRPr="00AA25A0">
        <w:rPr>
          <w:sz w:val="20"/>
          <w:szCs w:val="20"/>
        </w:rPr>
        <w:lastRenderedPageBreak/>
        <w:t>Sygnalizator posiada obudowę wykonaną z tworzywa sztucznego, w której znajdują się podzespoły elektroniczne. W górnej części obudowy znajduje się źródło świa</w:t>
      </w:r>
      <w:r w:rsidR="00610AD7" w:rsidRPr="00AA25A0">
        <w:rPr>
          <w:sz w:val="20"/>
          <w:szCs w:val="20"/>
        </w:rPr>
        <w:t xml:space="preserve">tła – diody LED. Sygnalizatory </w:t>
      </w:r>
      <w:r w:rsidRPr="00AA25A0">
        <w:rPr>
          <w:sz w:val="20"/>
          <w:szCs w:val="20"/>
        </w:rPr>
        <w:t xml:space="preserve"> mają umieszczone w swojej pokrywie złącze zasilające, złącze wyłącznika oraz sześciopozycyjny mikroprzełącznik, za pomocą którego możliwe jest wybranie trybu pracy sygnalizatora – „master” lub „</w:t>
      </w:r>
      <w:proofErr w:type="spellStart"/>
      <w:r w:rsidRPr="00AA25A0">
        <w:rPr>
          <w:sz w:val="20"/>
          <w:szCs w:val="20"/>
        </w:rPr>
        <w:t>slave</w:t>
      </w:r>
      <w:proofErr w:type="spellEnd"/>
      <w:r w:rsidRPr="00AA25A0">
        <w:rPr>
          <w:sz w:val="20"/>
          <w:szCs w:val="20"/>
        </w:rPr>
        <w:t>”, jak również wzoru dźwięku.</w:t>
      </w:r>
    </w:p>
    <w:p w:rsidR="00610AD7" w:rsidRPr="00AA25A0" w:rsidRDefault="00190AFB" w:rsidP="002737E4">
      <w:pPr>
        <w:pStyle w:val="NormalnyWeb"/>
        <w:spacing w:line="360" w:lineRule="auto"/>
        <w:jc w:val="both"/>
        <w:rPr>
          <w:sz w:val="20"/>
          <w:szCs w:val="20"/>
        </w:rPr>
      </w:pPr>
      <w:r w:rsidRPr="00AA25A0">
        <w:rPr>
          <w:sz w:val="20"/>
          <w:szCs w:val="20"/>
        </w:rPr>
        <w:t xml:space="preserve">Sygnalizator spełnia wymagania norm PN-EN 54-23:2010, PN-EN 54-3:2003+A2:2007. Sygnalizator umożliwia tworzenie sieci sygnalizatorów pracujących synchronicznie (synchronizacja części akustycznej oraz optycznej z wykorzystaniem dodatkowej linii). </w:t>
      </w:r>
    </w:p>
    <w:p w:rsidR="00067CFE" w:rsidRPr="00AA25A0" w:rsidRDefault="00190AFB" w:rsidP="002737E4">
      <w:pPr>
        <w:pStyle w:val="NormalnyWeb"/>
        <w:spacing w:line="360" w:lineRule="auto"/>
        <w:jc w:val="both"/>
        <w:rPr>
          <w:sz w:val="20"/>
          <w:szCs w:val="20"/>
        </w:rPr>
      </w:pPr>
      <w:r w:rsidRPr="00AA25A0">
        <w:rPr>
          <w:sz w:val="20"/>
          <w:szCs w:val="20"/>
        </w:rPr>
        <w:t xml:space="preserve">Cześć akustyczna sygnalizatora umożliwia regulację głośności oraz wykorzystanie opcji liniowego zwiększania głośności (od około 70dB do &gt;100dB @ 1m). </w:t>
      </w:r>
    </w:p>
    <w:p w:rsidR="005A364E" w:rsidRPr="00AA25A0" w:rsidRDefault="005A364E" w:rsidP="00F40DCD">
      <w:pPr>
        <w:pStyle w:val="Nagwek2"/>
        <w:rPr>
          <w:rFonts w:ascii="Times New Roman" w:hAnsi="Times New Roman"/>
          <w:sz w:val="20"/>
          <w:szCs w:val="20"/>
        </w:rPr>
      </w:pPr>
      <w:bookmarkStart w:id="42" w:name="_Toc535226894"/>
      <w:r w:rsidRPr="00AA25A0">
        <w:rPr>
          <w:rFonts w:ascii="Times New Roman" w:hAnsi="Times New Roman"/>
          <w:sz w:val="20"/>
          <w:szCs w:val="20"/>
        </w:rPr>
        <w:t>Elementy kontrolno-sterujące:</w:t>
      </w:r>
      <w:bookmarkEnd w:id="42"/>
    </w:p>
    <w:p w:rsidR="005A364E" w:rsidRPr="00AA25A0" w:rsidRDefault="00ED4A53" w:rsidP="002737E4">
      <w:pPr>
        <w:numPr>
          <w:ilvl w:val="0"/>
          <w:numId w:val="6"/>
        </w:numPr>
        <w:spacing w:line="360" w:lineRule="auto"/>
        <w:jc w:val="both"/>
        <w:rPr>
          <w:sz w:val="20"/>
          <w:szCs w:val="20"/>
        </w:rPr>
      </w:pPr>
      <w:r w:rsidRPr="00AA25A0">
        <w:rPr>
          <w:sz w:val="20"/>
          <w:szCs w:val="20"/>
        </w:rPr>
        <w:t>E</w:t>
      </w:r>
      <w:r w:rsidR="005A364E" w:rsidRPr="00AA25A0">
        <w:rPr>
          <w:sz w:val="20"/>
          <w:szCs w:val="20"/>
        </w:rPr>
        <w:t>lement kontrolno-sterujący, przeznaczony do:</w:t>
      </w:r>
    </w:p>
    <w:p w:rsidR="005A364E" w:rsidRPr="00AA25A0" w:rsidRDefault="005A364E" w:rsidP="002737E4">
      <w:pPr>
        <w:numPr>
          <w:ilvl w:val="0"/>
          <w:numId w:val="17"/>
        </w:numPr>
        <w:spacing w:line="360" w:lineRule="auto"/>
        <w:jc w:val="both"/>
        <w:rPr>
          <w:sz w:val="20"/>
          <w:szCs w:val="20"/>
        </w:rPr>
      </w:pPr>
      <w:r w:rsidRPr="00AA25A0">
        <w:rPr>
          <w:sz w:val="20"/>
          <w:szCs w:val="20"/>
        </w:rPr>
        <w:t>sterowania automatycznych urządzeń zabezpieczających, przeciwpożarowych,</w:t>
      </w:r>
    </w:p>
    <w:p w:rsidR="005A364E" w:rsidRPr="00AA25A0" w:rsidRDefault="005A364E" w:rsidP="002737E4">
      <w:pPr>
        <w:numPr>
          <w:ilvl w:val="0"/>
          <w:numId w:val="17"/>
        </w:numPr>
        <w:spacing w:line="360" w:lineRule="auto"/>
        <w:jc w:val="both"/>
        <w:rPr>
          <w:sz w:val="20"/>
          <w:szCs w:val="20"/>
        </w:rPr>
      </w:pPr>
      <w:r w:rsidRPr="00AA25A0">
        <w:rPr>
          <w:sz w:val="20"/>
          <w:szCs w:val="20"/>
        </w:rPr>
        <w:t>kontroli zadziałania ww. urządzeń,</w:t>
      </w:r>
    </w:p>
    <w:p w:rsidR="005A364E" w:rsidRPr="00AA25A0" w:rsidRDefault="005A364E" w:rsidP="002737E4">
      <w:pPr>
        <w:numPr>
          <w:ilvl w:val="0"/>
          <w:numId w:val="17"/>
        </w:numPr>
        <w:spacing w:line="360" w:lineRule="auto"/>
        <w:jc w:val="both"/>
        <w:rPr>
          <w:sz w:val="20"/>
          <w:szCs w:val="20"/>
        </w:rPr>
      </w:pPr>
      <w:r w:rsidRPr="00AA25A0">
        <w:rPr>
          <w:sz w:val="20"/>
          <w:szCs w:val="20"/>
        </w:rPr>
        <w:t>sterowanie sygnalizatorami,</w:t>
      </w:r>
    </w:p>
    <w:p w:rsidR="005A364E" w:rsidRPr="00AA25A0" w:rsidRDefault="005A364E" w:rsidP="002737E4">
      <w:pPr>
        <w:numPr>
          <w:ilvl w:val="0"/>
          <w:numId w:val="17"/>
        </w:numPr>
        <w:spacing w:line="360" w:lineRule="auto"/>
        <w:jc w:val="both"/>
        <w:rPr>
          <w:sz w:val="20"/>
          <w:szCs w:val="20"/>
        </w:rPr>
      </w:pPr>
      <w:r w:rsidRPr="00AA25A0">
        <w:rPr>
          <w:sz w:val="20"/>
          <w:szCs w:val="20"/>
        </w:rPr>
        <w:t>kontroli stanu dowolnych urządzeń.</w:t>
      </w:r>
    </w:p>
    <w:p w:rsidR="005A364E" w:rsidRPr="00AA25A0" w:rsidRDefault="005A364E" w:rsidP="002737E4">
      <w:pPr>
        <w:spacing w:line="360" w:lineRule="auto"/>
        <w:ind w:left="708"/>
        <w:jc w:val="both"/>
        <w:rPr>
          <w:sz w:val="20"/>
          <w:szCs w:val="20"/>
        </w:rPr>
      </w:pPr>
      <w:r w:rsidRPr="00AA25A0">
        <w:rPr>
          <w:sz w:val="20"/>
          <w:szCs w:val="20"/>
        </w:rPr>
        <w:t>Przeznaczony jest do pracy w pętlach dozorowych central</w:t>
      </w:r>
      <w:r w:rsidR="00190AFB" w:rsidRPr="00AA25A0">
        <w:rPr>
          <w:sz w:val="20"/>
          <w:szCs w:val="20"/>
        </w:rPr>
        <w:t xml:space="preserve"> SSP</w:t>
      </w:r>
      <w:r w:rsidRPr="00AA25A0">
        <w:rPr>
          <w:sz w:val="20"/>
          <w:szCs w:val="20"/>
        </w:rPr>
        <w:t xml:space="preserve">, jako element wejścia/wyjścia, o jednym wyjściu sterującym i dwóch wejściach kontrolnych, przystosowany do pracy wewnątrz i na zewnątrz obiektów w zakresie temperatur od – 25 °C do + 55 °C i wilgotności względnej do 95 % przy 40 °C, obciążalność styków wyjściowych przekaźnika 2 A / 30 V, programowane czasy opóźnienia zadziałania (2 s, 30 s, 60 s, 90 s), programowalny czas sprawdzenia zadziałania sterowanego urządzenia (bez określenia, 40 s, 70 s, 130 s), szczelność obudowy IP 65, </w:t>
      </w:r>
      <w:proofErr w:type="spellStart"/>
      <w:r w:rsidRPr="00AA25A0">
        <w:rPr>
          <w:sz w:val="20"/>
          <w:szCs w:val="20"/>
        </w:rPr>
        <w:t>bistabilny</w:t>
      </w:r>
      <w:proofErr w:type="spellEnd"/>
      <w:r w:rsidRPr="00AA25A0">
        <w:rPr>
          <w:sz w:val="20"/>
          <w:szCs w:val="20"/>
        </w:rPr>
        <w:t xml:space="preserve"> przekaźnik wyjściowy z zatrzaskiem stanu, element wyposażony jest w wewnętrzne izolatory zwarć.</w:t>
      </w:r>
    </w:p>
    <w:p w:rsidR="005A364E" w:rsidRPr="00AA25A0" w:rsidRDefault="005A364E" w:rsidP="005A364E">
      <w:pPr>
        <w:spacing w:line="360" w:lineRule="auto"/>
        <w:rPr>
          <w:b/>
          <w:sz w:val="20"/>
          <w:szCs w:val="20"/>
        </w:rPr>
      </w:pPr>
      <w:bookmarkStart w:id="43" w:name="__RefHeading__31_996114332"/>
      <w:bookmarkEnd w:id="43"/>
    </w:p>
    <w:p w:rsidR="005A364E" w:rsidRPr="002737E4" w:rsidRDefault="005A364E" w:rsidP="002737E4">
      <w:pPr>
        <w:pStyle w:val="Nagwek2"/>
        <w:rPr>
          <w:rFonts w:ascii="Times New Roman" w:hAnsi="Times New Roman"/>
          <w:sz w:val="20"/>
          <w:szCs w:val="20"/>
        </w:rPr>
      </w:pPr>
      <w:bookmarkStart w:id="44" w:name="_Toc535226895"/>
      <w:r w:rsidRPr="00AA25A0">
        <w:rPr>
          <w:rFonts w:ascii="Times New Roman" w:hAnsi="Times New Roman"/>
          <w:sz w:val="20"/>
          <w:szCs w:val="20"/>
        </w:rPr>
        <w:t>ODBIÓR PRAC</w:t>
      </w:r>
      <w:bookmarkEnd w:id="44"/>
      <w:r w:rsidRPr="00AA25A0">
        <w:rPr>
          <w:rFonts w:ascii="Times New Roman" w:hAnsi="Times New Roman"/>
          <w:sz w:val="20"/>
          <w:szCs w:val="20"/>
        </w:rPr>
        <w:t xml:space="preserve"> </w:t>
      </w:r>
    </w:p>
    <w:p w:rsidR="005A364E" w:rsidRPr="00AA25A0" w:rsidRDefault="005A364E" w:rsidP="005A364E">
      <w:pPr>
        <w:spacing w:line="360" w:lineRule="auto"/>
        <w:rPr>
          <w:sz w:val="20"/>
          <w:szCs w:val="20"/>
        </w:rPr>
      </w:pPr>
      <w:r w:rsidRPr="00AA25A0">
        <w:rPr>
          <w:sz w:val="20"/>
          <w:szCs w:val="20"/>
        </w:rPr>
        <w:t>Przed przekazaniem systemu do eksploatacji Wykonawca powinien przekazać:</w:t>
      </w:r>
    </w:p>
    <w:p w:rsidR="005A364E" w:rsidRPr="00AA25A0" w:rsidRDefault="005A364E" w:rsidP="00993628">
      <w:pPr>
        <w:numPr>
          <w:ilvl w:val="0"/>
          <w:numId w:val="9"/>
        </w:numPr>
        <w:suppressAutoHyphens/>
        <w:spacing w:line="360" w:lineRule="auto"/>
        <w:rPr>
          <w:sz w:val="20"/>
          <w:szCs w:val="20"/>
        </w:rPr>
      </w:pPr>
      <w:r w:rsidRPr="00AA25A0">
        <w:rPr>
          <w:sz w:val="20"/>
          <w:szCs w:val="20"/>
        </w:rPr>
        <w:t>dokumentację powykonawczą zawierającą zaktualizowany projekt techniczny z naniesionymi</w:t>
      </w:r>
      <w:r w:rsidR="000E2B8E" w:rsidRPr="00AA25A0">
        <w:rPr>
          <w:sz w:val="20"/>
          <w:szCs w:val="20"/>
        </w:rPr>
        <w:t xml:space="preserve"> </w:t>
      </w:r>
      <w:r w:rsidRPr="00AA25A0">
        <w:rPr>
          <w:sz w:val="20"/>
          <w:szCs w:val="20"/>
        </w:rPr>
        <w:t>i uzgodnionymi zmianami powstałymi w czasie wykonawstwa,</w:t>
      </w:r>
    </w:p>
    <w:p w:rsidR="005A364E" w:rsidRPr="00AA25A0" w:rsidRDefault="005A364E" w:rsidP="00993628">
      <w:pPr>
        <w:numPr>
          <w:ilvl w:val="0"/>
          <w:numId w:val="9"/>
        </w:numPr>
        <w:suppressAutoHyphens/>
        <w:spacing w:line="360" w:lineRule="auto"/>
        <w:rPr>
          <w:sz w:val="20"/>
          <w:szCs w:val="20"/>
        </w:rPr>
      </w:pPr>
      <w:r w:rsidRPr="00AA25A0">
        <w:rPr>
          <w:sz w:val="20"/>
          <w:szCs w:val="20"/>
        </w:rPr>
        <w:t>ważne świadectwa dopuszczenia wydane przez CNBOP w Józefowie na zastosowane urządzenia,</w:t>
      </w:r>
      <w:r w:rsidR="000E2B8E" w:rsidRPr="00AA25A0">
        <w:rPr>
          <w:sz w:val="20"/>
          <w:szCs w:val="20"/>
        </w:rPr>
        <w:t xml:space="preserve"> </w:t>
      </w:r>
      <w:r w:rsidRPr="00AA25A0">
        <w:rPr>
          <w:sz w:val="20"/>
          <w:szCs w:val="20"/>
        </w:rPr>
        <w:t>protokoły z pomiarów,</w:t>
      </w:r>
      <w:r w:rsidR="000E2B8E" w:rsidRPr="00AA25A0">
        <w:rPr>
          <w:sz w:val="20"/>
          <w:szCs w:val="20"/>
        </w:rPr>
        <w:t xml:space="preserve"> </w:t>
      </w:r>
      <w:r w:rsidRPr="00AA25A0">
        <w:rPr>
          <w:sz w:val="20"/>
          <w:szCs w:val="20"/>
        </w:rPr>
        <w:t>oraz dokonać próbnego uruchomienia systemu.</w:t>
      </w:r>
    </w:p>
    <w:p w:rsidR="005A364E" w:rsidRPr="00AA25A0" w:rsidRDefault="005A364E" w:rsidP="005A364E">
      <w:pPr>
        <w:spacing w:line="360" w:lineRule="auto"/>
        <w:rPr>
          <w:sz w:val="20"/>
          <w:szCs w:val="20"/>
        </w:rPr>
      </w:pPr>
      <w:r w:rsidRPr="00AA25A0">
        <w:rPr>
          <w:sz w:val="20"/>
          <w:szCs w:val="20"/>
        </w:rPr>
        <w:t>Uruchamiający powinien sprawdzić czy:</w:t>
      </w:r>
    </w:p>
    <w:p w:rsidR="005A364E" w:rsidRPr="00AA25A0" w:rsidRDefault="005A364E" w:rsidP="00993628">
      <w:pPr>
        <w:numPr>
          <w:ilvl w:val="0"/>
          <w:numId w:val="10"/>
        </w:numPr>
        <w:suppressAutoHyphens/>
        <w:spacing w:line="360" w:lineRule="auto"/>
        <w:rPr>
          <w:sz w:val="20"/>
          <w:szCs w:val="20"/>
        </w:rPr>
      </w:pPr>
      <w:r w:rsidRPr="00AA25A0">
        <w:rPr>
          <w:sz w:val="20"/>
          <w:szCs w:val="20"/>
        </w:rPr>
        <w:t>sposób wykonania instalacji jest zadawalający,</w:t>
      </w:r>
    </w:p>
    <w:p w:rsidR="005A364E" w:rsidRPr="00AA25A0" w:rsidRDefault="005A364E" w:rsidP="00993628">
      <w:pPr>
        <w:numPr>
          <w:ilvl w:val="0"/>
          <w:numId w:val="10"/>
        </w:numPr>
        <w:suppressAutoHyphens/>
        <w:spacing w:line="360" w:lineRule="auto"/>
        <w:rPr>
          <w:sz w:val="20"/>
          <w:szCs w:val="20"/>
        </w:rPr>
      </w:pPr>
      <w:r w:rsidRPr="00AA25A0">
        <w:rPr>
          <w:sz w:val="20"/>
          <w:szCs w:val="20"/>
        </w:rPr>
        <w:t>metody, materiały i elementy zostały użyte zgodnie z obowiązującymi przepisami,</w:t>
      </w:r>
    </w:p>
    <w:p w:rsidR="005A364E" w:rsidRPr="00AA25A0" w:rsidRDefault="005A364E" w:rsidP="00993628">
      <w:pPr>
        <w:numPr>
          <w:ilvl w:val="0"/>
          <w:numId w:val="10"/>
        </w:numPr>
        <w:suppressAutoHyphens/>
        <w:spacing w:line="360" w:lineRule="auto"/>
        <w:rPr>
          <w:sz w:val="20"/>
          <w:szCs w:val="20"/>
        </w:rPr>
      </w:pPr>
      <w:r w:rsidRPr="00AA25A0">
        <w:rPr>
          <w:sz w:val="20"/>
          <w:szCs w:val="20"/>
        </w:rPr>
        <w:t>dokumentacja powykonawcza (rysunki i opisy) są zgodne z instalacją,</w:t>
      </w:r>
    </w:p>
    <w:p w:rsidR="005A364E" w:rsidRPr="00AA25A0" w:rsidRDefault="005A364E" w:rsidP="00993628">
      <w:pPr>
        <w:numPr>
          <w:ilvl w:val="0"/>
          <w:numId w:val="10"/>
        </w:numPr>
        <w:suppressAutoHyphens/>
        <w:spacing w:line="360" w:lineRule="auto"/>
        <w:rPr>
          <w:sz w:val="20"/>
          <w:szCs w:val="20"/>
        </w:rPr>
      </w:pPr>
      <w:r w:rsidRPr="00AA25A0">
        <w:rPr>
          <w:sz w:val="20"/>
          <w:szCs w:val="20"/>
        </w:rPr>
        <w:t>wszystkie czujki i ręczne ostrzegacze pożarowe są sprawne,</w:t>
      </w:r>
    </w:p>
    <w:p w:rsidR="005A364E" w:rsidRPr="00AA25A0" w:rsidRDefault="005A364E" w:rsidP="00993628">
      <w:pPr>
        <w:numPr>
          <w:ilvl w:val="0"/>
          <w:numId w:val="10"/>
        </w:numPr>
        <w:suppressAutoHyphens/>
        <w:spacing w:line="360" w:lineRule="auto"/>
        <w:rPr>
          <w:sz w:val="20"/>
          <w:szCs w:val="20"/>
        </w:rPr>
      </w:pPr>
      <w:r w:rsidRPr="00AA25A0">
        <w:rPr>
          <w:sz w:val="20"/>
          <w:szCs w:val="20"/>
        </w:rPr>
        <w:t>informacje przekazywane przez CSP są prawidłowe i spełniają wymagania zawarte w dokumentacji,</w:t>
      </w:r>
    </w:p>
    <w:p w:rsidR="005A364E" w:rsidRPr="00AA25A0" w:rsidRDefault="005A364E" w:rsidP="00993628">
      <w:pPr>
        <w:numPr>
          <w:ilvl w:val="0"/>
          <w:numId w:val="10"/>
        </w:numPr>
        <w:suppressAutoHyphens/>
        <w:spacing w:line="360" w:lineRule="auto"/>
        <w:rPr>
          <w:sz w:val="20"/>
          <w:szCs w:val="20"/>
        </w:rPr>
      </w:pPr>
      <w:r w:rsidRPr="00AA25A0">
        <w:rPr>
          <w:sz w:val="20"/>
          <w:szCs w:val="20"/>
        </w:rPr>
        <w:t>wszystkie połączenia do stacji odbiorczej sygnałów lub PSP są prawidłowe,</w:t>
      </w:r>
    </w:p>
    <w:p w:rsidR="005A364E" w:rsidRPr="00AA25A0" w:rsidRDefault="005A364E" w:rsidP="00993628">
      <w:pPr>
        <w:numPr>
          <w:ilvl w:val="0"/>
          <w:numId w:val="10"/>
        </w:numPr>
        <w:suppressAutoHyphens/>
        <w:spacing w:line="360" w:lineRule="auto"/>
        <w:rPr>
          <w:sz w:val="20"/>
          <w:szCs w:val="20"/>
        </w:rPr>
      </w:pPr>
      <w:r w:rsidRPr="00AA25A0">
        <w:rPr>
          <w:sz w:val="20"/>
          <w:szCs w:val="20"/>
        </w:rPr>
        <w:lastRenderedPageBreak/>
        <w:t>wszystkie urządzenia alarmowe działają zgodnie z zaleceniami zawartymi w projekcie.</w:t>
      </w:r>
    </w:p>
    <w:p w:rsidR="005A364E" w:rsidRPr="00AA25A0" w:rsidRDefault="005A364E" w:rsidP="005A364E">
      <w:pPr>
        <w:spacing w:line="360" w:lineRule="auto"/>
        <w:ind w:left="720"/>
        <w:rPr>
          <w:sz w:val="20"/>
          <w:szCs w:val="20"/>
        </w:rPr>
      </w:pPr>
    </w:p>
    <w:p w:rsidR="005A364E" w:rsidRPr="002737E4" w:rsidRDefault="000E2B8E" w:rsidP="002737E4">
      <w:pPr>
        <w:pStyle w:val="Nagwek2"/>
        <w:rPr>
          <w:rFonts w:ascii="Times New Roman" w:hAnsi="Times New Roman"/>
          <w:sz w:val="20"/>
          <w:szCs w:val="20"/>
        </w:rPr>
      </w:pPr>
      <w:bookmarkStart w:id="45" w:name="_Toc535226896"/>
      <w:r w:rsidRPr="00AA25A0">
        <w:rPr>
          <w:rFonts w:ascii="Times New Roman" w:hAnsi="Times New Roman"/>
          <w:sz w:val="20"/>
          <w:szCs w:val="20"/>
        </w:rPr>
        <w:t>ZALECENIA DLA UŻYTKOWNIKA</w:t>
      </w:r>
      <w:bookmarkEnd w:id="45"/>
    </w:p>
    <w:p w:rsidR="005A364E" w:rsidRPr="00AA25A0" w:rsidRDefault="005A364E" w:rsidP="005A364E">
      <w:pPr>
        <w:spacing w:line="360" w:lineRule="auto"/>
        <w:rPr>
          <w:sz w:val="20"/>
          <w:szCs w:val="20"/>
        </w:rPr>
      </w:pPr>
      <w:r w:rsidRPr="00AA25A0">
        <w:rPr>
          <w:sz w:val="20"/>
          <w:szCs w:val="20"/>
        </w:rPr>
        <w:t>W pomieszczeniu ochrony lub innym gdzie została zainstalowana centrala sygnalizacji pożarowej należy umieścić:</w:t>
      </w:r>
    </w:p>
    <w:p w:rsidR="005A364E" w:rsidRPr="00AA25A0" w:rsidRDefault="005A364E" w:rsidP="00993628">
      <w:pPr>
        <w:numPr>
          <w:ilvl w:val="0"/>
          <w:numId w:val="11"/>
        </w:numPr>
        <w:suppressAutoHyphens/>
        <w:spacing w:line="360" w:lineRule="auto"/>
        <w:rPr>
          <w:sz w:val="20"/>
          <w:szCs w:val="20"/>
        </w:rPr>
      </w:pPr>
      <w:r w:rsidRPr="00AA25A0">
        <w:rPr>
          <w:sz w:val="20"/>
          <w:szCs w:val="20"/>
        </w:rPr>
        <w:t>instrukcję obsługi centrali,</w:t>
      </w:r>
    </w:p>
    <w:p w:rsidR="005A364E" w:rsidRPr="00AA25A0" w:rsidRDefault="005A364E" w:rsidP="00993628">
      <w:pPr>
        <w:numPr>
          <w:ilvl w:val="0"/>
          <w:numId w:val="11"/>
        </w:numPr>
        <w:suppressAutoHyphens/>
        <w:spacing w:line="360" w:lineRule="auto"/>
        <w:rPr>
          <w:sz w:val="20"/>
          <w:szCs w:val="20"/>
        </w:rPr>
      </w:pPr>
      <w:r w:rsidRPr="00AA25A0">
        <w:rPr>
          <w:sz w:val="20"/>
          <w:szCs w:val="20"/>
        </w:rPr>
        <w:t>instrukcję postepowania w przypadku wystąpienia alarmu pożarowego lub uszkodzenia,</w:t>
      </w:r>
    </w:p>
    <w:p w:rsidR="005A364E" w:rsidRPr="00AA25A0" w:rsidRDefault="005A364E" w:rsidP="00993628">
      <w:pPr>
        <w:numPr>
          <w:ilvl w:val="0"/>
          <w:numId w:val="11"/>
        </w:numPr>
        <w:suppressAutoHyphens/>
        <w:spacing w:line="360" w:lineRule="auto"/>
        <w:rPr>
          <w:sz w:val="20"/>
          <w:szCs w:val="20"/>
        </w:rPr>
      </w:pPr>
      <w:r w:rsidRPr="00AA25A0">
        <w:rPr>
          <w:sz w:val="20"/>
          <w:szCs w:val="20"/>
        </w:rPr>
        <w:t>plan sytuacyjny z zaznaczeniem dojść do pomieszczeń,</w:t>
      </w:r>
    </w:p>
    <w:p w:rsidR="005A364E" w:rsidRPr="00AA25A0" w:rsidRDefault="005A364E" w:rsidP="00993628">
      <w:pPr>
        <w:numPr>
          <w:ilvl w:val="0"/>
          <w:numId w:val="11"/>
        </w:numPr>
        <w:suppressAutoHyphens/>
        <w:spacing w:line="360" w:lineRule="auto"/>
        <w:rPr>
          <w:sz w:val="20"/>
          <w:szCs w:val="20"/>
        </w:rPr>
      </w:pPr>
      <w:r w:rsidRPr="00AA25A0">
        <w:rPr>
          <w:sz w:val="20"/>
          <w:szCs w:val="20"/>
        </w:rPr>
        <w:t>książkę przeglądów okresowych,</w:t>
      </w:r>
    </w:p>
    <w:p w:rsidR="005A364E" w:rsidRPr="00AA25A0" w:rsidRDefault="005A364E" w:rsidP="00993628">
      <w:pPr>
        <w:numPr>
          <w:ilvl w:val="0"/>
          <w:numId w:val="11"/>
        </w:numPr>
        <w:suppressAutoHyphens/>
        <w:spacing w:line="360" w:lineRule="auto"/>
        <w:rPr>
          <w:sz w:val="20"/>
          <w:szCs w:val="20"/>
        </w:rPr>
      </w:pPr>
      <w:r w:rsidRPr="00AA25A0">
        <w:rPr>
          <w:sz w:val="20"/>
          <w:szCs w:val="20"/>
        </w:rPr>
        <w:t>wykaz osób do powiadomienia.</w:t>
      </w:r>
    </w:p>
    <w:p w:rsidR="005A364E" w:rsidRPr="00AA25A0" w:rsidRDefault="005A364E" w:rsidP="005A364E">
      <w:pPr>
        <w:spacing w:line="360" w:lineRule="auto"/>
        <w:rPr>
          <w:sz w:val="20"/>
          <w:szCs w:val="20"/>
        </w:rPr>
      </w:pPr>
      <w:r w:rsidRPr="00AA25A0">
        <w:rPr>
          <w:sz w:val="20"/>
          <w:szCs w:val="20"/>
        </w:rPr>
        <w:t>Użytkownik powinien dopilnować, aby Wykonawca przeprowadził odpowiednie szkolenie osób zajmujących się systemem SAP.</w:t>
      </w:r>
    </w:p>
    <w:p w:rsidR="005A364E" w:rsidRPr="00AA25A0" w:rsidRDefault="005A364E" w:rsidP="005A364E">
      <w:pPr>
        <w:spacing w:line="360" w:lineRule="auto"/>
        <w:rPr>
          <w:sz w:val="20"/>
          <w:szCs w:val="20"/>
        </w:rPr>
      </w:pPr>
      <w:r w:rsidRPr="00AA25A0">
        <w:rPr>
          <w:sz w:val="20"/>
          <w:szCs w:val="20"/>
        </w:rPr>
        <w:t xml:space="preserve">Po przekazaniu systemu do eksploatacji należy zlecić stałą konserwację urządzeń i instalacji, wymóg taki jest zapisany w specyfikacji technicznej PKN-CEN/TS 54-14:2006. </w:t>
      </w:r>
    </w:p>
    <w:p w:rsidR="005A364E" w:rsidRPr="00AA25A0" w:rsidRDefault="005A364E" w:rsidP="005A364E">
      <w:pPr>
        <w:spacing w:line="360" w:lineRule="auto"/>
        <w:rPr>
          <w:sz w:val="20"/>
          <w:szCs w:val="20"/>
        </w:rPr>
      </w:pPr>
    </w:p>
    <w:p w:rsidR="005A364E" w:rsidRPr="002737E4" w:rsidRDefault="004B4F9E" w:rsidP="002737E4">
      <w:pPr>
        <w:pStyle w:val="Nagwek2"/>
        <w:rPr>
          <w:rFonts w:ascii="Times New Roman" w:hAnsi="Times New Roman"/>
          <w:sz w:val="20"/>
          <w:szCs w:val="20"/>
        </w:rPr>
      </w:pPr>
      <w:bookmarkStart w:id="46" w:name="_Toc535226897"/>
      <w:r>
        <w:rPr>
          <w:rFonts w:ascii="Times New Roman" w:hAnsi="Times New Roman"/>
          <w:sz w:val="20"/>
          <w:szCs w:val="20"/>
        </w:rPr>
        <w:t>KONSERWACJA I UT</w:t>
      </w:r>
      <w:r w:rsidR="005A364E" w:rsidRPr="00AA25A0">
        <w:rPr>
          <w:rFonts w:ascii="Times New Roman" w:hAnsi="Times New Roman"/>
          <w:sz w:val="20"/>
          <w:szCs w:val="20"/>
        </w:rPr>
        <w:t>RZYMANIE SYSTEMU</w:t>
      </w:r>
      <w:bookmarkEnd w:id="46"/>
      <w:r w:rsidR="000E2B8E" w:rsidRPr="00AA25A0">
        <w:rPr>
          <w:rFonts w:ascii="Times New Roman" w:hAnsi="Times New Roman"/>
          <w:sz w:val="20"/>
          <w:szCs w:val="20"/>
        </w:rPr>
        <w:t xml:space="preserve"> </w:t>
      </w:r>
    </w:p>
    <w:p w:rsidR="005A364E" w:rsidRPr="00AA25A0" w:rsidRDefault="005A364E" w:rsidP="005A364E">
      <w:pPr>
        <w:spacing w:line="360" w:lineRule="auto"/>
        <w:ind w:right="141"/>
        <w:jc w:val="both"/>
        <w:rPr>
          <w:sz w:val="20"/>
          <w:szCs w:val="20"/>
        </w:rPr>
      </w:pPr>
      <w:r w:rsidRPr="00AA25A0">
        <w:rPr>
          <w:sz w:val="20"/>
          <w:szCs w:val="20"/>
        </w:rPr>
        <w:t xml:space="preserve">Na podstawie specyfikacji technicznej PKN-CEN/TS 54-14 poniżej przedstawiono warunki eksploatacji systemu SSP. Wymagania te określają ramowy i szczegółowy zakres prac konserwacyjnych oraz obsługi technicznej. </w:t>
      </w:r>
    </w:p>
    <w:p w:rsidR="005A364E" w:rsidRPr="00AA25A0" w:rsidRDefault="005A364E" w:rsidP="005A364E">
      <w:pPr>
        <w:spacing w:line="360" w:lineRule="auto"/>
        <w:ind w:left="142" w:right="141"/>
        <w:jc w:val="both"/>
        <w:rPr>
          <w:sz w:val="20"/>
          <w:szCs w:val="20"/>
        </w:rPr>
      </w:pPr>
    </w:p>
    <w:p w:rsidR="005A364E" w:rsidRPr="00AA25A0" w:rsidRDefault="000E2B8E" w:rsidP="000E2B8E">
      <w:pPr>
        <w:spacing w:line="360" w:lineRule="auto"/>
        <w:ind w:right="141"/>
        <w:rPr>
          <w:sz w:val="20"/>
          <w:szCs w:val="20"/>
        </w:rPr>
      </w:pPr>
      <w:r w:rsidRPr="00AA25A0">
        <w:rPr>
          <w:b/>
          <w:sz w:val="20"/>
          <w:szCs w:val="20"/>
        </w:rPr>
        <w:t xml:space="preserve">Obsługa </w:t>
      </w:r>
      <w:r w:rsidR="005A364E" w:rsidRPr="00AA25A0">
        <w:rPr>
          <w:b/>
          <w:sz w:val="20"/>
          <w:szCs w:val="20"/>
        </w:rPr>
        <w:t>codzienna:</w:t>
      </w:r>
      <w:r w:rsidR="005A364E" w:rsidRPr="00AA25A0">
        <w:rPr>
          <w:b/>
          <w:sz w:val="20"/>
          <w:szCs w:val="20"/>
        </w:rPr>
        <w:br/>
      </w:r>
      <w:r w:rsidR="005A364E" w:rsidRPr="00AA25A0">
        <w:rPr>
          <w:sz w:val="20"/>
          <w:szCs w:val="20"/>
        </w:rPr>
        <w:t>Użytkownik lub właściciel powinien zapewnić, aby codziennie było sprawdzane:</w:t>
      </w:r>
    </w:p>
    <w:p w:rsidR="005A364E" w:rsidRPr="00AA25A0" w:rsidRDefault="005A364E" w:rsidP="00993628">
      <w:pPr>
        <w:numPr>
          <w:ilvl w:val="0"/>
          <w:numId w:val="14"/>
        </w:numPr>
        <w:suppressAutoHyphens/>
        <w:spacing w:line="360" w:lineRule="auto"/>
        <w:ind w:right="141"/>
        <w:jc w:val="both"/>
        <w:rPr>
          <w:sz w:val="20"/>
          <w:szCs w:val="20"/>
        </w:rPr>
      </w:pPr>
      <w:r w:rsidRPr="00AA25A0">
        <w:rPr>
          <w:sz w:val="20"/>
          <w:szCs w:val="20"/>
        </w:rPr>
        <w:t>czy każda centrala, tablica i panel wskazują stan dozorowania lub, czy każde odchylenie od stanu dozorowania jest odnotowane w książce pracy i, czy we właściwy sposób została zawiadomiona firma prowadząca konserwację,</w:t>
      </w:r>
    </w:p>
    <w:p w:rsidR="005A364E" w:rsidRPr="00AA25A0" w:rsidRDefault="005A364E" w:rsidP="00993628">
      <w:pPr>
        <w:numPr>
          <w:ilvl w:val="0"/>
          <w:numId w:val="14"/>
        </w:numPr>
        <w:suppressAutoHyphens/>
        <w:spacing w:line="360" w:lineRule="auto"/>
        <w:ind w:right="141"/>
        <w:jc w:val="both"/>
        <w:rPr>
          <w:sz w:val="20"/>
          <w:szCs w:val="20"/>
        </w:rPr>
      </w:pPr>
      <w:r w:rsidRPr="00AA25A0">
        <w:rPr>
          <w:sz w:val="20"/>
          <w:szCs w:val="20"/>
        </w:rPr>
        <w:t>czy przy każdym alarmie zarejestrowanym od poprzedniego dnia podjęto odpowiednie działania,</w:t>
      </w:r>
    </w:p>
    <w:p w:rsidR="005A364E" w:rsidRPr="00AA25A0" w:rsidRDefault="005A364E" w:rsidP="00993628">
      <w:pPr>
        <w:numPr>
          <w:ilvl w:val="0"/>
          <w:numId w:val="14"/>
        </w:numPr>
        <w:suppressAutoHyphens/>
        <w:spacing w:line="360" w:lineRule="auto"/>
        <w:ind w:right="141"/>
        <w:jc w:val="both"/>
        <w:rPr>
          <w:sz w:val="20"/>
          <w:szCs w:val="20"/>
        </w:rPr>
      </w:pPr>
      <w:r w:rsidRPr="00AA25A0">
        <w:rPr>
          <w:sz w:val="20"/>
          <w:szCs w:val="20"/>
        </w:rPr>
        <w:t>czy jeśli instalacja była wyłączana, sprawdzana lub wyciszana, to została przywrócona do stanu dozorowania.</w:t>
      </w:r>
    </w:p>
    <w:p w:rsidR="005A364E" w:rsidRPr="00AA25A0" w:rsidRDefault="005A364E" w:rsidP="005A364E">
      <w:pPr>
        <w:spacing w:line="360" w:lineRule="auto"/>
        <w:ind w:right="141"/>
        <w:jc w:val="both"/>
        <w:rPr>
          <w:sz w:val="20"/>
          <w:szCs w:val="20"/>
        </w:rPr>
      </w:pPr>
      <w:r w:rsidRPr="00AA25A0">
        <w:rPr>
          <w:sz w:val="20"/>
          <w:szCs w:val="20"/>
        </w:rPr>
        <w:t>Każda zauważona nieprawidłowość powinna być odnotowana w książce pracy i możliwie szybko usunięta.</w:t>
      </w:r>
    </w:p>
    <w:p w:rsidR="005A364E" w:rsidRPr="00AA25A0" w:rsidRDefault="005A364E" w:rsidP="005A364E">
      <w:pPr>
        <w:spacing w:line="360" w:lineRule="auto"/>
        <w:ind w:left="142" w:right="141"/>
        <w:jc w:val="both"/>
        <w:rPr>
          <w:sz w:val="20"/>
          <w:szCs w:val="20"/>
          <w:u w:val="single"/>
        </w:rPr>
      </w:pPr>
    </w:p>
    <w:p w:rsidR="005A364E" w:rsidRPr="00AA25A0" w:rsidRDefault="005A364E" w:rsidP="005A364E">
      <w:pPr>
        <w:spacing w:line="360" w:lineRule="auto"/>
        <w:ind w:right="141"/>
        <w:jc w:val="both"/>
        <w:outlineLvl w:val="0"/>
        <w:rPr>
          <w:b/>
          <w:sz w:val="20"/>
          <w:szCs w:val="20"/>
        </w:rPr>
      </w:pPr>
      <w:r w:rsidRPr="00AA25A0">
        <w:rPr>
          <w:b/>
          <w:sz w:val="20"/>
          <w:szCs w:val="20"/>
        </w:rPr>
        <w:t>Obsługa miesięczna:</w:t>
      </w:r>
    </w:p>
    <w:p w:rsidR="005A364E" w:rsidRPr="00AA25A0" w:rsidRDefault="005A364E" w:rsidP="005C2AED">
      <w:pPr>
        <w:spacing w:line="360" w:lineRule="auto"/>
        <w:ind w:right="141"/>
        <w:jc w:val="both"/>
        <w:rPr>
          <w:sz w:val="20"/>
          <w:szCs w:val="20"/>
        </w:rPr>
      </w:pPr>
      <w:r w:rsidRPr="00AA25A0">
        <w:rPr>
          <w:sz w:val="20"/>
          <w:szCs w:val="20"/>
        </w:rPr>
        <w:t>Co najmniej raz w miesiącu użytkownik lub wł</w:t>
      </w:r>
      <w:r w:rsidR="005C2AED">
        <w:rPr>
          <w:sz w:val="20"/>
          <w:szCs w:val="20"/>
        </w:rPr>
        <w:t>aściciel powinien zapewnić aby:</w:t>
      </w:r>
    </w:p>
    <w:p w:rsidR="005A364E" w:rsidRPr="00AA25A0" w:rsidRDefault="005A364E" w:rsidP="00993628">
      <w:pPr>
        <w:numPr>
          <w:ilvl w:val="0"/>
          <w:numId w:val="15"/>
        </w:numPr>
        <w:suppressAutoHyphens/>
        <w:spacing w:line="360" w:lineRule="auto"/>
        <w:ind w:right="141"/>
        <w:jc w:val="both"/>
        <w:rPr>
          <w:sz w:val="20"/>
          <w:szCs w:val="20"/>
        </w:rPr>
      </w:pPr>
      <w:r w:rsidRPr="00AA25A0">
        <w:rPr>
          <w:sz w:val="20"/>
          <w:szCs w:val="20"/>
        </w:rPr>
        <w:t>przeprowadzono próby rozruchu każdego awaryjnego zespołu prądotwórczego, który powinien spełniać oraz sprawdzono zapas paliwa – i w razie potrzeby – uzupełniono,</w:t>
      </w:r>
    </w:p>
    <w:p w:rsidR="005A364E" w:rsidRPr="00AA25A0" w:rsidRDefault="005A364E" w:rsidP="00993628">
      <w:pPr>
        <w:numPr>
          <w:ilvl w:val="0"/>
          <w:numId w:val="15"/>
        </w:numPr>
        <w:suppressAutoHyphens/>
        <w:spacing w:line="360" w:lineRule="auto"/>
        <w:ind w:right="141"/>
        <w:jc w:val="both"/>
        <w:rPr>
          <w:sz w:val="20"/>
          <w:szCs w:val="20"/>
        </w:rPr>
      </w:pPr>
      <w:r w:rsidRPr="00AA25A0">
        <w:rPr>
          <w:sz w:val="20"/>
          <w:szCs w:val="20"/>
        </w:rPr>
        <w:t>przeprowadzono test wskaźników a każdy fakt niesprawności wskaźnika został odnotowany.</w:t>
      </w:r>
    </w:p>
    <w:p w:rsidR="005A364E" w:rsidRPr="00AA25A0" w:rsidRDefault="005A364E" w:rsidP="005A364E">
      <w:pPr>
        <w:spacing w:line="360" w:lineRule="auto"/>
        <w:ind w:right="141"/>
        <w:jc w:val="both"/>
        <w:rPr>
          <w:sz w:val="20"/>
          <w:szCs w:val="20"/>
        </w:rPr>
      </w:pPr>
      <w:r w:rsidRPr="00AA25A0">
        <w:rPr>
          <w:sz w:val="20"/>
          <w:szCs w:val="20"/>
        </w:rPr>
        <w:t>Każda zauważona nieprawidłowość powinna być odnotowana w książce pracy i możliwie szybko usunięta.</w:t>
      </w:r>
    </w:p>
    <w:p w:rsidR="005A364E" w:rsidRPr="00AA25A0" w:rsidRDefault="005A364E" w:rsidP="005A364E">
      <w:pPr>
        <w:spacing w:line="360" w:lineRule="auto"/>
        <w:ind w:left="142" w:right="141"/>
        <w:jc w:val="both"/>
        <w:rPr>
          <w:sz w:val="20"/>
          <w:szCs w:val="20"/>
        </w:rPr>
      </w:pPr>
    </w:p>
    <w:p w:rsidR="005A364E" w:rsidRPr="00AA25A0" w:rsidRDefault="005A364E" w:rsidP="000E2B8E">
      <w:pPr>
        <w:spacing w:line="360" w:lineRule="auto"/>
        <w:ind w:right="141"/>
        <w:rPr>
          <w:sz w:val="20"/>
          <w:szCs w:val="20"/>
        </w:rPr>
      </w:pPr>
      <w:r w:rsidRPr="00AA25A0">
        <w:rPr>
          <w:b/>
          <w:sz w:val="20"/>
          <w:szCs w:val="20"/>
        </w:rPr>
        <w:t>Obsługa kwartalna:</w:t>
      </w:r>
      <w:r w:rsidRPr="00AA25A0">
        <w:rPr>
          <w:b/>
          <w:sz w:val="20"/>
          <w:szCs w:val="20"/>
        </w:rPr>
        <w:br/>
      </w:r>
      <w:r w:rsidRPr="00AA25A0">
        <w:rPr>
          <w:sz w:val="20"/>
          <w:szCs w:val="20"/>
        </w:rPr>
        <w:t>Co najmniej jeden raz na każde 3 miesiące, użytkownik lub właściciel powinien zapewnić, aby specjalista:</w:t>
      </w:r>
    </w:p>
    <w:p w:rsidR="005A364E" w:rsidRPr="00AA25A0" w:rsidRDefault="005A364E" w:rsidP="00993628">
      <w:pPr>
        <w:numPr>
          <w:ilvl w:val="0"/>
          <w:numId w:val="16"/>
        </w:numPr>
        <w:suppressAutoHyphens/>
        <w:spacing w:line="360" w:lineRule="auto"/>
        <w:ind w:right="141"/>
        <w:jc w:val="both"/>
        <w:rPr>
          <w:sz w:val="20"/>
          <w:szCs w:val="20"/>
          <w:u w:val="single"/>
        </w:rPr>
      </w:pPr>
      <w:r w:rsidRPr="00AA25A0">
        <w:rPr>
          <w:sz w:val="20"/>
          <w:szCs w:val="20"/>
        </w:rPr>
        <w:lastRenderedPageBreak/>
        <w:t>sprawdził wszystkie zapisy w książce pracy i podjął niezbędne działania, aby doprowadzić</w:t>
      </w:r>
      <w:r w:rsidRPr="00AA25A0">
        <w:rPr>
          <w:sz w:val="20"/>
          <w:szCs w:val="20"/>
        </w:rPr>
        <w:br/>
        <w:t>do prawidłowej pracy instalacji,</w:t>
      </w:r>
    </w:p>
    <w:p w:rsidR="005A364E" w:rsidRPr="00AA25A0" w:rsidRDefault="005A364E" w:rsidP="00993628">
      <w:pPr>
        <w:numPr>
          <w:ilvl w:val="0"/>
          <w:numId w:val="16"/>
        </w:numPr>
        <w:suppressAutoHyphens/>
        <w:spacing w:line="360" w:lineRule="auto"/>
        <w:ind w:right="141"/>
        <w:jc w:val="both"/>
        <w:rPr>
          <w:sz w:val="20"/>
          <w:szCs w:val="20"/>
          <w:u w:val="single"/>
        </w:rPr>
      </w:pPr>
      <w:r w:rsidRPr="00AA25A0">
        <w:rPr>
          <w:sz w:val="20"/>
          <w:szCs w:val="20"/>
        </w:rPr>
        <w:t>spowodował zadziałanie, co najmniej jednej czujki lub ręcznego ostrzegacza pożarowego w każdej strefie, w celu sprawdzenia czy centrala sygnalizacji pożarowej prawidłowo odbiera i wyświetla określone sygnały, emituje alarm akustyczny oraz uruchamia wszystkie inne urządzenia ostrzegawcze i pomocnicze,</w:t>
      </w:r>
    </w:p>
    <w:p w:rsidR="005A364E" w:rsidRPr="00AA25A0" w:rsidRDefault="005A364E" w:rsidP="00993628">
      <w:pPr>
        <w:numPr>
          <w:ilvl w:val="0"/>
          <w:numId w:val="16"/>
        </w:numPr>
        <w:suppressAutoHyphens/>
        <w:spacing w:line="360" w:lineRule="auto"/>
        <w:ind w:right="141"/>
        <w:jc w:val="both"/>
        <w:rPr>
          <w:sz w:val="20"/>
          <w:szCs w:val="20"/>
        </w:rPr>
      </w:pPr>
      <w:r w:rsidRPr="00AA25A0">
        <w:rPr>
          <w:sz w:val="20"/>
          <w:szCs w:val="20"/>
        </w:rPr>
        <w:t>sprawdził, czy monitoring uszkodzeń centrali sygnalizacji pożarowej funkcjonuje prawidłowo,</w:t>
      </w:r>
    </w:p>
    <w:p w:rsidR="005A364E" w:rsidRPr="00AA25A0" w:rsidRDefault="005A364E" w:rsidP="00993628">
      <w:pPr>
        <w:numPr>
          <w:ilvl w:val="0"/>
          <w:numId w:val="16"/>
        </w:numPr>
        <w:suppressAutoHyphens/>
        <w:spacing w:line="360" w:lineRule="auto"/>
        <w:ind w:right="141"/>
        <w:jc w:val="both"/>
        <w:rPr>
          <w:sz w:val="20"/>
          <w:szCs w:val="20"/>
        </w:rPr>
      </w:pPr>
      <w:r w:rsidRPr="00AA25A0">
        <w:rPr>
          <w:sz w:val="20"/>
          <w:szCs w:val="20"/>
        </w:rPr>
        <w:t>w miarę możliwości spowodował zadziałanie każdego łącza do straży pożarnej lub do zdalnego centrum stałej obserwacji,</w:t>
      </w:r>
    </w:p>
    <w:p w:rsidR="005A364E" w:rsidRPr="00AA25A0" w:rsidRDefault="005A364E" w:rsidP="00993628">
      <w:pPr>
        <w:numPr>
          <w:ilvl w:val="0"/>
          <w:numId w:val="16"/>
        </w:numPr>
        <w:suppressAutoHyphens/>
        <w:spacing w:line="360" w:lineRule="auto"/>
        <w:ind w:right="141"/>
        <w:jc w:val="both"/>
        <w:rPr>
          <w:sz w:val="20"/>
          <w:szCs w:val="20"/>
        </w:rPr>
      </w:pPr>
      <w:r w:rsidRPr="00AA25A0">
        <w:rPr>
          <w:sz w:val="20"/>
          <w:szCs w:val="20"/>
        </w:rPr>
        <w:t>przeprowadził wszystkie inne kontrole i próby, określone przez wykonawcę, dostawcę</w:t>
      </w:r>
      <w:r w:rsidRPr="00AA25A0">
        <w:rPr>
          <w:sz w:val="20"/>
          <w:szCs w:val="20"/>
        </w:rPr>
        <w:br/>
        <w:t>lub producenta,</w:t>
      </w:r>
    </w:p>
    <w:p w:rsidR="005A364E" w:rsidRPr="00AA25A0" w:rsidRDefault="005A364E" w:rsidP="00993628">
      <w:pPr>
        <w:numPr>
          <w:ilvl w:val="0"/>
          <w:numId w:val="16"/>
        </w:numPr>
        <w:suppressAutoHyphens/>
        <w:spacing w:line="360" w:lineRule="auto"/>
        <w:ind w:right="141"/>
        <w:jc w:val="both"/>
        <w:rPr>
          <w:sz w:val="20"/>
          <w:szCs w:val="20"/>
          <w:u w:val="single"/>
        </w:rPr>
      </w:pPr>
      <w:r w:rsidRPr="00AA25A0">
        <w:rPr>
          <w:sz w:val="20"/>
          <w:szCs w:val="20"/>
        </w:rPr>
        <w:t>dokonał rozpoznania, czy w budynku nastąpiły jakieś zmiany budowlane lub w jego przeznaczeniu, które mogły by wpłynąć na rozmieszczenie czujek i ręcznych ostrzegaczy pożarowych oraz sygnalizatorów akustycznych i – jeśli tak – dokonał oględzin.</w:t>
      </w:r>
    </w:p>
    <w:p w:rsidR="005A364E" w:rsidRPr="00AA25A0" w:rsidRDefault="005A364E" w:rsidP="005A364E">
      <w:pPr>
        <w:spacing w:line="360" w:lineRule="auto"/>
        <w:ind w:right="141"/>
        <w:jc w:val="both"/>
        <w:rPr>
          <w:sz w:val="20"/>
          <w:szCs w:val="20"/>
        </w:rPr>
      </w:pPr>
      <w:r w:rsidRPr="00AA25A0">
        <w:rPr>
          <w:sz w:val="20"/>
          <w:szCs w:val="20"/>
        </w:rPr>
        <w:t>Każda zauważona nieprawidłowość powinna być odnotowana w książce pracy i możliwie szybko usunięta.</w:t>
      </w:r>
    </w:p>
    <w:p w:rsidR="005A364E" w:rsidRPr="00AA25A0" w:rsidRDefault="005A364E" w:rsidP="005A364E">
      <w:pPr>
        <w:spacing w:line="360" w:lineRule="auto"/>
        <w:ind w:left="142" w:right="141"/>
        <w:jc w:val="both"/>
        <w:rPr>
          <w:sz w:val="20"/>
          <w:szCs w:val="20"/>
          <w:u w:val="single"/>
        </w:rPr>
      </w:pPr>
    </w:p>
    <w:p w:rsidR="005A364E" w:rsidRPr="00AA25A0" w:rsidRDefault="005A364E" w:rsidP="005A364E">
      <w:pPr>
        <w:spacing w:line="360" w:lineRule="auto"/>
        <w:ind w:right="141"/>
        <w:jc w:val="both"/>
        <w:outlineLvl w:val="0"/>
        <w:rPr>
          <w:b/>
          <w:sz w:val="20"/>
          <w:szCs w:val="20"/>
        </w:rPr>
      </w:pPr>
      <w:r w:rsidRPr="00AA25A0">
        <w:rPr>
          <w:b/>
          <w:sz w:val="20"/>
          <w:szCs w:val="20"/>
        </w:rPr>
        <w:t>Obsługa roczna:</w:t>
      </w:r>
    </w:p>
    <w:p w:rsidR="005A364E" w:rsidRPr="00AA25A0" w:rsidRDefault="005A364E" w:rsidP="005A364E">
      <w:pPr>
        <w:spacing w:line="360" w:lineRule="auto"/>
        <w:ind w:right="141"/>
        <w:jc w:val="both"/>
        <w:rPr>
          <w:sz w:val="20"/>
          <w:szCs w:val="20"/>
        </w:rPr>
      </w:pPr>
      <w:r w:rsidRPr="00AA25A0">
        <w:rPr>
          <w:sz w:val="20"/>
          <w:szCs w:val="20"/>
        </w:rPr>
        <w:t>Co najmniej jeden raz w roku, użytkownik lub właściciel powinien zapewnić, aby specjalista:</w:t>
      </w:r>
    </w:p>
    <w:p w:rsidR="005A364E" w:rsidRPr="00AA25A0" w:rsidRDefault="005A364E" w:rsidP="00993628">
      <w:pPr>
        <w:numPr>
          <w:ilvl w:val="0"/>
          <w:numId w:val="13"/>
        </w:numPr>
        <w:suppressAutoHyphens/>
        <w:spacing w:line="360" w:lineRule="auto"/>
        <w:ind w:right="141"/>
        <w:jc w:val="both"/>
        <w:rPr>
          <w:sz w:val="20"/>
          <w:szCs w:val="20"/>
        </w:rPr>
      </w:pPr>
      <w:r w:rsidRPr="00AA25A0">
        <w:rPr>
          <w:sz w:val="20"/>
          <w:szCs w:val="20"/>
        </w:rPr>
        <w:t>przeprowadził próby zalecane dla obsługi codziennej, miesięcznej i kwartalnej,</w:t>
      </w:r>
    </w:p>
    <w:p w:rsidR="005A364E" w:rsidRPr="00AA25A0" w:rsidRDefault="005A364E" w:rsidP="00993628">
      <w:pPr>
        <w:numPr>
          <w:ilvl w:val="0"/>
          <w:numId w:val="13"/>
        </w:numPr>
        <w:suppressAutoHyphens/>
        <w:spacing w:line="360" w:lineRule="auto"/>
        <w:ind w:right="141"/>
        <w:jc w:val="both"/>
        <w:rPr>
          <w:sz w:val="20"/>
          <w:szCs w:val="20"/>
        </w:rPr>
      </w:pPr>
      <w:r w:rsidRPr="00AA25A0">
        <w:rPr>
          <w:sz w:val="20"/>
          <w:szCs w:val="20"/>
        </w:rPr>
        <w:t xml:space="preserve">sprawdził każdą czujkę na poprawność działania zgodnie z zaleceniami producenta (każda czujka powinna być sprawdzana przynajmniej raz w roku. Dopuszcza się sprawdzanie kolejnych 25% czujek przy przeprowadzaniu kontroli raz na kwartał), </w:t>
      </w:r>
    </w:p>
    <w:p w:rsidR="005A364E" w:rsidRPr="00AA25A0" w:rsidRDefault="005A364E" w:rsidP="00993628">
      <w:pPr>
        <w:numPr>
          <w:ilvl w:val="0"/>
          <w:numId w:val="13"/>
        </w:numPr>
        <w:suppressAutoHyphens/>
        <w:spacing w:line="360" w:lineRule="auto"/>
        <w:ind w:right="141"/>
        <w:jc w:val="both"/>
        <w:rPr>
          <w:sz w:val="20"/>
          <w:szCs w:val="20"/>
        </w:rPr>
      </w:pPr>
      <w:r w:rsidRPr="00AA25A0">
        <w:rPr>
          <w:sz w:val="20"/>
          <w:szCs w:val="20"/>
        </w:rPr>
        <w:t>sprawdził zdolność centrali sygnalizacji pożarowej do uaktywnienia wszystkich funkcji pomocniczych,</w:t>
      </w:r>
    </w:p>
    <w:p w:rsidR="005A364E" w:rsidRPr="00AA25A0" w:rsidRDefault="005A364E" w:rsidP="00993628">
      <w:pPr>
        <w:numPr>
          <w:ilvl w:val="0"/>
          <w:numId w:val="13"/>
        </w:numPr>
        <w:suppressAutoHyphens/>
        <w:spacing w:line="360" w:lineRule="auto"/>
        <w:ind w:right="141"/>
        <w:jc w:val="both"/>
        <w:rPr>
          <w:sz w:val="20"/>
          <w:szCs w:val="20"/>
        </w:rPr>
      </w:pPr>
      <w:r w:rsidRPr="00AA25A0">
        <w:rPr>
          <w:sz w:val="20"/>
          <w:szCs w:val="20"/>
        </w:rPr>
        <w:t>sprawdził wzrokowo, czy wszystkie połączenia kablowe i sprzęt są sprawne, nieuszkodzone</w:t>
      </w:r>
      <w:r w:rsidRPr="00AA25A0">
        <w:rPr>
          <w:sz w:val="20"/>
          <w:szCs w:val="20"/>
        </w:rPr>
        <w:br/>
        <w:t>i odpowiednio zabezpieczone,</w:t>
      </w:r>
    </w:p>
    <w:p w:rsidR="005A364E" w:rsidRPr="00AA25A0" w:rsidRDefault="005A364E" w:rsidP="00993628">
      <w:pPr>
        <w:numPr>
          <w:ilvl w:val="0"/>
          <w:numId w:val="13"/>
        </w:numPr>
        <w:suppressAutoHyphens/>
        <w:spacing w:line="360" w:lineRule="auto"/>
        <w:ind w:right="141"/>
        <w:jc w:val="both"/>
        <w:rPr>
          <w:sz w:val="20"/>
          <w:szCs w:val="20"/>
        </w:rPr>
      </w:pPr>
      <w:r w:rsidRPr="00AA25A0">
        <w:rPr>
          <w:sz w:val="20"/>
          <w:szCs w:val="20"/>
        </w:rPr>
        <w:t>dokonał oględzin, czy w budynku nastąpiły jakieś zmiany budowlane lub w jego przeznaczeniu, które mogłyby wpłynąć na rozmieszczenie czujek i ręcznych ostrzegaczy pożarowych oraz sygnalizatorów akustycznych. Oględziny powinny także potwierdzić, czy pod każdą czujką jest utrzymana wolna przestrzeń co najmniej 0,5 m we wszystkich kierunkach i czy wszystkie ręczne ostrzegacze pożarowe są dostępne i widoczne,</w:t>
      </w:r>
    </w:p>
    <w:p w:rsidR="005A364E" w:rsidRPr="00AA25A0" w:rsidRDefault="005A364E" w:rsidP="00993628">
      <w:pPr>
        <w:numPr>
          <w:ilvl w:val="0"/>
          <w:numId w:val="13"/>
        </w:numPr>
        <w:suppressAutoHyphens/>
        <w:spacing w:line="360" w:lineRule="auto"/>
        <w:ind w:right="141"/>
        <w:jc w:val="both"/>
        <w:rPr>
          <w:sz w:val="20"/>
          <w:szCs w:val="20"/>
        </w:rPr>
      </w:pPr>
      <w:r w:rsidRPr="00AA25A0">
        <w:rPr>
          <w:sz w:val="20"/>
          <w:szCs w:val="20"/>
        </w:rPr>
        <w:t xml:space="preserve">sprawdził i przeprowadził próby wszystkich baterii akumulatorów. </w:t>
      </w:r>
    </w:p>
    <w:p w:rsidR="005A364E" w:rsidRPr="00AA25A0" w:rsidRDefault="005A364E" w:rsidP="005A364E">
      <w:pPr>
        <w:spacing w:line="360" w:lineRule="auto"/>
        <w:ind w:right="141"/>
        <w:jc w:val="both"/>
        <w:rPr>
          <w:sz w:val="20"/>
          <w:szCs w:val="20"/>
        </w:rPr>
      </w:pPr>
      <w:r w:rsidRPr="00AA25A0">
        <w:rPr>
          <w:sz w:val="20"/>
          <w:szCs w:val="20"/>
        </w:rPr>
        <w:t>Każda zauważona nieprawidłowość powinna być odnotowana w książce pracy i możliwie szybko usunięta.</w:t>
      </w:r>
    </w:p>
    <w:p w:rsidR="005A364E" w:rsidRPr="00AA25A0" w:rsidRDefault="005A364E" w:rsidP="005A364E">
      <w:pPr>
        <w:spacing w:line="360" w:lineRule="auto"/>
        <w:ind w:right="141"/>
        <w:jc w:val="both"/>
        <w:rPr>
          <w:sz w:val="20"/>
          <w:szCs w:val="20"/>
        </w:rPr>
      </w:pPr>
    </w:p>
    <w:p w:rsidR="005A364E" w:rsidRPr="00AA25A0" w:rsidRDefault="005A364E" w:rsidP="005A364E">
      <w:pPr>
        <w:spacing w:line="360" w:lineRule="auto"/>
        <w:ind w:right="141"/>
        <w:jc w:val="both"/>
        <w:outlineLvl w:val="0"/>
        <w:rPr>
          <w:b/>
          <w:sz w:val="20"/>
          <w:szCs w:val="20"/>
        </w:rPr>
      </w:pPr>
      <w:r w:rsidRPr="00AA25A0">
        <w:rPr>
          <w:b/>
          <w:sz w:val="20"/>
          <w:szCs w:val="20"/>
        </w:rPr>
        <w:t>Dokumentacja:</w:t>
      </w:r>
    </w:p>
    <w:p w:rsidR="005A364E" w:rsidRPr="00AA25A0" w:rsidRDefault="005A364E" w:rsidP="005A364E">
      <w:pPr>
        <w:spacing w:line="360" w:lineRule="auto"/>
        <w:rPr>
          <w:sz w:val="20"/>
          <w:szCs w:val="20"/>
        </w:rPr>
      </w:pPr>
      <w:r w:rsidRPr="00AA25A0">
        <w:rPr>
          <w:sz w:val="20"/>
          <w:szCs w:val="20"/>
        </w:rPr>
        <w:t>Po zakończeniu przeglądu kwartalnego i rocznego, jednostka odpowiedzialna, za przeprowadzenie próby powinna dostarczyć osobie odpowiedzialnej, z potwierdzeniem odbioru, protokół stwierdzający, że próby wymienione w instrukcji zostały wykonane i, że o wykrytych wadach została powiadomiona osoba odpowiedzialna.</w:t>
      </w:r>
    </w:p>
    <w:p w:rsidR="005A364E" w:rsidRPr="00AA25A0" w:rsidRDefault="005A364E" w:rsidP="005A364E">
      <w:pPr>
        <w:spacing w:line="360" w:lineRule="auto"/>
        <w:rPr>
          <w:sz w:val="20"/>
          <w:szCs w:val="20"/>
        </w:rPr>
      </w:pPr>
    </w:p>
    <w:p w:rsidR="005A364E" w:rsidRPr="00AA25A0" w:rsidRDefault="005A364E" w:rsidP="005A364E">
      <w:pPr>
        <w:spacing w:line="360" w:lineRule="auto"/>
        <w:rPr>
          <w:sz w:val="20"/>
          <w:szCs w:val="20"/>
        </w:rPr>
      </w:pPr>
    </w:p>
    <w:p w:rsidR="005A364E" w:rsidRPr="00AA25A0" w:rsidRDefault="005A364E" w:rsidP="005A364E">
      <w:pPr>
        <w:spacing w:line="360" w:lineRule="auto"/>
        <w:jc w:val="center"/>
        <w:outlineLvl w:val="0"/>
        <w:rPr>
          <w:b/>
          <w:sz w:val="20"/>
          <w:szCs w:val="20"/>
        </w:rPr>
      </w:pPr>
      <w:r w:rsidRPr="00AA25A0">
        <w:rPr>
          <w:b/>
          <w:sz w:val="20"/>
          <w:szCs w:val="20"/>
        </w:rPr>
        <w:t>ZAINSTALOWANIE SYSTEMU WYKRYWANIA I</w:t>
      </w:r>
    </w:p>
    <w:p w:rsidR="005A364E" w:rsidRPr="00AA25A0" w:rsidRDefault="005A364E" w:rsidP="005A364E">
      <w:pPr>
        <w:spacing w:line="360" w:lineRule="auto"/>
        <w:jc w:val="center"/>
        <w:rPr>
          <w:b/>
          <w:sz w:val="20"/>
          <w:szCs w:val="20"/>
        </w:rPr>
      </w:pPr>
      <w:r w:rsidRPr="00AA25A0">
        <w:rPr>
          <w:b/>
          <w:sz w:val="20"/>
          <w:szCs w:val="20"/>
        </w:rPr>
        <w:t>SYGNALIZACJI POŻARU NIE ZWALNIA UŻYTKOWNIKA</w:t>
      </w:r>
    </w:p>
    <w:p w:rsidR="005A364E" w:rsidRPr="00AA25A0" w:rsidRDefault="005A364E" w:rsidP="005A364E">
      <w:pPr>
        <w:spacing w:line="360" w:lineRule="auto"/>
        <w:jc w:val="center"/>
        <w:rPr>
          <w:b/>
          <w:sz w:val="20"/>
          <w:szCs w:val="20"/>
        </w:rPr>
      </w:pPr>
      <w:r w:rsidRPr="00AA25A0">
        <w:rPr>
          <w:b/>
          <w:sz w:val="20"/>
          <w:szCs w:val="20"/>
        </w:rPr>
        <w:t>OBIEKTU OD PRZESTRZEGANIA ODPOWIEDNICH</w:t>
      </w:r>
    </w:p>
    <w:p w:rsidR="005A364E" w:rsidRPr="00AA25A0" w:rsidRDefault="005A364E" w:rsidP="005A364E">
      <w:pPr>
        <w:spacing w:line="360" w:lineRule="auto"/>
        <w:jc w:val="center"/>
        <w:rPr>
          <w:b/>
          <w:sz w:val="20"/>
          <w:szCs w:val="20"/>
        </w:rPr>
      </w:pPr>
      <w:r w:rsidRPr="00AA25A0">
        <w:rPr>
          <w:b/>
          <w:sz w:val="20"/>
          <w:szCs w:val="20"/>
        </w:rPr>
        <w:t>PRZEPISÓW PRZECIWPOŻAROWYCH!</w:t>
      </w:r>
    </w:p>
    <w:p w:rsidR="00160F80" w:rsidRPr="00160F80" w:rsidRDefault="00160F80" w:rsidP="00160F80">
      <w:pPr>
        <w:spacing w:line="360" w:lineRule="auto"/>
        <w:rPr>
          <w:sz w:val="20"/>
          <w:szCs w:val="20"/>
        </w:rPr>
      </w:pPr>
    </w:p>
    <w:p w:rsidR="00160F80" w:rsidRPr="006B0E79" w:rsidRDefault="00160F80" w:rsidP="00160F80"/>
    <w:p w:rsidR="00160F80" w:rsidRDefault="00160F80" w:rsidP="00160F80">
      <w:pPr>
        <w:pStyle w:val="Nagwek2"/>
        <w:rPr>
          <w:rFonts w:ascii="Times New Roman" w:hAnsi="Times New Roman"/>
          <w:sz w:val="20"/>
          <w:szCs w:val="20"/>
        </w:rPr>
      </w:pPr>
      <w:bookmarkStart w:id="47" w:name="_Toc535226898"/>
      <w:r>
        <w:rPr>
          <w:rFonts w:ascii="Times New Roman" w:hAnsi="Times New Roman"/>
          <w:sz w:val="20"/>
          <w:szCs w:val="20"/>
        </w:rPr>
        <w:t xml:space="preserve">Współpraca z innymi </w:t>
      </w:r>
      <w:r w:rsidR="00A953AE">
        <w:rPr>
          <w:rFonts w:ascii="Times New Roman" w:hAnsi="Times New Roman"/>
          <w:sz w:val="20"/>
          <w:szCs w:val="20"/>
        </w:rPr>
        <w:t>systemami</w:t>
      </w:r>
      <w:bookmarkEnd w:id="47"/>
    </w:p>
    <w:p w:rsidR="00160F80" w:rsidRDefault="00160F80" w:rsidP="00160F80"/>
    <w:p w:rsidR="00A953AE" w:rsidRPr="002737E4" w:rsidRDefault="005C2AED" w:rsidP="002737E4">
      <w:pPr>
        <w:spacing w:line="360" w:lineRule="auto"/>
        <w:rPr>
          <w:b/>
          <w:sz w:val="20"/>
          <w:szCs w:val="20"/>
        </w:rPr>
      </w:pPr>
      <w:r w:rsidRPr="00E82D68">
        <w:rPr>
          <w:b/>
          <w:sz w:val="20"/>
          <w:szCs w:val="20"/>
        </w:rPr>
        <w:t>System detekcji gazu</w:t>
      </w:r>
    </w:p>
    <w:p w:rsidR="00E82D68" w:rsidRPr="00E82D68" w:rsidRDefault="005C2AED" w:rsidP="002737E4">
      <w:pPr>
        <w:spacing w:line="360" w:lineRule="auto"/>
        <w:rPr>
          <w:sz w:val="20"/>
          <w:szCs w:val="20"/>
        </w:rPr>
      </w:pPr>
      <w:r w:rsidRPr="00E82D68">
        <w:rPr>
          <w:sz w:val="20"/>
          <w:szCs w:val="20"/>
        </w:rPr>
        <w:t xml:space="preserve">W ramach </w:t>
      </w:r>
      <w:proofErr w:type="spellStart"/>
      <w:r w:rsidRPr="00E82D68">
        <w:rPr>
          <w:sz w:val="20"/>
          <w:szCs w:val="20"/>
        </w:rPr>
        <w:t>dostowania</w:t>
      </w:r>
      <w:proofErr w:type="spellEnd"/>
      <w:r w:rsidRPr="00E82D68">
        <w:rPr>
          <w:sz w:val="20"/>
          <w:szCs w:val="20"/>
        </w:rPr>
        <w:t xml:space="preserve"> budynku do wymagań bezpieczeństwa pożarowego przewiduje się </w:t>
      </w:r>
      <w:r w:rsidR="00AD4764" w:rsidRPr="00E82D68">
        <w:rPr>
          <w:sz w:val="20"/>
          <w:szCs w:val="20"/>
        </w:rPr>
        <w:t xml:space="preserve">połączenie aktywnego systemu bezpieczeństwa instalacji gazowej kotłowni z systemem sygnalizacji pożaru. Centrala systemu sygnalizacji pożaru jest urządzeniem nadrzędnym. </w:t>
      </w:r>
    </w:p>
    <w:p w:rsidR="00E82D68" w:rsidRPr="00E82D68" w:rsidRDefault="00E82D68" w:rsidP="002737E4">
      <w:pPr>
        <w:spacing w:line="360" w:lineRule="auto"/>
        <w:rPr>
          <w:sz w:val="20"/>
          <w:szCs w:val="20"/>
        </w:rPr>
      </w:pPr>
    </w:p>
    <w:p w:rsidR="00AD4764" w:rsidRPr="00E82D68" w:rsidRDefault="00AD4764" w:rsidP="002737E4">
      <w:pPr>
        <w:spacing w:line="360" w:lineRule="auto"/>
        <w:rPr>
          <w:sz w:val="20"/>
          <w:szCs w:val="20"/>
        </w:rPr>
      </w:pPr>
      <w:r w:rsidRPr="00E82D68">
        <w:rPr>
          <w:sz w:val="20"/>
          <w:szCs w:val="20"/>
        </w:rPr>
        <w:t xml:space="preserve">Z centrali </w:t>
      </w:r>
      <w:r w:rsidR="00E82D68" w:rsidRPr="00E82D68">
        <w:rPr>
          <w:sz w:val="20"/>
          <w:szCs w:val="20"/>
        </w:rPr>
        <w:t xml:space="preserve">detekcji gazów </w:t>
      </w:r>
      <w:r w:rsidRPr="00E82D68">
        <w:rPr>
          <w:sz w:val="20"/>
          <w:szCs w:val="20"/>
        </w:rPr>
        <w:t xml:space="preserve">będą przekazywane sygnały o awarii oraz o przekroczeniu stężenia </w:t>
      </w:r>
      <w:proofErr w:type="spellStart"/>
      <w:r w:rsidRPr="00E82D68">
        <w:rPr>
          <w:sz w:val="20"/>
          <w:szCs w:val="20"/>
        </w:rPr>
        <w:t>niebezpiezpiecznego</w:t>
      </w:r>
      <w:proofErr w:type="spellEnd"/>
      <w:r w:rsidRPr="00E82D68">
        <w:rPr>
          <w:sz w:val="20"/>
          <w:szCs w:val="20"/>
        </w:rPr>
        <w:t xml:space="preserve"> czujników w kotłowni. </w:t>
      </w:r>
      <w:r w:rsidR="00EB61E3" w:rsidRPr="00E82D68">
        <w:rPr>
          <w:sz w:val="20"/>
          <w:szCs w:val="20"/>
        </w:rPr>
        <w:t>Do centrali jest przekazywany alarm II stopnia.</w:t>
      </w:r>
    </w:p>
    <w:p w:rsidR="00AD4764" w:rsidRPr="00E82D68" w:rsidRDefault="00AD4764" w:rsidP="002737E4">
      <w:pPr>
        <w:spacing w:line="360" w:lineRule="auto"/>
        <w:rPr>
          <w:sz w:val="20"/>
          <w:szCs w:val="20"/>
        </w:rPr>
      </w:pPr>
    </w:p>
    <w:p w:rsidR="00AD4764" w:rsidRPr="00E82D68" w:rsidRDefault="00AD4764" w:rsidP="002737E4">
      <w:pPr>
        <w:spacing w:line="360" w:lineRule="auto"/>
        <w:rPr>
          <w:sz w:val="20"/>
          <w:szCs w:val="20"/>
        </w:rPr>
      </w:pPr>
      <w:r w:rsidRPr="00E82D68">
        <w:rPr>
          <w:sz w:val="20"/>
          <w:szCs w:val="20"/>
        </w:rPr>
        <w:t xml:space="preserve">Przekroczenie stężenia niebezpiecznego w kotłowni </w:t>
      </w:r>
      <w:r w:rsidR="00E82D68" w:rsidRPr="00E82D68">
        <w:rPr>
          <w:sz w:val="20"/>
          <w:szCs w:val="20"/>
        </w:rPr>
        <w:t xml:space="preserve">spowoduje zamknięcie zaworu gazu, natomiast </w:t>
      </w:r>
      <w:r w:rsidRPr="00E82D68">
        <w:rPr>
          <w:sz w:val="20"/>
          <w:szCs w:val="20"/>
        </w:rPr>
        <w:t>nie będzie wywoł</w:t>
      </w:r>
      <w:r w:rsidR="00E82D68" w:rsidRPr="00E82D68">
        <w:rPr>
          <w:sz w:val="20"/>
          <w:szCs w:val="20"/>
        </w:rPr>
        <w:t>ywać</w:t>
      </w:r>
      <w:r w:rsidRPr="00E82D68">
        <w:rPr>
          <w:sz w:val="20"/>
          <w:szCs w:val="20"/>
        </w:rPr>
        <w:t xml:space="preserve"> alarmu pożarowego</w:t>
      </w:r>
      <w:r w:rsidR="00E82D68" w:rsidRPr="00E82D68">
        <w:rPr>
          <w:sz w:val="20"/>
          <w:szCs w:val="20"/>
        </w:rPr>
        <w:t xml:space="preserve"> na całym obiekcie - </w:t>
      </w:r>
      <w:r w:rsidRPr="00E82D68">
        <w:rPr>
          <w:sz w:val="20"/>
          <w:szCs w:val="20"/>
        </w:rPr>
        <w:t xml:space="preserve"> informacja ta będzie </w:t>
      </w:r>
      <w:r w:rsidR="00E82D68" w:rsidRPr="00E82D68">
        <w:rPr>
          <w:sz w:val="20"/>
          <w:szCs w:val="20"/>
        </w:rPr>
        <w:t>jedynie sygnalizowana w centrali SSP.</w:t>
      </w:r>
    </w:p>
    <w:p w:rsidR="00AD4764" w:rsidRPr="00E82D68" w:rsidRDefault="00EB61E3" w:rsidP="002737E4">
      <w:pPr>
        <w:spacing w:line="360" w:lineRule="auto"/>
        <w:rPr>
          <w:sz w:val="20"/>
          <w:szCs w:val="20"/>
        </w:rPr>
      </w:pPr>
      <w:r w:rsidRPr="00E82D68">
        <w:rPr>
          <w:sz w:val="20"/>
          <w:szCs w:val="20"/>
        </w:rPr>
        <w:t>Podczas alarmu II stopnia zostanie wysłana z centrali SSP informacja do centralki detekcji gazu aby zamknąć zawór gazu.</w:t>
      </w:r>
    </w:p>
    <w:p w:rsidR="00810309" w:rsidRPr="00E82D68" w:rsidRDefault="0093213A" w:rsidP="002737E4">
      <w:pPr>
        <w:spacing w:line="360" w:lineRule="auto"/>
        <w:rPr>
          <w:b/>
          <w:sz w:val="20"/>
          <w:szCs w:val="20"/>
        </w:rPr>
      </w:pPr>
      <w:r w:rsidRPr="00E82D68">
        <w:rPr>
          <w:b/>
          <w:sz w:val="20"/>
          <w:szCs w:val="20"/>
        </w:rPr>
        <w:t>Instalacja oddymiania</w:t>
      </w:r>
    </w:p>
    <w:p w:rsidR="00AD2F5A" w:rsidRPr="00E82D68" w:rsidRDefault="00810309" w:rsidP="002737E4">
      <w:pPr>
        <w:spacing w:line="360" w:lineRule="auto"/>
        <w:rPr>
          <w:sz w:val="20"/>
          <w:szCs w:val="20"/>
        </w:rPr>
      </w:pPr>
      <w:r w:rsidRPr="00E82D68">
        <w:rPr>
          <w:sz w:val="20"/>
          <w:szCs w:val="20"/>
        </w:rPr>
        <w:t xml:space="preserve">W ramach </w:t>
      </w:r>
      <w:proofErr w:type="spellStart"/>
      <w:r w:rsidRPr="00E82D68">
        <w:rPr>
          <w:sz w:val="20"/>
          <w:szCs w:val="20"/>
        </w:rPr>
        <w:t>dostowania</w:t>
      </w:r>
      <w:proofErr w:type="spellEnd"/>
      <w:r w:rsidRPr="00E82D68">
        <w:rPr>
          <w:sz w:val="20"/>
          <w:szCs w:val="20"/>
        </w:rPr>
        <w:t xml:space="preserve"> budynku do wymagań bezpieczeństwa pożarowego przewiduje się połączenie projektowanej instalacji oddymiania z systemem sygnalizacji pożaru. </w:t>
      </w:r>
    </w:p>
    <w:p w:rsidR="00AD2F5A" w:rsidRPr="00E82D68" w:rsidRDefault="00AD2F5A" w:rsidP="002737E4">
      <w:pPr>
        <w:spacing w:line="360" w:lineRule="auto"/>
        <w:rPr>
          <w:sz w:val="20"/>
          <w:szCs w:val="20"/>
        </w:rPr>
      </w:pPr>
    </w:p>
    <w:p w:rsidR="00810309" w:rsidRPr="00E82D68" w:rsidRDefault="00810309" w:rsidP="002737E4">
      <w:pPr>
        <w:spacing w:line="360" w:lineRule="auto"/>
        <w:rPr>
          <w:sz w:val="20"/>
          <w:szCs w:val="20"/>
        </w:rPr>
      </w:pPr>
      <w:r w:rsidRPr="00E82D68">
        <w:rPr>
          <w:sz w:val="20"/>
          <w:szCs w:val="20"/>
        </w:rPr>
        <w:t>Podczas wyst</w:t>
      </w:r>
      <w:r w:rsidR="00AD2F5A" w:rsidRPr="00E82D68">
        <w:rPr>
          <w:sz w:val="20"/>
          <w:szCs w:val="20"/>
        </w:rPr>
        <w:t>ąpienia alarmu II stopnia w syst</w:t>
      </w:r>
      <w:r w:rsidRPr="00E82D68">
        <w:rPr>
          <w:sz w:val="20"/>
          <w:szCs w:val="20"/>
        </w:rPr>
        <w:t xml:space="preserve">emie SSP </w:t>
      </w:r>
      <w:proofErr w:type="spellStart"/>
      <w:r w:rsidRPr="00E82D68">
        <w:rPr>
          <w:sz w:val="20"/>
          <w:szCs w:val="20"/>
        </w:rPr>
        <w:t>następ</w:t>
      </w:r>
      <w:r w:rsidR="00E82D68">
        <w:rPr>
          <w:sz w:val="20"/>
          <w:szCs w:val="20"/>
        </w:rPr>
        <w:t>i</w:t>
      </w:r>
      <w:proofErr w:type="spellEnd"/>
      <w:r w:rsidRPr="00E82D68">
        <w:rPr>
          <w:sz w:val="20"/>
          <w:szCs w:val="20"/>
        </w:rPr>
        <w:t xml:space="preserve"> przekazanie</w:t>
      </w:r>
      <w:r w:rsidR="00E82D68" w:rsidRPr="00E82D68">
        <w:rPr>
          <w:sz w:val="20"/>
          <w:szCs w:val="20"/>
        </w:rPr>
        <w:t xml:space="preserve"> tej</w:t>
      </w:r>
      <w:r w:rsidRPr="00E82D68">
        <w:rPr>
          <w:sz w:val="20"/>
          <w:szCs w:val="20"/>
        </w:rPr>
        <w:t xml:space="preserve"> informacji i uruchomienie oddymiania (otwarcie drzwi napowietrzających</w:t>
      </w:r>
      <w:r w:rsidR="00AD2F5A" w:rsidRPr="00E82D68">
        <w:rPr>
          <w:sz w:val="20"/>
          <w:szCs w:val="20"/>
        </w:rPr>
        <w:t xml:space="preserve"> na parterze</w:t>
      </w:r>
      <w:r w:rsidRPr="00E82D68">
        <w:rPr>
          <w:sz w:val="20"/>
          <w:szCs w:val="20"/>
        </w:rPr>
        <w:t xml:space="preserve"> </w:t>
      </w:r>
      <w:r w:rsidR="00AD2F5A" w:rsidRPr="00E82D68">
        <w:rPr>
          <w:sz w:val="20"/>
          <w:szCs w:val="20"/>
        </w:rPr>
        <w:t>oraz</w:t>
      </w:r>
      <w:r w:rsidRPr="00E82D68">
        <w:rPr>
          <w:sz w:val="20"/>
          <w:szCs w:val="20"/>
        </w:rPr>
        <w:t xml:space="preserve"> </w:t>
      </w:r>
      <w:r w:rsidR="00AD2F5A" w:rsidRPr="00E82D68">
        <w:rPr>
          <w:sz w:val="20"/>
          <w:szCs w:val="20"/>
        </w:rPr>
        <w:t xml:space="preserve">trzech </w:t>
      </w:r>
      <w:r w:rsidRPr="00E82D68">
        <w:rPr>
          <w:sz w:val="20"/>
          <w:szCs w:val="20"/>
        </w:rPr>
        <w:t>okien oddymiających</w:t>
      </w:r>
      <w:r w:rsidR="00AD2F5A" w:rsidRPr="00E82D68">
        <w:rPr>
          <w:sz w:val="20"/>
          <w:szCs w:val="20"/>
        </w:rPr>
        <w:t xml:space="preserve"> na trzecim piętrze</w:t>
      </w:r>
      <w:r w:rsidRPr="00E82D68">
        <w:rPr>
          <w:sz w:val="20"/>
          <w:szCs w:val="20"/>
        </w:rPr>
        <w:t>).</w:t>
      </w:r>
    </w:p>
    <w:p w:rsidR="00E82D68" w:rsidRPr="00E82D68" w:rsidRDefault="00E82D68" w:rsidP="002737E4">
      <w:pPr>
        <w:spacing w:line="360" w:lineRule="auto"/>
        <w:rPr>
          <w:sz w:val="20"/>
          <w:szCs w:val="20"/>
        </w:rPr>
      </w:pPr>
    </w:p>
    <w:p w:rsidR="00810309" w:rsidRDefault="00E82D68" w:rsidP="002737E4">
      <w:pPr>
        <w:spacing w:line="360" w:lineRule="auto"/>
        <w:rPr>
          <w:sz w:val="20"/>
          <w:szCs w:val="20"/>
        </w:rPr>
      </w:pPr>
      <w:r>
        <w:rPr>
          <w:sz w:val="20"/>
          <w:szCs w:val="20"/>
        </w:rPr>
        <w:t xml:space="preserve">Centrala oddymiająca będzie </w:t>
      </w:r>
      <w:r w:rsidR="00810309" w:rsidRPr="00E82D68">
        <w:rPr>
          <w:sz w:val="20"/>
          <w:szCs w:val="20"/>
        </w:rPr>
        <w:t>przekazywa</w:t>
      </w:r>
      <w:r>
        <w:rPr>
          <w:sz w:val="20"/>
          <w:szCs w:val="20"/>
        </w:rPr>
        <w:t>ć</w:t>
      </w:r>
      <w:r w:rsidR="00810309" w:rsidRPr="00E82D68">
        <w:rPr>
          <w:sz w:val="20"/>
          <w:szCs w:val="20"/>
        </w:rPr>
        <w:t xml:space="preserve"> inf</w:t>
      </w:r>
      <w:r>
        <w:rPr>
          <w:sz w:val="20"/>
          <w:szCs w:val="20"/>
        </w:rPr>
        <w:t xml:space="preserve">ormacje o stanie pracy centrali </w:t>
      </w:r>
      <w:r w:rsidR="00810309" w:rsidRPr="00E82D68">
        <w:rPr>
          <w:sz w:val="20"/>
          <w:szCs w:val="20"/>
        </w:rPr>
        <w:t xml:space="preserve">(uszkodzenie oraz alarm). Uszkodzenie </w:t>
      </w:r>
      <w:r w:rsidR="00A953AE" w:rsidRPr="00E82D68">
        <w:rPr>
          <w:sz w:val="20"/>
          <w:szCs w:val="20"/>
        </w:rPr>
        <w:t>będzie wywoływać</w:t>
      </w:r>
      <w:r w:rsidR="00810309" w:rsidRPr="00E82D68">
        <w:rPr>
          <w:sz w:val="20"/>
          <w:szCs w:val="20"/>
        </w:rPr>
        <w:t xml:space="preserve"> sygnalizację </w:t>
      </w:r>
      <w:r w:rsidR="00A953AE" w:rsidRPr="00E82D68">
        <w:rPr>
          <w:sz w:val="20"/>
          <w:szCs w:val="20"/>
        </w:rPr>
        <w:t>na</w:t>
      </w:r>
      <w:r w:rsidR="00810309" w:rsidRPr="00E82D68">
        <w:rPr>
          <w:sz w:val="20"/>
          <w:szCs w:val="20"/>
        </w:rPr>
        <w:t xml:space="preserve"> centrali SSP, natomiast</w:t>
      </w:r>
      <w:r w:rsidR="00A953AE" w:rsidRPr="00E82D68">
        <w:rPr>
          <w:sz w:val="20"/>
          <w:szCs w:val="20"/>
        </w:rPr>
        <w:t xml:space="preserve"> </w:t>
      </w:r>
      <w:r w:rsidRPr="00E82D68">
        <w:rPr>
          <w:sz w:val="20"/>
          <w:szCs w:val="20"/>
        </w:rPr>
        <w:t>wykrycie pożaru przez czujki spowoduje alarm</w:t>
      </w:r>
      <w:r w:rsidR="00A953AE" w:rsidRPr="00E82D68">
        <w:rPr>
          <w:sz w:val="20"/>
          <w:szCs w:val="20"/>
        </w:rPr>
        <w:t xml:space="preserve"> II stopnia na </w:t>
      </w:r>
      <w:r w:rsidRPr="00E82D68">
        <w:rPr>
          <w:sz w:val="20"/>
          <w:szCs w:val="20"/>
        </w:rPr>
        <w:t>całym obiekcie.</w:t>
      </w:r>
      <w:r w:rsidR="00A953AE">
        <w:rPr>
          <w:sz w:val="20"/>
          <w:szCs w:val="20"/>
        </w:rPr>
        <w:t xml:space="preserve"> </w:t>
      </w:r>
    </w:p>
    <w:p w:rsidR="00810309" w:rsidRDefault="00810309" w:rsidP="00EB61E3">
      <w:pPr>
        <w:rPr>
          <w:sz w:val="20"/>
          <w:szCs w:val="20"/>
        </w:rPr>
      </w:pPr>
    </w:p>
    <w:p w:rsidR="008514CC" w:rsidRPr="00AA25A0" w:rsidRDefault="008514CC" w:rsidP="00A953AE">
      <w:pPr>
        <w:rPr>
          <w:b/>
          <w:sz w:val="20"/>
          <w:szCs w:val="20"/>
        </w:rPr>
      </w:pPr>
    </w:p>
    <w:p w:rsidR="006275BE" w:rsidRDefault="006275BE" w:rsidP="006275BE">
      <w:pPr>
        <w:pStyle w:val="Nagwek1"/>
        <w:rPr>
          <w:rFonts w:ascii="Times New Roman" w:hAnsi="Times New Roman"/>
          <w:sz w:val="20"/>
          <w:szCs w:val="20"/>
        </w:rPr>
      </w:pPr>
      <w:bookmarkStart w:id="48" w:name="_Toc535226899"/>
      <w:r w:rsidRPr="00AA25A0">
        <w:rPr>
          <w:rFonts w:ascii="Times New Roman" w:hAnsi="Times New Roman"/>
          <w:sz w:val="20"/>
          <w:szCs w:val="20"/>
        </w:rPr>
        <w:t>SYSTEM ODDYMIANIA</w:t>
      </w:r>
      <w:bookmarkEnd w:id="48"/>
    </w:p>
    <w:p w:rsidR="006B0E79" w:rsidRPr="006B0E79" w:rsidRDefault="006B0E79" w:rsidP="006B0E79"/>
    <w:p w:rsidR="006B0E79" w:rsidRPr="00717995" w:rsidRDefault="006B0E79" w:rsidP="006B0E79">
      <w:pPr>
        <w:pStyle w:val="Nagwek2"/>
        <w:rPr>
          <w:rFonts w:ascii="Times New Roman" w:hAnsi="Times New Roman"/>
          <w:sz w:val="20"/>
          <w:szCs w:val="20"/>
        </w:rPr>
      </w:pPr>
      <w:bookmarkStart w:id="49" w:name="_Toc535226900"/>
      <w:r w:rsidRPr="00717995">
        <w:rPr>
          <w:rFonts w:ascii="Times New Roman" w:hAnsi="Times New Roman"/>
          <w:sz w:val="20"/>
          <w:szCs w:val="20"/>
        </w:rPr>
        <w:t xml:space="preserve">Opis </w:t>
      </w:r>
      <w:r>
        <w:rPr>
          <w:rFonts w:ascii="Times New Roman" w:hAnsi="Times New Roman"/>
          <w:sz w:val="20"/>
          <w:szCs w:val="20"/>
        </w:rPr>
        <w:t>działania systemu</w:t>
      </w:r>
      <w:bookmarkEnd w:id="49"/>
    </w:p>
    <w:p w:rsidR="006275BE" w:rsidRPr="00AA25A0" w:rsidRDefault="006275BE" w:rsidP="005A364E">
      <w:pPr>
        <w:ind w:left="720"/>
        <w:rPr>
          <w:b/>
          <w:sz w:val="20"/>
          <w:szCs w:val="20"/>
        </w:rPr>
      </w:pPr>
    </w:p>
    <w:p w:rsidR="006B0E79" w:rsidRPr="00AA25A0" w:rsidRDefault="00EB6CFA" w:rsidP="002737E4">
      <w:pPr>
        <w:spacing w:line="360" w:lineRule="auto"/>
        <w:ind w:firstLine="360"/>
        <w:rPr>
          <w:sz w:val="20"/>
          <w:szCs w:val="20"/>
        </w:rPr>
      </w:pPr>
      <w:r w:rsidRPr="00AA25A0">
        <w:rPr>
          <w:sz w:val="20"/>
          <w:szCs w:val="20"/>
        </w:rPr>
        <w:t xml:space="preserve">Projekt </w:t>
      </w:r>
      <w:r w:rsidR="00C05919" w:rsidRPr="00AA25A0">
        <w:rPr>
          <w:sz w:val="20"/>
          <w:szCs w:val="20"/>
        </w:rPr>
        <w:t>przewiduje oddymianie jednej klatki schodowej</w:t>
      </w:r>
      <w:r w:rsidR="006275BE" w:rsidRPr="00AA25A0">
        <w:rPr>
          <w:sz w:val="20"/>
          <w:szCs w:val="20"/>
        </w:rPr>
        <w:t xml:space="preserve">. System zrealizowany zostanie na </w:t>
      </w:r>
      <w:r w:rsidR="00C05919" w:rsidRPr="00AA25A0">
        <w:rPr>
          <w:sz w:val="20"/>
          <w:szCs w:val="20"/>
        </w:rPr>
        <w:t xml:space="preserve">z wykorzystaniem centrali oddymiania współpracującej </w:t>
      </w:r>
      <w:r w:rsidR="006275BE" w:rsidRPr="00AA25A0">
        <w:rPr>
          <w:sz w:val="20"/>
          <w:szCs w:val="20"/>
        </w:rPr>
        <w:t>z systemem SSP</w:t>
      </w:r>
      <w:r w:rsidR="00C05919" w:rsidRPr="00AA25A0">
        <w:rPr>
          <w:sz w:val="20"/>
          <w:szCs w:val="20"/>
        </w:rPr>
        <w:t>. Centrala umieszczona zostanie</w:t>
      </w:r>
      <w:r w:rsidRPr="00AA25A0">
        <w:rPr>
          <w:sz w:val="20"/>
          <w:szCs w:val="20"/>
        </w:rPr>
        <w:t xml:space="preserve"> na najwyższej kondygnacji </w:t>
      </w:r>
      <w:r w:rsidR="00C05919" w:rsidRPr="00AA25A0">
        <w:rPr>
          <w:sz w:val="20"/>
          <w:szCs w:val="20"/>
        </w:rPr>
        <w:t>klat</w:t>
      </w:r>
      <w:r w:rsidRPr="00AA25A0">
        <w:rPr>
          <w:sz w:val="20"/>
          <w:szCs w:val="20"/>
        </w:rPr>
        <w:t>k</w:t>
      </w:r>
      <w:r w:rsidR="00C05919" w:rsidRPr="00AA25A0">
        <w:rPr>
          <w:sz w:val="20"/>
          <w:szCs w:val="20"/>
        </w:rPr>
        <w:t>i</w:t>
      </w:r>
      <w:r w:rsidR="006275BE" w:rsidRPr="00AA25A0">
        <w:rPr>
          <w:sz w:val="20"/>
          <w:szCs w:val="20"/>
        </w:rPr>
        <w:t>. Oddymianie o</w:t>
      </w:r>
      <w:r w:rsidR="00C05919" w:rsidRPr="00AA25A0">
        <w:rPr>
          <w:sz w:val="20"/>
          <w:szCs w:val="20"/>
        </w:rPr>
        <w:t>dbywać się będzie za pomocą ok</w:t>
      </w:r>
      <w:r w:rsidR="00BA4D4F">
        <w:rPr>
          <w:sz w:val="20"/>
          <w:szCs w:val="20"/>
        </w:rPr>
        <w:t>ien</w:t>
      </w:r>
      <w:r w:rsidR="00C05919" w:rsidRPr="00AA25A0">
        <w:rPr>
          <w:sz w:val="20"/>
          <w:szCs w:val="20"/>
        </w:rPr>
        <w:t xml:space="preserve"> oddymiając</w:t>
      </w:r>
      <w:r w:rsidR="00BA4D4F">
        <w:rPr>
          <w:sz w:val="20"/>
          <w:szCs w:val="20"/>
        </w:rPr>
        <w:t>ych</w:t>
      </w:r>
      <w:r w:rsidR="006275BE" w:rsidRPr="00AA25A0">
        <w:rPr>
          <w:sz w:val="20"/>
          <w:szCs w:val="20"/>
        </w:rPr>
        <w:t xml:space="preserve"> </w:t>
      </w:r>
      <w:r w:rsidR="00C05919" w:rsidRPr="00AA25A0">
        <w:rPr>
          <w:sz w:val="20"/>
          <w:szCs w:val="20"/>
        </w:rPr>
        <w:lastRenderedPageBreak/>
        <w:t>przewidzian</w:t>
      </w:r>
      <w:r w:rsidR="00BA4D4F">
        <w:rPr>
          <w:sz w:val="20"/>
          <w:szCs w:val="20"/>
        </w:rPr>
        <w:t>ych</w:t>
      </w:r>
      <w:r w:rsidR="00C05919" w:rsidRPr="00AA25A0">
        <w:rPr>
          <w:sz w:val="20"/>
          <w:szCs w:val="20"/>
        </w:rPr>
        <w:t xml:space="preserve"> na klatce ostatniego piętra budynku. Funkcje napowietrzania spełni</w:t>
      </w:r>
      <w:r w:rsidR="006B0E79">
        <w:rPr>
          <w:sz w:val="20"/>
          <w:szCs w:val="20"/>
        </w:rPr>
        <w:t>ą</w:t>
      </w:r>
      <w:r w:rsidR="00C05919" w:rsidRPr="00AA25A0">
        <w:rPr>
          <w:sz w:val="20"/>
          <w:szCs w:val="20"/>
        </w:rPr>
        <w:t xml:space="preserve"> drzwi napowietrzające znajdujące się na parterze obiektu</w:t>
      </w:r>
      <w:r w:rsidR="006275BE" w:rsidRPr="00AA25A0">
        <w:rPr>
          <w:sz w:val="20"/>
          <w:szCs w:val="20"/>
        </w:rPr>
        <w:t xml:space="preserve">. </w:t>
      </w:r>
      <w:r w:rsidR="006208ED">
        <w:rPr>
          <w:sz w:val="20"/>
          <w:szCs w:val="20"/>
        </w:rPr>
        <w:t xml:space="preserve">Alarm będzie </w:t>
      </w:r>
      <w:proofErr w:type="spellStart"/>
      <w:r w:rsidR="006208ED">
        <w:rPr>
          <w:sz w:val="20"/>
          <w:szCs w:val="20"/>
        </w:rPr>
        <w:t>wywoływy</w:t>
      </w:r>
      <w:proofErr w:type="spellEnd"/>
      <w:r w:rsidR="006208ED">
        <w:rPr>
          <w:sz w:val="20"/>
          <w:szCs w:val="20"/>
        </w:rPr>
        <w:t xml:space="preserve"> ręcznie poprzez wciśnięcie ręcznego przycisku oddymiania oraz automatycznie (wykrycie pożaru przez czujki lub sygnał z centrali SSP). W przypadku wystąpienia alarmu d</w:t>
      </w:r>
      <w:r w:rsidR="000431CD" w:rsidRPr="00AA25A0">
        <w:rPr>
          <w:sz w:val="20"/>
          <w:szCs w:val="20"/>
        </w:rPr>
        <w:t>rzwi</w:t>
      </w:r>
      <w:r w:rsidR="006275BE" w:rsidRPr="00AA25A0">
        <w:rPr>
          <w:sz w:val="20"/>
          <w:szCs w:val="20"/>
        </w:rPr>
        <w:t xml:space="preserve"> oraz okna będą otwierane automatyczne</w:t>
      </w:r>
      <w:r w:rsidRPr="00AA25A0">
        <w:rPr>
          <w:sz w:val="20"/>
          <w:szCs w:val="20"/>
        </w:rPr>
        <w:t xml:space="preserve"> za pomocą siłowników wysterowanych oraz zasilonych z </w:t>
      </w:r>
      <w:r w:rsidR="00B60564" w:rsidRPr="00AA25A0">
        <w:rPr>
          <w:sz w:val="20"/>
          <w:szCs w:val="20"/>
        </w:rPr>
        <w:t>centrali oddymiania</w:t>
      </w:r>
      <w:r w:rsidR="00B60564" w:rsidRPr="00AA25A0">
        <w:rPr>
          <w:color w:val="C00000"/>
          <w:sz w:val="20"/>
          <w:szCs w:val="20"/>
        </w:rPr>
        <w:t>.</w:t>
      </w:r>
      <w:r w:rsidRPr="00AA25A0">
        <w:rPr>
          <w:sz w:val="20"/>
          <w:szCs w:val="20"/>
        </w:rPr>
        <w:t xml:space="preserve"> </w:t>
      </w:r>
      <w:r w:rsidR="006B0E79" w:rsidRPr="006B0E79">
        <w:rPr>
          <w:sz w:val="20"/>
          <w:szCs w:val="20"/>
        </w:rPr>
        <w:t xml:space="preserve">W przypadku zagrożenia deszczem lub silnym wiatrem będzie następowało automatyczne </w:t>
      </w:r>
      <w:r w:rsidR="006B0E79">
        <w:rPr>
          <w:sz w:val="20"/>
          <w:szCs w:val="20"/>
        </w:rPr>
        <w:t>zamknięcie okien oddymiających.</w:t>
      </w:r>
    </w:p>
    <w:p w:rsidR="004724F3" w:rsidRPr="00AA25A0" w:rsidRDefault="00EB6CFA" w:rsidP="002737E4">
      <w:pPr>
        <w:spacing w:line="360" w:lineRule="auto"/>
        <w:ind w:firstLine="360"/>
        <w:rPr>
          <w:sz w:val="20"/>
          <w:szCs w:val="20"/>
        </w:rPr>
      </w:pPr>
      <w:r w:rsidRPr="00AA25A0">
        <w:rPr>
          <w:sz w:val="20"/>
          <w:szCs w:val="20"/>
        </w:rPr>
        <w:t xml:space="preserve">System umożliwiał będzie przewietrzanie klatki schodowej za pomocą przycisku przewietrzania znajdującego się w najwyższej kondygnacji klatki schodowej. </w:t>
      </w:r>
    </w:p>
    <w:p w:rsidR="00EB6CFA" w:rsidRPr="00AA25A0" w:rsidRDefault="00EB6CFA" w:rsidP="002737E4">
      <w:pPr>
        <w:pStyle w:val="Tekstpodstawowy"/>
        <w:spacing w:line="360" w:lineRule="auto"/>
        <w:rPr>
          <w:sz w:val="20"/>
          <w:szCs w:val="20"/>
        </w:rPr>
      </w:pPr>
      <w:r w:rsidRPr="00AA25A0">
        <w:rPr>
          <w:sz w:val="20"/>
          <w:szCs w:val="20"/>
        </w:rPr>
        <w:t>Główne zadania systemu oddymiania to:</w:t>
      </w:r>
    </w:p>
    <w:p w:rsidR="00EB6CFA" w:rsidRPr="00AA25A0" w:rsidRDefault="00EB6CFA" w:rsidP="002737E4">
      <w:pPr>
        <w:pStyle w:val="Tekstpodstawowy"/>
        <w:numPr>
          <w:ilvl w:val="0"/>
          <w:numId w:val="22"/>
        </w:numPr>
        <w:spacing w:line="360" w:lineRule="auto"/>
        <w:ind w:left="644"/>
        <w:jc w:val="both"/>
        <w:rPr>
          <w:sz w:val="20"/>
          <w:szCs w:val="20"/>
        </w:rPr>
      </w:pPr>
      <w:r w:rsidRPr="00AA25A0">
        <w:rPr>
          <w:sz w:val="20"/>
          <w:szCs w:val="20"/>
        </w:rPr>
        <w:t xml:space="preserve">Otwarcie </w:t>
      </w:r>
      <w:r w:rsidR="00C05919" w:rsidRPr="00AA25A0">
        <w:rPr>
          <w:sz w:val="20"/>
          <w:szCs w:val="20"/>
        </w:rPr>
        <w:t>okna</w:t>
      </w:r>
      <w:r w:rsidRPr="00AA25A0">
        <w:rPr>
          <w:sz w:val="20"/>
          <w:szCs w:val="20"/>
        </w:rPr>
        <w:t xml:space="preserve"> </w:t>
      </w:r>
      <w:r w:rsidR="00C05919" w:rsidRPr="00AA25A0">
        <w:rPr>
          <w:sz w:val="20"/>
          <w:szCs w:val="20"/>
        </w:rPr>
        <w:t>oddymiającego</w:t>
      </w:r>
      <w:r w:rsidRPr="00AA25A0">
        <w:rPr>
          <w:sz w:val="20"/>
          <w:szCs w:val="20"/>
        </w:rPr>
        <w:t>;</w:t>
      </w:r>
    </w:p>
    <w:p w:rsidR="00EB6CFA" w:rsidRPr="00AA25A0" w:rsidRDefault="00EB6CFA" w:rsidP="002737E4">
      <w:pPr>
        <w:pStyle w:val="Tekstpodstawowy"/>
        <w:numPr>
          <w:ilvl w:val="0"/>
          <w:numId w:val="22"/>
        </w:numPr>
        <w:spacing w:line="360" w:lineRule="auto"/>
        <w:ind w:left="644"/>
        <w:jc w:val="both"/>
        <w:rPr>
          <w:sz w:val="20"/>
          <w:szCs w:val="20"/>
        </w:rPr>
      </w:pPr>
      <w:r w:rsidRPr="00AA25A0">
        <w:rPr>
          <w:sz w:val="20"/>
          <w:szCs w:val="20"/>
        </w:rPr>
        <w:t xml:space="preserve">Otwarcie </w:t>
      </w:r>
      <w:r w:rsidR="00C05919" w:rsidRPr="00AA25A0">
        <w:rPr>
          <w:sz w:val="20"/>
          <w:szCs w:val="20"/>
        </w:rPr>
        <w:t>drzwi</w:t>
      </w:r>
      <w:r w:rsidRPr="00AA25A0">
        <w:rPr>
          <w:sz w:val="20"/>
          <w:szCs w:val="20"/>
        </w:rPr>
        <w:t xml:space="preserve"> napowietrzających;</w:t>
      </w:r>
    </w:p>
    <w:p w:rsidR="00EB6CFA" w:rsidRPr="00AA25A0" w:rsidRDefault="00EB6CFA" w:rsidP="002737E4">
      <w:pPr>
        <w:pStyle w:val="Tekstpodstawowy"/>
        <w:numPr>
          <w:ilvl w:val="0"/>
          <w:numId w:val="22"/>
        </w:numPr>
        <w:spacing w:line="360" w:lineRule="auto"/>
        <w:ind w:left="644"/>
        <w:jc w:val="both"/>
        <w:rPr>
          <w:sz w:val="20"/>
          <w:szCs w:val="20"/>
        </w:rPr>
      </w:pPr>
      <w:r w:rsidRPr="00AA25A0">
        <w:rPr>
          <w:sz w:val="20"/>
          <w:szCs w:val="20"/>
        </w:rPr>
        <w:t>Wykrycie dymu;</w:t>
      </w:r>
    </w:p>
    <w:p w:rsidR="00EB6CFA" w:rsidRPr="00AA25A0" w:rsidRDefault="00EB6CFA" w:rsidP="002737E4">
      <w:pPr>
        <w:pStyle w:val="Tekstpodstawowy"/>
        <w:numPr>
          <w:ilvl w:val="0"/>
          <w:numId w:val="22"/>
        </w:numPr>
        <w:spacing w:line="360" w:lineRule="auto"/>
        <w:ind w:left="644"/>
        <w:jc w:val="both"/>
        <w:rPr>
          <w:sz w:val="20"/>
          <w:szCs w:val="20"/>
        </w:rPr>
      </w:pPr>
      <w:r w:rsidRPr="00AA25A0">
        <w:rPr>
          <w:sz w:val="20"/>
          <w:szCs w:val="20"/>
        </w:rPr>
        <w:t>Wykrycie awarii sytemu;</w:t>
      </w:r>
    </w:p>
    <w:p w:rsidR="00EB6CFA" w:rsidRPr="00AA25A0" w:rsidRDefault="00EB6CFA" w:rsidP="002737E4">
      <w:pPr>
        <w:pStyle w:val="Tekstpodstawowy"/>
        <w:numPr>
          <w:ilvl w:val="0"/>
          <w:numId w:val="22"/>
        </w:numPr>
        <w:spacing w:line="360" w:lineRule="auto"/>
        <w:ind w:left="644"/>
        <w:jc w:val="both"/>
        <w:rPr>
          <w:sz w:val="20"/>
          <w:szCs w:val="20"/>
        </w:rPr>
      </w:pPr>
      <w:r w:rsidRPr="00AA25A0">
        <w:rPr>
          <w:sz w:val="20"/>
          <w:szCs w:val="20"/>
        </w:rPr>
        <w:t>Przewietrzanie klatki schodowej;</w:t>
      </w:r>
    </w:p>
    <w:p w:rsidR="00EB6CFA" w:rsidRDefault="00EB6CFA" w:rsidP="002737E4">
      <w:pPr>
        <w:pStyle w:val="Tekstpodstawowy"/>
        <w:numPr>
          <w:ilvl w:val="0"/>
          <w:numId w:val="22"/>
        </w:numPr>
        <w:spacing w:line="360" w:lineRule="auto"/>
        <w:ind w:left="644"/>
        <w:jc w:val="both"/>
        <w:rPr>
          <w:sz w:val="20"/>
          <w:szCs w:val="20"/>
        </w:rPr>
      </w:pPr>
      <w:r w:rsidRPr="00AA25A0">
        <w:rPr>
          <w:sz w:val="20"/>
          <w:szCs w:val="20"/>
        </w:rPr>
        <w:t>Nadanie sygnału do uruchomienia urządzeń ppoż.</w:t>
      </w:r>
    </w:p>
    <w:p w:rsidR="006B0E79" w:rsidRDefault="006B0E79" w:rsidP="002737E4">
      <w:pPr>
        <w:spacing w:line="360" w:lineRule="auto"/>
        <w:ind w:firstLine="360"/>
        <w:rPr>
          <w:sz w:val="20"/>
          <w:szCs w:val="20"/>
        </w:rPr>
      </w:pPr>
      <w:r w:rsidRPr="006B0E79">
        <w:rPr>
          <w:sz w:val="20"/>
          <w:szCs w:val="20"/>
        </w:rPr>
        <w:t xml:space="preserve">Każda z funkcji ma inny priorytet. Najwyższy priorytet ma funkcja oddymiania PPOŻ. Niższy </w:t>
      </w:r>
      <w:proofErr w:type="spellStart"/>
      <w:r w:rsidRPr="006B0E79">
        <w:rPr>
          <w:sz w:val="20"/>
          <w:szCs w:val="20"/>
        </w:rPr>
        <w:t>piorytet</w:t>
      </w:r>
      <w:proofErr w:type="spellEnd"/>
      <w:r w:rsidRPr="006B0E79">
        <w:rPr>
          <w:sz w:val="20"/>
          <w:szCs w:val="20"/>
        </w:rPr>
        <w:t xml:space="preserve"> sygnał z czujki pogodowej. Najniższy – przewietrzanie. Funkcja o wyższym priorytecie blokuje działania o niższym priorytecie. </w:t>
      </w:r>
    </w:p>
    <w:p w:rsidR="00BA4D4F" w:rsidRPr="00AA25A0" w:rsidRDefault="00BA4D4F" w:rsidP="002737E4">
      <w:pPr>
        <w:spacing w:line="360" w:lineRule="auto"/>
        <w:rPr>
          <w:sz w:val="20"/>
          <w:szCs w:val="20"/>
        </w:rPr>
      </w:pPr>
    </w:p>
    <w:p w:rsidR="00EB6CFA" w:rsidRPr="00AA25A0" w:rsidRDefault="00EB6CFA" w:rsidP="002737E4">
      <w:pPr>
        <w:pStyle w:val="Tekstpodstawowy"/>
        <w:spacing w:line="360" w:lineRule="auto"/>
        <w:rPr>
          <w:sz w:val="20"/>
          <w:szCs w:val="20"/>
        </w:rPr>
      </w:pPr>
      <w:r w:rsidRPr="00AA25A0">
        <w:rPr>
          <w:sz w:val="20"/>
          <w:szCs w:val="20"/>
        </w:rPr>
        <w:t xml:space="preserve">Wszystkie urządzenia instalacji oddymiania klatki schodowej muszą posiadać certyfikat dopuszczenia do stosowania w ochronie przeciwpożarowej wydany przez CNBOP. </w:t>
      </w:r>
    </w:p>
    <w:p w:rsidR="009D3983" w:rsidRPr="00AA25A0" w:rsidRDefault="009D3983" w:rsidP="00EB6CFA">
      <w:pPr>
        <w:pStyle w:val="Tekstpodstawowy"/>
        <w:rPr>
          <w:sz w:val="20"/>
          <w:szCs w:val="20"/>
        </w:rPr>
      </w:pPr>
    </w:p>
    <w:p w:rsidR="00C05919" w:rsidRPr="00717995" w:rsidRDefault="00604437" w:rsidP="00717995">
      <w:pPr>
        <w:pStyle w:val="Nagwek2"/>
        <w:rPr>
          <w:rFonts w:ascii="Times New Roman" w:hAnsi="Times New Roman"/>
          <w:sz w:val="20"/>
          <w:szCs w:val="20"/>
        </w:rPr>
      </w:pPr>
      <w:bookmarkStart w:id="50" w:name="_Toc535226901"/>
      <w:r w:rsidRPr="00717995">
        <w:rPr>
          <w:rFonts w:ascii="Times New Roman" w:hAnsi="Times New Roman"/>
          <w:sz w:val="20"/>
          <w:szCs w:val="20"/>
        </w:rPr>
        <w:t>Opis dobranych urządzeń.</w:t>
      </w:r>
      <w:bookmarkEnd w:id="50"/>
    </w:p>
    <w:p w:rsidR="00604437" w:rsidRPr="00AA25A0" w:rsidRDefault="00604437" w:rsidP="00604437">
      <w:pPr>
        <w:rPr>
          <w:b/>
          <w:sz w:val="20"/>
          <w:szCs w:val="20"/>
        </w:rPr>
      </w:pPr>
    </w:p>
    <w:p w:rsidR="00604437" w:rsidRPr="00AA25A0" w:rsidRDefault="00604437">
      <w:pPr>
        <w:spacing w:after="200" w:line="276" w:lineRule="auto"/>
        <w:rPr>
          <w:sz w:val="20"/>
          <w:szCs w:val="20"/>
        </w:rPr>
      </w:pPr>
      <w:r w:rsidRPr="00AA25A0">
        <w:rPr>
          <w:b/>
          <w:sz w:val="20"/>
          <w:szCs w:val="20"/>
        </w:rPr>
        <w:t>Centrala oddymiania</w:t>
      </w:r>
      <w:r w:rsidRPr="00AA25A0">
        <w:rPr>
          <w:sz w:val="20"/>
          <w:szCs w:val="20"/>
        </w:rPr>
        <w:t>:</w:t>
      </w:r>
    </w:p>
    <w:p w:rsidR="00AD2F5A" w:rsidRDefault="00E46085" w:rsidP="002737E4">
      <w:pPr>
        <w:spacing w:after="200" w:line="360" w:lineRule="auto"/>
        <w:rPr>
          <w:b/>
          <w:sz w:val="20"/>
          <w:szCs w:val="20"/>
        </w:rPr>
      </w:pPr>
      <w:r w:rsidRPr="005212A8">
        <w:rPr>
          <w:sz w:val="20"/>
          <w:szCs w:val="20"/>
        </w:rPr>
        <w:t>» Kompaktowa centrala sterująca systemami oddymiania i naturalnej wentylacji</w:t>
      </w:r>
      <w:r w:rsidRPr="005212A8">
        <w:rPr>
          <w:sz w:val="20"/>
          <w:szCs w:val="20"/>
        </w:rPr>
        <w:br/>
        <w:t>» Całkowity prąd napędów do 8 A</w:t>
      </w:r>
      <w:r w:rsidRPr="005212A8">
        <w:rPr>
          <w:sz w:val="20"/>
          <w:szCs w:val="20"/>
        </w:rPr>
        <w:br/>
        <w:t xml:space="preserve">» Obsługuje </w:t>
      </w:r>
      <w:r w:rsidR="005212A8" w:rsidRPr="005212A8">
        <w:rPr>
          <w:sz w:val="20"/>
          <w:szCs w:val="20"/>
        </w:rPr>
        <w:t xml:space="preserve">co najmniej </w:t>
      </w:r>
      <w:r w:rsidRPr="005212A8">
        <w:rPr>
          <w:sz w:val="20"/>
          <w:szCs w:val="20"/>
        </w:rPr>
        <w:t>jedną strefę oddymiania (1 linia, 2 grupy)</w:t>
      </w:r>
      <w:r w:rsidRPr="005212A8">
        <w:rPr>
          <w:sz w:val="20"/>
          <w:szCs w:val="20"/>
        </w:rPr>
        <w:br/>
        <w:t>» Wyposażona w jedno wolne gniazdo wtykowe na dodatkowe moduły</w:t>
      </w:r>
      <w:r w:rsidRPr="005212A8">
        <w:rPr>
          <w:sz w:val="20"/>
          <w:szCs w:val="20"/>
        </w:rPr>
        <w:br/>
        <w:t xml:space="preserve">» Pozwala na podłączenie do </w:t>
      </w:r>
      <w:r w:rsidR="000B79C2">
        <w:rPr>
          <w:sz w:val="20"/>
          <w:szCs w:val="20"/>
        </w:rPr>
        <w:t>6</w:t>
      </w:r>
      <w:r w:rsidRPr="005212A8">
        <w:rPr>
          <w:sz w:val="20"/>
          <w:szCs w:val="20"/>
        </w:rPr>
        <w:t xml:space="preserve"> przycisków oddymiania i </w:t>
      </w:r>
      <w:r w:rsidR="000B79C2">
        <w:rPr>
          <w:sz w:val="20"/>
          <w:szCs w:val="20"/>
        </w:rPr>
        <w:t>8</w:t>
      </w:r>
      <w:r w:rsidRPr="005212A8">
        <w:rPr>
          <w:sz w:val="20"/>
          <w:szCs w:val="20"/>
        </w:rPr>
        <w:t xml:space="preserve"> czujek pożarowych na linię </w:t>
      </w:r>
      <w:r w:rsidRPr="005212A8">
        <w:rPr>
          <w:sz w:val="20"/>
          <w:szCs w:val="20"/>
        </w:rPr>
        <w:br/>
        <w:t>» Umożliwia bezpośrednie podłączenie czujek pogodowych i chwytaków elektromagnetycznych</w:t>
      </w:r>
      <w:r w:rsidRPr="005212A8">
        <w:rPr>
          <w:sz w:val="20"/>
          <w:szCs w:val="20"/>
        </w:rPr>
        <w:br/>
        <w:t>» Możliwe zaprogramowanie różnych funkcji, np. dla alarmu i uszkodzenia, ograniczenie wysuwu i czasu dla wentylacji</w:t>
      </w:r>
      <w:r w:rsidRPr="005212A8">
        <w:rPr>
          <w:sz w:val="20"/>
          <w:szCs w:val="20"/>
        </w:rPr>
        <w:br/>
        <w:t>» Monitorowanie przewodów pod kątem zwarcia i przerwy</w:t>
      </w:r>
      <w:r w:rsidRPr="00AA25A0">
        <w:rPr>
          <w:color w:val="000000"/>
          <w:sz w:val="20"/>
          <w:szCs w:val="20"/>
        </w:rPr>
        <w:br/>
      </w:r>
    </w:p>
    <w:p w:rsidR="00AD2F5A" w:rsidRPr="002737E4" w:rsidRDefault="00AD2F5A" w:rsidP="002737E4">
      <w:pPr>
        <w:spacing w:after="200" w:line="360" w:lineRule="auto"/>
        <w:rPr>
          <w:b/>
          <w:sz w:val="20"/>
          <w:szCs w:val="20"/>
        </w:rPr>
      </w:pPr>
      <w:bookmarkStart w:id="51" w:name="_Toc495922615"/>
      <w:r w:rsidRPr="00AD2F5A">
        <w:rPr>
          <w:b/>
          <w:sz w:val="20"/>
          <w:szCs w:val="20"/>
        </w:rPr>
        <w:t>Optyczna czujka dymu</w:t>
      </w:r>
      <w:bookmarkEnd w:id="51"/>
    </w:p>
    <w:p w:rsidR="00AD2F5A" w:rsidRPr="002737E4" w:rsidRDefault="00AD2F5A" w:rsidP="002737E4">
      <w:pPr>
        <w:pStyle w:val="Default"/>
        <w:spacing w:line="360" w:lineRule="auto"/>
        <w:jc w:val="both"/>
        <w:rPr>
          <w:rFonts w:ascii="Times New Roman" w:eastAsia="Times New Roman" w:hAnsi="Times New Roman" w:cs="Times New Roman"/>
          <w:color w:val="auto"/>
          <w:sz w:val="20"/>
          <w:szCs w:val="20"/>
          <w:lang w:eastAsia="pl-PL"/>
        </w:rPr>
      </w:pPr>
      <w:r w:rsidRPr="00AD2F5A">
        <w:rPr>
          <w:rFonts w:ascii="Times New Roman" w:eastAsia="Times New Roman" w:hAnsi="Times New Roman" w:cs="Times New Roman"/>
          <w:color w:val="auto"/>
          <w:sz w:val="20"/>
          <w:szCs w:val="20"/>
          <w:lang w:eastAsia="pl-PL"/>
        </w:rPr>
        <w:lastRenderedPageBreak/>
        <w:t>Mikroprocesorowa, interaktywna, adresowalna optyczna czujka dymu jest przeznaczona do wykrywania widzialnego dymu, towarzyszącego powstawaniu większości pożarów. Umożliwia wykrycie pożaru w jego początkowym stadium, gdy materiał jeszcze się tli, co następuje na ogół długo przed wybuchem otwartego płomienia i zauważalnym wzrostem temperatury. Czujka charakteryzuje się znaczną odpornością na wiatr, na zmiany ciśnienia i kondensację pary w</w:t>
      </w:r>
      <w:r w:rsidR="002737E4">
        <w:rPr>
          <w:rFonts w:ascii="Times New Roman" w:eastAsia="Times New Roman" w:hAnsi="Times New Roman" w:cs="Times New Roman"/>
          <w:color w:val="auto"/>
          <w:sz w:val="20"/>
          <w:szCs w:val="20"/>
          <w:lang w:eastAsia="pl-PL"/>
        </w:rPr>
        <w:t xml:space="preserve">odnej. Ma dużą czułość na dym. </w:t>
      </w:r>
    </w:p>
    <w:p w:rsidR="00E46085" w:rsidRPr="0040736B" w:rsidRDefault="000431CD" w:rsidP="002737E4">
      <w:pPr>
        <w:spacing w:after="200" w:line="360" w:lineRule="auto"/>
        <w:rPr>
          <w:b/>
          <w:sz w:val="20"/>
          <w:szCs w:val="20"/>
        </w:rPr>
      </w:pPr>
      <w:r w:rsidRPr="00AA25A0">
        <w:rPr>
          <w:b/>
          <w:sz w:val="20"/>
          <w:szCs w:val="20"/>
        </w:rPr>
        <w:t>Przyciski oddymiania</w:t>
      </w:r>
      <w:r w:rsidR="00AE0B26" w:rsidRPr="00AA25A0">
        <w:rPr>
          <w:sz w:val="20"/>
          <w:szCs w:val="20"/>
        </w:rPr>
        <w:t>:</w:t>
      </w:r>
    </w:p>
    <w:p w:rsidR="005A59D9" w:rsidRPr="003F7BFE" w:rsidRDefault="00B94273" w:rsidP="002737E4">
      <w:pPr>
        <w:spacing w:after="200" w:line="360" w:lineRule="auto"/>
        <w:rPr>
          <w:sz w:val="20"/>
          <w:szCs w:val="20"/>
        </w:rPr>
      </w:pPr>
      <w:r w:rsidRPr="005212A8">
        <w:rPr>
          <w:sz w:val="20"/>
          <w:szCs w:val="20"/>
        </w:rPr>
        <w:t>– otwarcie-zamknięcie (przycisk zamknięcia osłonięty obudową),</w:t>
      </w:r>
      <w:r w:rsidRPr="005212A8">
        <w:rPr>
          <w:sz w:val="20"/>
          <w:szCs w:val="20"/>
        </w:rPr>
        <w:br/>
      </w:r>
      <w:r w:rsidRPr="003F7BFE">
        <w:rPr>
          <w:sz w:val="20"/>
          <w:szCs w:val="20"/>
        </w:rPr>
        <w:t>– informacja o stanie pracy (alarmu, uszkodzenia systemu),</w:t>
      </w:r>
    </w:p>
    <w:p w:rsidR="005A59D9" w:rsidRPr="003F7BFE" w:rsidRDefault="005A59D9" w:rsidP="002737E4">
      <w:pPr>
        <w:spacing w:after="200" w:line="360" w:lineRule="auto"/>
        <w:rPr>
          <w:b/>
          <w:sz w:val="20"/>
          <w:szCs w:val="20"/>
        </w:rPr>
      </w:pPr>
      <w:r w:rsidRPr="003F7BFE">
        <w:rPr>
          <w:b/>
          <w:sz w:val="20"/>
          <w:szCs w:val="20"/>
        </w:rPr>
        <w:t>Siłownik do drzwi napowietrzających:</w:t>
      </w:r>
    </w:p>
    <w:p w:rsidR="005A59D9" w:rsidRPr="003F7BFE" w:rsidRDefault="005A59D9" w:rsidP="002737E4">
      <w:pPr>
        <w:spacing w:after="200" w:line="360" w:lineRule="auto"/>
        <w:rPr>
          <w:sz w:val="20"/>
          <w:szCs w:val="20"/>
        </w:rPr>
      </w:pPr>
      <w:r w:rsidRPr="003F7BFE">
        <w:rPr>
          <w:sz w:val="20"/>
          <w:szCs w:val="20"/>
        </w:rPr>
        <w:t>- do otwierania skrzydeł drzwiowych w systemach napowietrzania</w:t>
      </w:r>
      <w:r w:rsidRPr="003F7BFE">
        <w:rPr>
          <w:sz w:val="20"/>
          <w:szCs w:val="20"/>
        </w:rPr>
        <w:br/>
        <w:t>- sterowana mikroprocesorem elektronika silnika</w:t>
      </w:r>
      <w:r w:rsidRPr="003F7BFE">
        <w:rPr>
          <w:sz w:val="20"/>
          <w:szCs w:val="20"/>
        </w:rPr>
        <w:br/>
        <w:t>- duża siła pchająca 500 N</w:t>
      </w:r>
      <w:r w:rsidRPr="003F7BFE">
        <w:rPr>
          <w:sz w:val="20"/>
          <w:szCs w:val="20"/>
        </w:rPr>
        <w:br/>
        <w:t>- kompaktowa, wytrzymała konstrukcja</w:t>
      </w:r>
      <w:r w:rsidRPr="003F7BFE">
        <w:rPr>
          <w:sz w:val="20"/>
          <w:szCs w:val="20"/>
        </w:rPr>
        <w:br/>
        <w:t>- minimalna szerokość skrzydła drzwiowego 400 mm</w:t>
      </w:r>
      <w:r w:rsidRPr="003F7BFE">
        <w:rPr>
          <w:sz w:val="20"/>
          <w:szCs w:val="20"/>
        </w:rPr>
        <w:br/>
        <w:t>- możliwe ręczne otwieranie drzwi</w:t>
      </w:r>
      <w:r w:rsidRPr="003F7BFE">
        <w:rPr>
          <w:sz w:val="20"/>
          <w:szCs w:val="20"/>
        </w:rPr>
        <w:br/>
        <w:t>- w zestawie konsole montażowe</w:t>
      </w:r>
      <w:r w:rsidRPr="003F7BFE">
        <w:rPr>
          <w:sz w:val="20"/>
          <w:szCs w:val="20"/>
        </w:rPr>
        <w:br/>
        <w:t>- montaż nad drzwiami lub na ościeżnicy</w:t>
      </w:r>
      <w:r w:rsidRPr="003F7BFE">
        <w:rPr>
          <w:sz w:val="20"/>
          <w:szCs w:val="20"/>
        </w:rPr>
        <w:br/>
        <w:t>- możliwe lakierowanie we wszystkich kolorach, również tych spoza palety RAL</w:t>
      </w:r>
    </w:p>
    <w:p w:rsidR="005A59D9" w:rsidRPr="003F7BFE" w:rsidRDefault="005A59D9" w:rsidP="002737E4">
      <w:pPr>
        <w:spacing w:after="200" w:line="360" w:lineRule="auto"/>
        <w:rPr>
          <w:sz w:val="20"/>
          <w:szCs w:val="20"/>
        </w:rPr>
      </w:pPr>
      <w:r w:rsidRPr="003F7BFE">
        <w:rPr>
          <w:sz w:val="20"/>
          <w:szCs w:val="20"/>
        </w:rPr>
        <w:t>DANE TECHNICZNE:</w:t>
      </w:r>
    </w:p>
    <w:p w:rsidR="003F7BFE" w:rsidRPr="003F7BFE" w:rsidRDefault="005A59D9" w:rsidP="002737E4">
      <w:pPr>
        <w:spacing w:after="200" w:line="360" w:lineRule="auto"/>
        <w:rPr>
          <w:sz w:val="20"/>
          <w:szCs w:val="20"/>
        </w:rPr>
      </w:pPr>
      <w:r w:rsidRPr="003F7BFE">
        <w:rPr>
          <w:sz w:val="20"/>
          <w:szCs w:val="20"/>
        </w:rPr>
        <w:t>Zasilanie 24 V DC ±15%, 1A</w:t>
      </w:r>
      <w:r w:rsidRPr="003F7BFE">
        <w:rPr>
          <w:sz w:val="20"/>
          <w:szCs w:val="20"/>
        </w:rPr>
        <w:br/>
        <w:t>Siła pchająca 500 N</w:t>
      </w:r>
      <w:r w:rsidRPr="003F7BFE">
        <w:rPr>
          <w:sz w:val="20"/>
          <w:szCs w:val="20"/>
        </w:rPr>
        <w:br/>
        <w:t>Siła ciągnąca 500 N (siła wyłącznika bezpieczeństwa)</w:t>
      </w:r>
      <w:r w:rsidRPr="003F7BFE">
        <w:rPr>
          <w:sz w:val="20"/>
          <w:szCs w:val="20"/>
        </w:rPr>
        <w:br/>
        <w:t>Prędkość otwierania 11,8 mm/s</w:t>
      </w:r>
      <w:r w:rsidRPr="003F7BFE">
        <w:rPr>
          <w:sz w:val="20"/>
          <w:szCs w:val="20"/>
        </w:rPr>
        <w:br/>
        <w:t>Prędkość zamykania 11,8 mm/ s</w:t>
      </w:r>
      <w:r w:rsidRPr="003F7BFE">
        <w:rPr>
          <w:sz w:val="20"/>
          <w:szCs w:val="20"/>
        </w:rPr>
        <w:br/>
        <w:t>Stopień ochrony IP 32</w:t>
      </w:r>
      <w:r w:rsidRPr="003F7BFE">
        <w:rPr>
          <w:sz w:val="20"/>
          <w:szCs w:val="20"/>
        </w:rPr>
        <w:br/>
        <w:t>Zakres temperatur od -25 do +55°C</w:t>
      </w:r>
      <w:r w:rsidRPr="003F7BFE">
        <w:rPr>
          <w:sz w:val="20"/>
          <w:szCs w:val="20"/>
        </w:rPr>
        <w:br/>
        <w:t>Przewód 2,5 m (silikon)</w:t>
      </w:r>
      <w:r w:rsidRPr="003F7BFE">
        <w:rPr>
          <w:sz w:val="20"/>
          <w:szCs w:val="20"/>
        </w:rPr>
        <w:br/>
        <w:t>Obudowa aluminium anodyzowane srebrem</w:t>
      </w:r>
    </w:p>
    <w:p w:rsidR="003F7BFE" w:rsidRPr="004B4F9E" w:rsidRDefault="003F7BFE" w:rsidP="002737E4">
      <w:pPr>
        <w:spacing w:after="200" w:line="360" w:lineRule="auto"/>
        <w:rPr>
          <w:b/>
          <w:sz w:val="20"/>
          <w:szCs w:val="20"/>
        </w:rPr>
      </w:pPr>
      <w:r w:rsidRPr="004B4F9E">
        <w:rPr>
          <w:b/>
          <w:sz w:val="20"/>
          <w:szCs w:val="20"/>
        </w:rPr>
        <w:t>Siłownik elektryczn</w:t>
      </w:r>
      <w:r w:rsidR="004B4F9E" w:rsidRPr="004B4F9E">
        <w:rPr>
          <w:b/>
          <w:sz w:val="20"/>
          <w:szCs w:val="20"/>
        </w:rPr>
        <w:t>y</w:t>
      </w:r>
      <w:r w:rsidRPr="004B4F9E">
        <w:rPr>
          <w:b/>
          <w:sz w:val="20"/>
          <w:szCs w:val="20"/>
        </w:rPr>
        <w:t xml:space="preserve"> </w:t>
      </w:r>
      <w:r w:rsidR="00C65DA6">
        <w:rPr>
          <w:b/>
          <w:sz w:val="20"/>
          <w:szCs w:val="20"/>
        </w:rPr>
        <w:t>okienny:</w:t>
      </w:r>
    </w:p>
    <w:p w:rsidR="004B4F9E" w:rsidRPr="004B4F9E" w:rsidRDefault="004B4F9E" w:rsidP="002737E4">
      <w:pPr>
        <w:spacing w:line="360" w:lineRule="auto"/>
        <w:rPr>
          <w:sz w:val="20"/>
          <w:szCs w:val="20"/>
        </w:rPr>
      </w:pPr>
      <w:r w:rsidRPr="004B4F9E">
        <w:rPr>
          <w:sz w:val="20"/>
          <w:szCs w:val="20"/>
        </w:rPr>
        <w:t xml:space="preserve">Własności: </w:t>
      </w:r>
    </w:p>
    <w:p w:rsidR="004B4F9E" w:rsidRPr="004B4F9E" w:rsidRDefault="004B4F9E" w:rsidP="002737E4">
      <w:pPr>
        <w:spacing w:line="360" w:lineRule="auto"/>
        <w:rPr>
          <w:sz w:val="20"/>
          <w:szCs w:val="20"/>
        </w:rPr>
      </w:pPr>
      <w:r w:rsidRPr="004B4F9E">
        <w:rPr>
          <w:sz w:val="20"/>
          <w:szCs w:val="20"/>
        </w:rPr>
        <w:t>- programowalny wysuw</w:t>
      </w:r>
    </w:p>
    <w:p w:rsidR="004B4F9E" w:rsidRPr="004B4F9E" w:rsidRDefault="004B4F9E" w:rsidP="002737E4">
      <w:pPr>
        <w:spacing w:line="360" w:lineRule="auto"/>
        <w:rPr>
          <w:sz w:val="20"/>
          <w:szCs w:val="20"/>
        </w:rPr>
      </w:pPr>
      <w:r w:rsidRPr="004B4F9E">
        <w:rPr>
          <w:sz w:val="20"/>
          <w:szCs w:val="20"/>
        </w:rPr>
        <w:t xml:space="preserve"> - zwarta konstrukcja</w:t>
      </w:r>
    </w:p>
    <w:p w:rsidR="004B4F9E" w:rsidRPr="004B4F9E" w:rsidRDefault="004B4F9E" w:rsidP="002737E4">
      <w:pPr>
        <w:spacing w:line="360" w:lineRule="auto"/>
        <w:rPr>
          <w:sz w:val="20"/>
          <w:szCs w:val="20"/>
        </w:rPr>
      </w:pPr>
      <w:r w:rsidRPr="004B4F9E">
        <w:rPr>
          <w:sz w:val="20"/>
          <w:szCs w:val="20"/>
        </w:rPr>
        <w:t xml:space="preserve"> - niewielkie gabaryty</w:t>
      </w:r>
    </w:p>
    <w:p w:rsidR="004B4F9E" w:rsidRPr="004B4F9E" w:rsidRDefault="004B4F9E" w:rsidP="002737E4">
      <w:pPr>
        <w:spacing w:line="360" w:lineRule="auto"/>
        <w:rPr>
          <w:sz w:val="20"/>
          <w:szCs w:val="20"/>
        </w:rPr>
      </w:pPr>
      <w:r w:rsidRPr="004B4F9E">
        <w:rPr>
          <w:sz w:val="20"/>
          <w:szCs w:val="20"/>
        </w:rPr>
        <w:t xml:space="preserve"> - łańcuch wykonany ze stali nierdzewnej</w:t>
      </w:r>
    </w:p>
    <w:p w:rsidR="004B4F9E" w:rsidRPr="004B4F9E" w:rsidRDefault="004B4F9E" w:rsidP="002737E4">
      <w:pPr>
        <w:spacing w:line="360" w:lineRule="auto"/>
        <w:rPr>
          <w:sz w:val="20"/>
          <w:szCs w:val="20"/>
        </w:rPr>
      </w:pPr>
      <w:r w:rsidRPr="004B4F9E">
        <w:rPr>
          <w:sz w:val="20"/>
          <w:szCs w:val="20"/>
        </w:rPr>
        <w:t xml:space="preserve"> - zasilany napięciem bezpiecznym</w:t>
      </w:r>
    </w:p>
    <w:p w:rsidR="004B4F9E" w:rsidRPr="004B4F9E" w:rsidRDefault="004B4F9E" w:rsidP="002737E4">
      <w:pPr>
        <w:spacing w:line="360" w:lineRule="auto"/>
        <w:rPr>
          <w:sz w:val="20"/>
          <w:szCs w:val="20"/>
        </w:rPr>
      </w:pPr>
      <w:r w:rsidRPr="004B4F9E">
        <w:rPr>
          <w:sz w:val="20"/>
          <w:szCs w:val="20"/>
        </w:rPr>
        <w:lastRenderedPageBreak/>
        <w:t xml:space="preserve"> - przystosowany do montażu ukrytego wewnątrz </w:t>
      </w:r>
      <w:proofErr w:type="spellStart"/>
      <w:r w:rsidRPr="004B4F9E">
        <w:rPr>
          <w:sz w:val="20"/>
          <w:szCs w:val="20"/>
        </w:rPr>
        <w:t>profila</w:t>
      </w:r>
      <w:proofErr w:type="spellEnd"/>
    </w:p>
    <w:p w:rsidR="003F7BFE" w:rsidRPr="004B4F9E" w:rsidRDefault="003F7BFE" w:rsidP="002737E4">
      <w:pPr>
        <w:spacing w:line="360" w:lineRule="auto"/>
        <w:rPr>
          <w:sz w:val="20"/>
          <w:szCs w:val="20"/>
        </w:rPr>
      </w:pPr>
      <w:r w:rsidRPr="004B4F9E">
        <w:rPr>
          <w:sz w:val="20"/>
          <w:szCs w:val="20"/>
        </w:rPr>
        <w:t>Napięcie znamionowe 24V DC</w:t>
      </w:r>
    </w:p>
    <w:p w:rsidR="00C65DA6" w:rsidRDefault="00C65DA6" w:rsidP="002737E4">
      <w:pPr>
        <w:spacing w:line="360" w:lineRule="auto"/>
        <w:rPr>
          <w:sz w:val="20"/>
          <w:szCs w:val="20"/>
        </w:rPr>
      </w:pPr>
      <w:r w:rsidRPr="00C65DA6">
        <w:rPr>
          <w:sz w:val="20"/>
          <w:szCs w:val="20"/>
        </w:rPr>
        <w:t>Znamionowy pobór 0,95 A dla wysuwu 300/500 mm 1,4 A dla wysuwu 700 mm</w:t>
      </w:r>
    </w:p>
    <w:p w:rsidR="00C65DA6" w:rsidRPr="00C65DA6" w:rsidRDefault="00C65DA6" w:rsidP="002737E4">
      <w:pPr>
        <w:spacing w:line="360" w:lineRule="auto"/>
        <w:rPr>
          <w:sz w:val="20"/>
          <w:szCs w:val="20"/>
        </w:rPr>
      </w:pPr>
      <w:r w:rsidRPr="00C65DA6">
        <w:rPr>
          <w:sz w:val="20"/>
          <w:szCs w:val="20"/>
        </w:rPr>
        <w:t xml:space="preserve">Siła zamykania 350 N </w:t>
      </w:r>
    </w:p>
    <w:p w:rsidR="00C65DA6" w:rsidRPr="00C65DA6" w:rsidRDefault="00C65DA6" w:rsidP="002737E4">
      <w:pPr>
        <w:spacing w:line="360" w:lineRule="auto"/>
        <w:rPr>
          <w:sz w:val="20"/>
          <w:szCs w:val="20"/>
        </w:rPr>
      </w:pPr>
      <w:r w:rsidRPr="00C65DA6">
        <w:rPr>
          <w:sz w:val="20"/>
          <w:szCs w:val="20"/>
        </w:rPr>
        <w:t xml:space="preserve">Siła otwierania </w:t>
      </w:r>
    </w:p>
    <w:p w:rsidR="00C65DA6" w:rsidRPr="00C65DA6" w:rsidRDefault="00C65DA6" w:rsidP="002737E4">
      <w:pPr>
        <w:spacing w:line="360" w:lineRule="auto"/>
        <w:rPr>
          <w:sz w:val="20"/>
          <w:szCs w:val="20"/>
        </w:rPr>
      </w:pPr>
      <w:r w:rsidRPr="00C65DA6">
        <w:rPr>
          <w:sz w:val="20"/>
          <w:szCs w:val="20"/>
        </w:rPr>
        <w:t xml:space="preserve">350 N dla wysuwu 300 mm </w:t>
      </w:r>
    </w:p>
    <w:p w:rsidR="00C65DA6" w:rsidRPr="00C65DA6" w:rsidRDefault="00C65DA6" w:rsidP="002737E4">
      <w:pPr>
        <w:spacing w:line="360" w:lineRule="auto"/>
        <w:rPr>
          <w:sz w:val="20"/>
          <w:szCs w:val="20"/>
        </w:rPr>
      </w:pPr>
      <w:r w:rsidRPr="00C65DA6">
        <w:rPr>
          <w:sz w:val="20"/>
          <w:szCs w:val="20"/>
        </w:rPr>
        <w:t xml:space="preserve">200 N dla wysuwu 500 mm </w:t>
      </w:r>
    </w:p>
    <w:p w:rsidR="00C65DA6" w:rsidRPr="00C65DA6" w:rsidRDefault="00C65DA6" w:rsidP="002737E4">
      <w:pPr>
        <w:spacing w:line="360" w:lineRule="auto"/>
        <w:rPr>
          <w:sz w:val="20"/>
          <w:szCs w:val="20"/>
        </w:rPr>
      </w:pPr>
      <w:r w:rsidRPr="00C65DA6">
        <w:rPr>
          <w:sz w:val="20"/>
          <w:szCs w:val="20"/>
        </w:rPr>
        <w:t>150 N dla wysuwu 700 mm</w:t>
      </w:r>
    </w:p>
    <w:p w:rsidR="00AD2F5A" w:rsidRDefault="00C65DA6" w:rsidP="002737E4">
      <w:pPr>
        <w:spacing w:line="360" w:lineRule="auto"/>
        <w:rPr>
          <w:sz w:val="20"/>
          <w:szCs w:val="20"/>
        </w:rPr>
      </w:pPr>
      <w:r w:rsidRPr="00C65DA6">
        <w:rPr>
          <w:sz w:val="20"/>
          <w:szCs w:val="20"/>
        </w:rPr>
        <w:t>Stopień ochrony IP20</w:t>
      </w:r>
      <w:bookmarkStart w:id="52" w:name="_Toc495922616"/>
      <w:bookmarkStart w:id="53" w:name="_Toc484686074"/>
      <w:bookmarkStart w:id="54" w:name="_Toc484684770"/>
      <w:bookmarkStart w:id="55" w:name="_Toc484684615"/>
      <w:bookmarkStart w:id="56" w:name="_Toc478730035"/>
      <w:bookmarkStart w:id="57" w:name="_Toc459282659"/>
      <w:bookmarkStart w:id="58" w:name="_Toc340235391"/>
      <w:bookmarkStart w:id="59" w:name="_Toc285621458"/>
    </w:p>
    <w:p w:rsidR="00AD2F5A" w:rsidRDefault="00AD2F5A" w:rsidP="00AD2F5A">
      <w:pPr>
        <w:rPr>
          <w:sz w:val="20"/>
          <w:szCs w:val="20"/>
        </w:rPr>
      </w:pPr>
    </w:p>
    <w:p w:rsidR="00AD2F5A" w:rsidRDefault="00AD2F5A" w:rsidP="00B53AB1">
      <w:pPr>
        <w:pStyle w:val="Nagwek2"/>
        <w:rPr>
          <w:szCs w:val="22"/>
        </w:rPr>
      </w:pPr>
      <w:bookmarkStart w:id="60" w:name="_Toc535226902"/>
      <w:r w:rsidRPr="00B53AB1">
        <w:rPr>
          <w:rFonts w:ascii="Times New Roman" w:hAnsi="Times New Roman"/>
          <w:sz w:val="20"/>
          <w:szCs w:val="20"/>
        </w:rPr>
        <w:t>Okablowanie i Montaż Urządzeń</w:t>
      </w:r>
      <w:bookmarkEnd w:id="52"/>
      <w:bookmarkEnd w:id="53"/>
      <w:bookmarkEnd w:id="54"/>
      <w:bookmarkEnd w:id="55"/>
      <w:bookmarkEnd w:id="56"/>
      <w:bookmarkEnd w:id="57"/>
      <w:bookmarkEnd w:id="58"/>
      <w:bookmarkEnd w:id="60"/>
      <w:r w:rsidRPr="00B53AB1">
        <w:rPr>
          <w:rFonts w:ascii="Times New Roman" w:hAnsi="Times New Roman"/>
          <w:sz w:val="20"/>
          <w:szCs w:val="20"/>
        </w:rPr>
        <w:t xml:space="preserve"> </w:t>
      </w:r>
      <w:bookmarkEnd w:id="59"/>
    </w:p>
    <w:p w:rsidR="00B53AB1" w:rsidRDefault="00B53AB1" w:rsidP="00B53AB1">
      <w:pPr>
        <w:pStyle w:val="Tekstpodstawowy31"/>
      </w:pPr>
    </w:p>
    <w:p w:rsidR="00B53AB1" w:rsidRPr="002737E4" w:rsidRDefault="00B53AB1" w:rsidP="002737E4">
      <w:pPr>
        <w:pStyle w:val="Tekstpodstawowy31"/>
        <w:spacing w:line="360" w:lineRule="auto"/>
        <w:rPr>
          <w:rFonts w:eastAsia="Times New Roman"/>
          <w:sz w:val="20"/>
          <w:szCs w:val="20"/>
          <w:lang w:eastAsia="pl-PL"/>
        </w:rPr>
      </w:pPr>
      <w:r w:rsidRPr="00B53AB1">
        <w:rPr>
          <w:rFonts w:eastAsia="Times New Roman"/>
          <w:sz w:val="20"/>
          <w:szCs w:val="20"/>
          <w:lang w:eastAsia="pl-PL"/>
        </w:rPr>
        <w:t>Okablowanie i instalację urządzeń należy wykonać zgodnie z planami instalacji i niżej przytoczonymi wytycznymi:</w:t>
      </w:r>
    </w:p>
    <w:p w:rsidR="00B53AB1" w:rsidRPr="00B53AB1" w:rsidRDefault="00B53AB1" w:rsidP="002737E4">
      <w:pPr>
        <w:spacing w:line="360" w:lineRule="auto"/>
        <w:rPr>
          <w:sz w:val="20"/>
          <w:szCs w:val="20"/>
        </w:rPr>
      </w:pPr>
      <w:r w:rsidRPr="00B53AB1">
        <w:rPr>
          <w:sz w:val="20"/>
          <w:szCs w:val="20"/>
        </w:rPr>
        <w:t>Okablowanie instalacji oddymiania należy wykonać:</w:t>
      </w:r>
    </w:p>
    <w:p w:rsidR="00B53AB1" w:rsidRPr="00B53AB1" w:rsidRDefault="00B53AB1" w:rsidP="002737E4">
      <w:pPr>
        <w:pStyle w:val="Akapitzlist"/>
        <w:numPr>
          <w:ilvl w:val="0"/>
          <w:numId w:val="23"/>
        </w:numPr>
        <w:spacing w:line="360" w:lineRule="auto"/>
        <w:rPr>
          <w:rFonts w:ascii="Times New Roman" w:hAnsi="Times New Roman"/>
          <w:sz w:val="20"/>
          <w:szCs w:val="20"/>
          <w:lang w:eastAsia="pl-PL"/>
        </w:rPr>
      </w:pPr>
      <w:r w:rsidRPr="00B53AB1">
        <w:rPr>
          <w:rFonts w:ascii="Times New Roman" w:hAnsi="Times New Roman"/>
          <w:sz w:val="20"/>
          <w:szCs w:val="20"/>
          <w:lang w:eastAsia="pl-PL"/>
        </w:rPr>
        <w:t>Zasilanie siłowników wykonać kablem HDGs 3x2,5 mm2 PH90;</w:t>
      </w:r>
    </w:p>
    <w:p w:rsidR="00B53AB1" w:rsidRPr="00B53AB1" w:rsidRDefault="00B53AB1" w:rsidP="002737E4">
      <w:pPr>
        <w:pStyle w:val="Akapitzlist"/>
        <w:numPr>
          <w:ilvl w:val="0"/>
          <w:numId w:val="23"/>
        </w:numPr>
        <w:spacing w:line="360" w:lineRule="auto"/>
        <w:rPr>
          <w:rFonts w:ascii="Times New Roman" w:hAnsi="Times New Roman"/>
          <w:sz w:val="20"/>
          <w:szCs w:val="20"/>
          <w:lang w:eastAsia="pl-PL"/>
        </w:rPr>
      </w:pPr>
      <w:r w:rsidRPr="00B53AB1">
        <w:rPr>
          <w:rFonts w:ascii="Times New Roman" w:hAnsi="Times New Roman"/>
          <w:sz w:val="20"/>
          <w:szCs w:val="20"/>
          <w:lang w:eastAsia="pl-PL"/>
        </w:rPr>
        <w:t>Podłączenie czujek wykonać kablem typu YnTKSYekw 4x2x0,8;</w:t>
      </w:r>
    </w:p>
    <w:p w:rsidR="00B53AB1" w:rsidRPr="00B53AB1" w:rsidRDefault="00B53AB1" w:rsidP="002737E4">
      <w:pPr>
        <w:pStyle w:val="Akapitzlist"/>
        <w:numPr>
          <w:ilvl w:val="0"/>
          <w:numId w:val="23"/>
        </w:numPr>
        <w:spacing w:line="360" w:lineRule="auto"/>
        <w:rPr>
          <w:rFonts w:ascii="Times New Roman" w:hAnsi="Times New Roman"/>
          <w:sz w:val="20"/>
          <w:szCs w:val="20"/>
          <w:lang w:eastAsia="pl-PL"/>
        </w:rPr>
      </w:pPr>
      <w:r w:rsidRPr="00B53AB1">
        <w:rPr>
          <w:rFonts w:ascii="Times New Roman" w:hAnsi="Times New Roman"/>
          <w:sz w:val="20"/>
          <w:szCs w:val="20"/>
          <w:lang w:eastAsia="pl-PL"/>
        </w:rPr>
        <w:t xml:space="preserve">Podłączenie ręcznych przycisków oddymiania wykonać kablem typu </w:t>
      </w:r>
    </w:p>
    <w:p w:rsidR="00B53AB1" w:rsidRPr="00B53AB1" w:rsidRDefault="00B53AB1" w:rsidP="002737E4">
      <w:pPr>
        <w:pStyle w:val="Akapitzlist"/>
        <w:numPr>
          <w:ilvl w:val="0"/>
          <w:numId w:val="23"/>
        </w:numPr>
        <w:spacing w:line="360" w:lineRule="auto"/>
        <w:rPr>
          <w:rFonts w:ascii="Times New Roman" w:hAnsi="Times New Roman"/>
          <w:sz w:val="20"/>
          <w:szCs w:val="20"/>
          <w:lang w:eastAsia="pl-PL"/>
        </w:rPr>
      </w:pPr>
      <w:r w:rsidRPr="00B53AB1">
        <w:rPr>
          <w:rFonts w:ascii="Times New Roman" w:hAnsi="Times New Roman"/>
          <w:sz w:val="20"/>
          <w:szCs w:val="20"/>
          <w:lang w:eastAsia="pl-PL"/>
        </w:rPr>
        <w:t>HTKSHekw 3x2x0,8 PH90</w:t>
      </w:r>
    </w:p>
    <w:p w:rsidR="00B53AB1" w:rsidRPr="00B53AB1" w:rsidRDefault="00B53AB1" w:rsidP="002737E4">
      <w:pPr>
        <w:spacing w:line="360" w:lineRule="auto"/>
        <w:rPr>
          <w:sz w:val="20"/>
          <w:szCs w:val="20"/>
        </w:rPr>
      </w:pPr>
      <w:r w:rsidRPr="00B53AB1">
        <w:rPr>
          <w:sz w:val="20"/>
          <w:szCs w:val="20"/>
        </w:rPr>
        <w:t>Ekran na trasie linii dozorowych nie może być połączony z żadną konstrukcją, lecz wyłącznie z uziemieniem centrali (jednostronnie) i we wskazanych punktach montażowych elementów pętlowych.</w:t>
      </w:r>
    </w:p>
    <w:p w:rsidR="00B53AB1" w:rsidRPr="00B53AB1" w:rsidRDefault="00B53AB1" w:rsidP="002737E4">
      <w:pPr>
        <w:spacing w:line="360" w:lineRule="auto"/>
        <w:rPr>
          <w:sz w:val="20"/>
          <w:szCs w:val="20"/>
        </w:rPr>
      </w:pPr>
    </w:p>
    <w:p w:rsidR="00AD2F5A" w:rsidRPr="00B53AB1" w:rsidRDefault="00B53AB1" w:rsidP="002737E4">
      <w:pPr>
        <w:widowControl w:val="0"/>
        <w:tabs>
          <w:tab w:val="left" w:pos="644"/>
        </w:tabs>
        <w:suppressAutoHyphens/>
        <w:spacing w:line="360" w:lineRule="auto"/>
        <w:rPr>
          <w:sz w:val="20"/>
          <w:szCs w:val="20"/>
        </w:rPr>
      </w:pPr>
      <w:r w:rsidRPr="00B53AB1">
        <w:rPr>
          <w:sz w:val="20"/>
          <w:szCs w:val="20"/>
        </w:rPr>
        <w:t>Przewody przechodzące przez ściany lub stropy należy prowadzi</w:t>
      </w:r>
      <w:r w:rsidR="002737E4">
        <w:rPr>
          <w:sz w:val="20"/>
          <w:szCs w:val="20"/>
        </w:rPr>
        <w:t>ć w osłonach PCV (przepustach);</w:t>
      </w:r>
    </w:p>
    <w:p w:rsidR="002737E4" w:rsidRDefault="002737E4" w:rsidP="002737E4">
      <w:pPr>
        <w:spacing w:line="360" w:lineRule="auto"/>
        <w:rPr>
          <w:sz w:val="20"/>
          <w:szCs w:val="20"/>
        </w:rPr>
      </w:pPr>
    </w:p>
    <w:p w:rsidR="00B53AB1" w:rsidRPr="00B53AB1" w:rsidRDefault="00B53AB1" w:rsidP="002737E4">
      <w:pPr>
        <w:spacing w:line="360" w:lineRule="auto"/>
        <w:rPr>
          <w:sz w:val="20"/>
          <w:szCs w:val="20"/>
        </w:rPr>
      </w:pPr>
      <w:r w:rsidRPr="00B53AB1">
        <w:rPr>
          <w:sz w:val="20"/>
          <w:szCs w:val="20"/>
        </w:rPr>
        <w:t>Nie wolno prowadzić przewodów linii dozorowych, sygnalizacyjnych, sterujących i monitorujących z przewodami elektrycznymi o napięciu &gt;60V w tym samym przepuście, korycie kablowym lub rurce.</w:t>
      </w:r>
    </w:p>
    <w:p w:rsidR="00B53AB1" w:rsidRDefault="00B53AB1" w:rsidP="002737E4">
      <w:pPr>
        <w:tabs>
          <w:tab w:val="left" w:pos="426"/>
        </w:tabs>
        <w:spacing w:line="360" w:lineRule="auto"/>
        <w:rPr>
          <w:sz w:val="20"/>
          <w:szCs w:val="20"/>
        </w:rPr>
      </w:pPr>
    </w:p>
    <w:p w:rsidR="00B53AB1" w:rsidRPr="00B53AB1" w:rsidRDefault="00B53AB1" w:rsidP="002737E4">
      <w:pPr>
        <w:tabs>
          <w:tab w:val="left" w:pos="426"/>
        </w:tabs>
        <w:spacing w:line="360" w:lineRule="auto"/>
        <w:rPr>
          <w:sz w:val="20"/>
          <w:szCs w:val="20"/>
        </w:rPr>
      </w:pPr>
      <w:r w:rsidRPr="00B53AB1">
        <w:rPr>
          <w:sz w:val="20"/>
          <w:szCs w:val="20"/>
        </w:rPr>
        <w:t>Przy wyznaczaniu ciągów instalacyjnych należy dążyć do jak najmniejszej liczby skrzyżowań z innymi instalacjami. Wskazane jest zachowanie odległości min. 10 cm. Przy prowadzeniu instalacji równolegle z instalacją elektryczną przewody instalacji oddymiania powinny przebiegać poniżej. Przewody między elementami systemu nie mogą być przedłużane – muszą to być przewody jednoodcinkowe.</w:t>
      </w:r>
    </w:p>
    <w:p w:rsidR="00B53AB1" w:rsidRDefault="00B53AB1" w:rsidP="002737E4">
      <w:pPr>
        <w:spacing w:line="360" w:lineRule="auto"/>
      </w:pPr>
    </w:p>
    <w:p w:rsidR="00B53AB1" w:rsidRPr="00B53AB1" w:rsidRDefault="00B53AB1" w:rsidP="002737E4">
      <w:pPr>
        <w:spacing w:line="360" w:lineRule="auto"/>
        <w:rPr>
          <w:sz w:val="20"/>
          <w:szCs w:val="20"/>
        </w:rPr>
      </w:pPr>
      <w:r w:rsidRPr="00B53AB1">
        <w:rPr>
          <w:sz w:val="20"/>
          <w:szCs w:val="20"/>
        </w:rPr>
        <w:t>Centralę oddymiania należy zamontować na takiej wysokości, aby pole odczytu było na wysokości max 1,6 -1,8 m od podłogi. Ręczne ostrzegacze pożaru należy montować na wysokości 1,4-1,5 m.</w:t>
      </w:r>
    </w:p>
    <w:p w:rsidR="00B53AB1" w:rsidRDefault="00B53AB1" w:rsidP="002737E4">
      <w:pPr>
        <w:spacing w:line="360" w:lineRule="auto"/>
        <w:ind w:left="708"/>
      </w:pPr>
    </w:p>
    <w:p w:rsidR="00B53AB1" w:rsidRDefault="00B53AB1" w:rsidP="002737E4">
      <w:pPr>
        <w:tabs>
          <w:tab w:val="left" w:pos="360"/>
        </w:tabs>
        <w:spacing w:line="360" w:lineRule="auto"/>
        <w:rPr>
          <w:sz w:val="20"/>
          <w:szCs w:val="20"/>
        </w:rPr>
      </w:pPr>
      <w:r w:rsidRPr="00B53AB1">
        <w:rPr>
          <w:sz w:val="20"/>
          <w:szCs w:val="20"/>
        </w:rPr>
        <w:t>Przewody linii dozorowych przed zamontowaniem ostrzegaczy pożarowych powinny pozostawać nie rozcięte co umożliwi przeprowadzenie pomiarów:</w:t>
      </w:r>
    </w:p>
    <w:p w:rsidR="00B53AB1" w:rsidRPr="00B53AB1" w:rsidRDefault="00B53AB1" w:rsidP="002737E4">
      <w:pPr>
        <w:tabs>
          <w:tab w:val="left" w:pos="360"/>
        </w:tabs>
        <w:spacing w:line="360" w:lineRule="auto"/>
        <w:rPr>
          <w:sz w:val="20"/>
          <w:szCs w:val="20"/>
        </w:rPr>
      </w:pPr>
    </w:p>
    <w:p w:rsidR="00B53AB1" w:rsidRPr="00B53AB1" w:rsidRDefault="00B53AB1" w:rsidP="002737E4">
      <w:pPr>
        <w:pStyle w:val="Akapitzlist"/>
        <w:widowControl w:val="0"/>
        <w:numPr>
          <w:ilvl w:val="0"/>
          <w:numId w:val="24"/>
        </w:numPr>
        <w:spacing w:line="360" w:lineRule="auto"/>
        <w:rPr>
          <w:rFonts w:ascii="Times New Roman" w:hAnsi="Times New Roman"/>
          <w:sz w:val="20"/>
          <w:szCs w:val="20"/>
        </w:rPr>
      </w:pPr>
      <w:r w:rsidRPr="00B53AB1">
        <w:rPr>
          <w:rFonts w:ascii="Times New Roman" w:hAnsi="Times New Roman"/>
          <w:sz w:val="20"/>
          <w:szCs w:val="20"/>
        </w:rPr>
        <w:lastRenderedPageBreak/>
        <w:t>rezystancji linii;</w:t>
      </w:r>
    </w:p>
    <w:p w:rsidR="00B53AB1" w:rsidRPr="00B53AB1" w:rsidRDefault="00B53AB1" w:rsidP="002737E4">
      <w:pPr>
        <w:pStyle w:val="Akapitzlist"/>
        <w:widowControl w:val="0"/>
        <w:numPr>
          <w:ilvl w:val="0"/>
          <w:numId w:val="24"/>
        </w:numPr>
        <w:spacing w:line="360" w:lineRule="auto"/>
        <w:rPr>
          <w:rFonts w:ascii="Times New Roman" w:hAnsi="Times New Roman"/>
          <w:sz w:val="20"/>
          <w:szCs w:val="20"/>
        </w:rPr>
      </w:pPr>
      <w:r w:rsidRPr="00B53AB1">
        <w:rPr>
          <w:rFonts w:ascii="Times New Roman" w:hAnsi="Times New Roman"/>
          <w:sz w:val="20"/>
          <w:szCs w:val="20"/>
        </w:rPr>
        <w:t>rezystancji izolacji;</w:t>
      </w:r>
    </w:p>
    <w:p w:rsidR="00B53AB1" w:rsidRPr="00B53AB1" w:rsidRDefault="00B53AB1" w:rsidP="002737E4">
      <w:pPr>
        <w:pStyle w:val="Akapitzlist"/>
        <w:widowControl w:val="0"/>
        <w:numPr>
          <w:ilvl w:val="0"/>
          <w:numId w:val="24"/>
        </w:numPr>
        <w:spacing w:line="360" w:lineRule="auto"/>
        <w:rPr>
          <w:rFonts w:ascii="Times New Roman" w:hAnsi="Times New Roman"/>
          <w:sz w:val="20"/>
          <w:szCs w:val="20"/>
        </w:rPr>
      </w:pPr>
      <w:r w:rsidRPr="00B53AB1">
        <w:rPr>
          <w:rFonts w:ascii="Times New Roman" w:hAnsi="Times New Roman"/>
          <w:sz w:val="20"/>
          <w:szCs w:val="20"/>
        </w:rPr>
        <w:t>ciągłości przewodów i ekranu.</w:t>
      </w:r>
    </w:p>
    <w:p w:rsidR="00B53AB1" w:rsidRPr="00B53AB1" w:rsidRDefault="00B53AB1" w:rsidP="002737E4">
      <w:pPr>
        <w:spacing w:line="360" w:lineRule="auto"/>
        <w:rPr>
          <w:sz w:val="20"/>
          <w:szCs w:val="20"/>
        </w:rPr>
      </w:pPr>
      <w:r w:rsidRPr="00B53AB1">
        <w:rPr>
          <w:sz w:val="20"/>
          <w:szCs w:val="20"/>
        </w:rPr>
        <w:t xml:space="preserve">Nie należy wykonywać żadnych pośrednich połączeń kabli. </w:t>
      </w:r>
    </w:p>
    <w:p w:rsidR="00B53AB1" w:rsidRDefault="00B53AB1" w:rsidP="002737E4">
      <w:pPr>
        <w:spacing w:line="360" w:lineRule="auto"/>
        <w:rPr>
          <w:sz w:val="20"/>
          <w:szCs w:val="20"/>
        </w:rPr>
      </w:pPr>
      <w:r w:rsidRPr="00B53AB1">
        <w:rPr>
          <w:sz w:val="20"/>
          <w:szCs w:val="20"/>
        </w:rPr>
        <w:t xml:space="preserve">Zasilanie central zostało ujęte w projekcie instalacji elektrycznych silnoprądowych. </w:t>
      </w:r>
    </w:p>
    <w:p w:rsidR="00B53AB1" w:rsidRPr="00B53AB1" w:rsidRDefault="00B53AB1" w:rsidP="00B53AB1">
      <w:pPr>
        <w:rPr>
          <w:sz w:val="20"/>
          <w:szCs w:val="20"/>
        </w:rPr>
      </w:pPr>
    </w:p>
    <w:p w:rsidR="00B53AB1" w:rsidRDefault="00B53AB1" w:rsidP="00B53AB1">
      <w:pPr>
        <w:pStyle w:val="Nagwek2"/>
        <w:rPr>
          <w:rFonts w:ascii="Times New Roman" w:hAnsi="Times New Roman"/>
          <w:sz w:val="20"/>
          <w:szCs w:val="20"/>
        </w:rPr>
      </w:pPr>
      <w:bookmarkStart w:id="61" w:name="_Toc495922618"/>
      <w:bookmarkStart w:id="62" w:name="_Toc484686076"/>
      <w:bookmarkStart w:id="63" w:name="_Toc484684772"/>
      <w:bookmarkStart w:id="64" w:name="_Toc484684617"/>
      <w:bookmarkStart w:id="65" w:name="_Toc478730037"/>
      <w:bookmarkStart w:id="66" w:name="_Toc459282661"/>
      <w:bookmarkStart w:id="67" w:name="_Toc340235393"/>
      <w:bookmarkStart w:id="68" w:name="_Toc285621460"/>
      <w:bookmarkStart w:id="69" w:name="_Toc535226903"/>
      <w:r w:rsidRPr="00B53AB1">
        <w:rPr>
          <w:rFonts w:ascii="Times New Roman" w:hAnsi="Times New Roman"/>
          <w:sz w:val="20"/>
          <w:szCs w:val="20"/>
        </w:rPr>
        <w:t>Wytyczne odbioru instalacji</w:t>
      </w:r>
      <w:bookmarkEnd w:id="61"/>
      <w:bookmarkEnd w:id="62"/>
      <w:bookmarkEnd w:id="63"/>
      <w:bookmarkEnd w:id="64"/>
      <w:bookmarkEnd w:id="65"/>
      <w:bookmarkEnd w:id="66"/>
      <w:bookmarkEnd w:id="67"/>
      <w:bookmarkEnd w:id="68"/>
      <w:bookmarkEnd w:id="69"/>
    </w:p>
    <w:p w:rsidR="00B53AB1" w:rsidRPr="00B53AB1" w:rsidRDefault="00B53AB1" w:rsidP="00B53AB1"/>
    <w:p w:rsidR="00B53AB1" w:rsidRPr="00B53AB1" w:rsidRDefault="00B53AB1" w:rsidP="002737E4">
      <w:pPr>
        <w:spacing w:line="360" w:lineRule="auto"/>
        <w:rPr>
          <w:sz w:val="20"/>
          <w:szCs w:val="20"/>
        </w:rPr>
      </w:pPr>
      <w:r w:rsidRPr="00B53AB1">
        <w:rPr>
          <w:sz w:val="20"/>
          <w:szCs w:val="20"/>
        </w:rPr>
        <w:t>W czasie odbioru instalacji należy wykonać sprawdzenie</w:t>
      </w:r>
      <w:r>
        <w:rPr>
          <w:sz w:val="20"/>
          <w:szCs w:val="20"/>
        </w:rPr>
        <w:t>:</w:t>
      </w:r>
    </w:p>
    <w:p w:rsidR="00B53AB1" w:rsidRPr="00B53AB1" w:rsidRDefault="00B53AB1" w:rsidP="002737E4">
      <w:pPr>
        <w:pStyle w:val="Akapitzlist"/>
        <w:numPr>
          <w:ilvl w:val="0"/>
          <w:numId w:val="25"/>
        </w:numPr>
        <w:tabs>
          <w:tab w:val="left" w:pos="786"/>
        </w:tabs>
        <w:spacing w:line="360" w:lineRule="auto"/>
        <w:rPr>
          <w:rFonts w:ascii="Times New Roman" w:hAnsi="Times New Roman"/>
          <w:sz w:val="20"/>
          <w:szCs w:val="20"/>
        </w:rPr>
      </w:pPr>
      <w:r w:rsidRPr="00B53AB1">
        <w:rPr>
          <w:rFonts w:ascii="Times New Roman" w:hAnsi="Times New Roman"/>
          <w:sz w:val="20"/>
          <w:szCs w:val="20"/>
        </w:rPr>
        <w:t>użytych materiałów na zgodność z odpowiednimi normami;</w:t>
      </w:r>
    </w:p>
    <w:p w:rsidR="00B53AB1" w:rsidRPr="00B53AB1" w:rsidRDefault="00B53AB1" w:rsidP="002737E4">
      <w:pPr>
        <w:pStyle w:val="Akapitzlist"/>
        <w:numPr>
          <w:ilvl w:val="0"/>
          <w:numId w:val="25"/>
        </w:numPr>
        <w:tabs>
          <w:tab w:val="left" w:pos="786"/>
        </w:tabs>
        <w:spacing w:line="360" w:lineRule="auto"/>
        <w:rPr>
          <w:rFonts w:ascii="Times New Roman" w:hAnsi="Times New Roman"/>
          <w:sz w:val="20"/>
          <w:szCs w:val="20"/>
        </w:rPr>
      </w:pPr>
      <w:r w:rsidRPr="00B53AB1">
        <w:rPr>
          <w:rFonts w:ascii="Times New Roman" w:hAnsi="Times New Roman"/>
          <w:sz w:val="20"/>
          <w:szCs w:val="20"/>
        </w:rPr>
        <w:t>wykonania instalacji na zgodność z projektem wykonawczym;</w:t>
      </w:r>
    </w:p>
    <w:p w:rsidR="00B53AB1" w:rsidRPr="00B53AB1" w:rsidRDefault="00B53AB1" w:rsidP="002737E4">
      <w:pPr>
        <w:pStyle w:val="Akapitzlist"/>
        <w:numPr>
          <w:ilvl w:val="0"/>
          <w:numId w:val="25"/>
        </w:numPr>
        <w:tabs>
          <w:tab w:val="left" w:pos="786"/>
        </w:tabs>
        <w:spacing w:line="360" w:lineRule="auto"/>
        <w:rPr>
          <w:rFonts w:ascii="Times New Roman" w:hAnsi="Times New Roman"/>
          <w:sz w:val="20"/>
          <w:szCs w:val="20"/>
        </w:rPr>
      </w:pPr>
      <w:r w:rsidRPr="00B53AB1">
        <w:rPr>
          <w:rFonts w:ascii="Times New Roman" w:hAnsi="Times New Roman"/>
          <w:sz w:val="20"/>
          <w:szCs w:val="20"/>
        </w:rPr>
        <w:t>rezystancji izolacji, uziemienia, pętli dozorowej (instalator powinien przedstawić protokoły z wykonania pomiarów);</w:t>
      </w:r>
    </w:p>
    <w:p w:rsidR="00B53AB1" w:rsidRPr="00B53AB1" w:rsidRDefault="00B53AB1" w:rsidP="002737E4">
      <w:pPr>
        <w:pStyle w:val="Akapitzlist"/>
        <w:numPr>
          <w:ilvl w:val="0"/>
          <w:numId w:val="25"/>
        </w:numPr>
        <w:tabs>
          <w:tab w:val="left" w:pos="786"/>
        </w:tabs>
        <w:spacing w:line="360" w:lineRule="auto"/>
        <w:rPr>
          <w:rFonts w:ascii="Times New Roman" w:hAnsi="Times New Roman"/>
          <w:sz w:val="20"/>
          <w:szCs w:val="20"/>
        </w:rPr>
      </w:pPr>
      <w:r w:rsidRPr="00B53AB1">
        <w:rPr>
          <w:rFonts w:ascii="Times New Roman" w:hAnsi="Times New Roman"/>
          <w:sz w:val="20"/>
          <w:szCs w:val="20"/>
        </w:rPr>
        <w:t>poprawności działania przycisków oddymiania poprzez ich uruchomienie.</w:t>
      </w:r>
    </w:p>
    <w:p w:rsidR="00B53AB1" w:rsidRDefault="00B53AB1" w:rsidP="00B53AB1">
      <w:pPr>
        <w:ind w:left="708"/>
      </w:pPr>
    </w:p>
    <w:p w:rsidR="00B53AB1" w:rsidRPr="00B53AB1" w:rsidRDefault="00B53AB1" w:rsidP="00B53AB1">
      <w:pPr>
        <w:pStyle w:val="Nagwek2"/>
        <w:rPr>
          <w:rFonts w:ascii="Times New Roman" w:hAnsi="Times New Roman"/>
          <w:sz w:val="20"/>
          <w:szCs w:val="20"/>
        </w:rPr>
      </w:pPr>
      <w:bookmarkStart w:id="70" w:name="_Toc495922619"/>
      <w:bookmarkStart w:id="71" w:name="_Toc484686077"/>
      <w:bookmarkStart w:id="72" w:name="_Toc484684773"/>
      <w:bookmarkStart w:id="73" w:name="_Toc484684618"/>
      <w:bookmarkStart w:id="74" w:name="_Toc478730038"/>
      <w:bookmarkStart w:id="75" w:name="_Toc459282662"/>
      <w:bookmarkStart w:id="76" w:name="_Toc340235394"/>
      <w:bookmarkStart w:id="77" w:name="_Toc285621461"/>
      <w:bookmarkStart w:id="78" w:name="_Toc535226904"/>
      <w:r w:rsidRPr="00B53AB1">
        <w:rPr>
          <w:rFonts w:ascii="Times New Roman" w:hAnsi="Times New Roman"/>
          <w:sz w:val="20"/>
          <w:szCs w:val="20"/>
        </w:rPr>
        <w:t>Uwagi</w:t>
      </w:r>
      <w:bookmarkEnd w:id="70"/>
      <w:bookmarkEnd w:id="71"/>
      <w:bookmarkEnd w:id="72"/>
      <w:bookmarkEnd w:id="73"/>
      <w:bookmarkEnd w:id="74"/>
      <w:bookmarkEnd w:id="75"/>
      <w:bookmarkEnd w:id="76"/>
      <w:bookmarkEnd w:id="77"/>
      <w:bookmarkEnd w:id="78"/>
    </w:p>
    <w:p w:rsidR="00B53AB1" w:rsidRDefault="00B53AB1" w:rsidP="00B53AB1"/>
    <w:p w:rsidR="00B53AB1" w:rsidRPr="00B53AB1" w:rsidRDefault="00B53AB1" w:rsidP="002737E4">
      <w:pPr>
        <w:spacing w:line="360" w:lineRule="auto"/>
        <w:rPr>
          <w:sz w:val="20"/>
          <w:szCs w:val="20"/>
        </w:rPr>
      </w:pPr>
      <w:r w:rsidRPr="00B53AB1">
        <w:rPr>
          <w:sz w:val="20"/>
          <w:szCs w:val="20"/>
        </w:rPr>
        <w:t>Roboty wykonać zgodnie z wymaganiami obowiązujących przepisów i norm. Wykonać połączenia wyrównawcze metalowych części instalacji do szyny uziemiającej budynku. Zachować wymagany odstęp od innych instalacji. Bruzdy pod kable i rury oraz przepusty wykonywać z należytą ostrożnością aby uniknąć uszkodzenia istniejących instalacji w budynku. Przepusty w ścianach i stropach wykonać w klasie odporności ogniowej odpowiadającej klasie elementów budowlanych przez które przechodzą. Wszystkie urządzenia instalować zgodnie z DTR producentów. Wszystkie urządzenia systemu muszą posiadać odpowiednie certyfikaty oraz dopuszczenia do stosowania w ochronie przeciwpożarowej. Po zakończeniu prac instalacyjnych wykonać badania, pomiary i testy funkcjonalne sterowań, sporządzić dokumentację powykonawczą, instrukcję obsługi systemu oraz przeszkolić personel Inwestora.</w:t>
      </w:r>
    </w:p>
    <w:p w:rsidR="00993628" w:rsidRDefault="00993628" w:rsidP="002737E4">
      <w:pPr>
        <w:spacing w:after="200" w:line="360" w:lineRule="auto"/>
      </w:pPr>
      <w:r>
        <w:br w:type="page"/>
      </w:r>
    </w:p>
    <w:p w:rsidR="005A364E" w:rsidRPr="00AA25A0" w:rsidRDefault="005A364E" w:rsidP="00F40DCD">
      <w:pPr>
        <w:pStyle w:val="Nagwek1"/>
        <w:rPr>
          <w:rFonts w:ascii="Times New Roman" w:hAnsi="Times New Roman"/>
          <w:sz w:val="20"/>
          <w:szCs w:val="20"/>
        </w:rPr>
      </w:pPr>
      <w:bookmarkStart w:id="79" w:name="_Toc535226905"/>
      <w:r w:rsidRPr="00AA25A0">
        <w:rPr>
          <w:rFonts w:ascii="Times New Roman" w:hAnsi="Times New Roman"/>
          <w:sz w:val="20"/>
          <w:szCs w:val="20"/>
        </w:rPr>
        <w:lastRenderedPageBreak/>
        <w:t>SPIS RYSUNKÓW</w:t>
      </w:r>
      <w:bookmarkEnd w:id="79"/>
    </w:p>
    <w:p w:rsidR="005A364E" w:rsidRPr="00AA25A0" w:rsidRDefault="005A364E" w:rsidP="005A364E">
      <w:pPr>
        <w:spacing w:line="360" w:lineRule="auto"/>
        <w:rPr>
          <w:sz w:val="20"/>
          <w:szCs w:val="20"/>
        </w:rPr>
      </w:pPr>
    </w:p>
    <w:tbl>
      <w:tblPr>
        <w:tblW w:w="0" w:type="auto"/>
        <w:jc w:val="center"/>
        <w:tblInd w:w="177" w:type="dxa"/>
        <w:tblLayout w:type="fixed"/>
        <w:tblCellMar>
          <w:left w:w="70" w:type="dxa"/>
          <w:right w:w="70" w:type="dxa"/>
        </w:tblCellMar>
        <w:tblLook w:val="0000" w:firstRow="0" w:lastRow="0" w:firstColumn="0" w:lastColumn="0" w:noHBand="0" w:noVBand="0"/>
      </w:tblPr>
      <w:tblGrid>
        <w:gridCol w:w="1294"/>
        <w:gridCol w:w="7279"/>
      </w:tblGrid>
      <w:tr w:rsidR="005A364E" w:rsidRPr="00AA25A0" w:rsidTr="005A364E">
        <w:trPr>
          <w:trHeight w:val="397"/>
          <w:jc w:val="center"/>
        </w:trPr>
        <w:tc>
          <w:tcPr>
            <w:tcW w:w="1294" w:type="dxa"/>
            <w:tcBorders>
              <w:top w:val="single" w:sz="8" w:space="0" w:color="000000"/>
              <w:left w:val="single" w:sz="8" w:space="0" w:color="000000"/>
              <w:bottom w:val="single" w:sz="8" w:space="0" w:color="000000"/>
            </w:tcBorders>
            <w:shd w:val="clear" w:color="auto" w:fill="auto"/>
            <w:vAlign w:val="center"/>
          </w:tcPr>
          <w:p w:rsidR="005A364E" w:rsidRPr="00AA25A0" w:rsidRDefault="005A364E" w:rsidP="005A364E">
            <w:pPr>
              <w:snapToGrid w:val="0"/>
              <w:ind w:left="142"/>
              <w:jc w:val="center"/>
              <w:rPr>
                <w:sz w:val="20"/>
                <w:szCs w:val="20"/>
              </w:rPr>
            </w:pPr>
            <w:r w:rsidRPr="00AA25A0">
              <w:rPr>
                <w:sz w:val="20"/>
                <w:szCs w:val="20"/>
              </w:rPr>
              <w:t>Nr rysunku</w:t>
            </w:r>
          </w:p>
        </w:tc>
        <w:tc>
          <w:tcPr>
            <w:tcW w:w="7279" w:type="dxa"/>
            <w:tcBorders>
              <w:top w:val="single" w:sz="8" w:space="0" w:color="000000"/>
              <w:left w:val="single" w:sz="8" w:space="0" w:color="000000"/>
              <w:bottom w:val="single" w:sz="8" w:space="0" w:color="000000"/>
              <w:right w:val="single" w:sz="8" w:space="0" w:color="000000"/>
            </w:tcBorders>
            <w:shd w:val="clear" w:color="auto" w:fill="auto"/>
            <w:vAlign w:val="center"/>
          </w:tcPr>
          <w:p w:rsidR="005A364E" w:rsidRPr="00AA25A0" w:rsidRDefault="005A364E" w:rsidP="005A364E">
            <w:pPr>
              <w:snapToGrid w:val="0"/>
              <w:ind w:left="142"/>
              <w:jc w:val="center"/>
              <w:rPr>
                <w:sz w:val="20"/>
                <w:szCs w:val="20"/>
              </w:rPr>
            </w:pPr>
            <w:r w:rsidRPr="00AA25A0">
              <w:rPr>
                <w:sz w:val="20"/>
                <w:szCs w:val="20"/>
              </w:rPr>
              <w:t>Opis</w:t>
            </w:r>
          </w:p>
        </w:tc>
      </w:tr>
      <w:tr w:rsidR="005A364E" w:rsidRPr="00AA25A0" w:rsidTr="005A364E">
        <w:trPr>
          <w:trHeight w:val="397"/>
          <w:jc w:val="center"/>
        </w:trPr>
        <w:tc>
          <w:tcPr>
            <w:tcW w:w="1294" w:type="dxa"/>
            <w:tcBorders>
              <w:top w:val="single" w:sz="8" w:space="0" w:color="000000"/>
              <w:left w:val="single" w:sz="8" w:space="0" w:color="000000"/>
              <w:bottom w:val="single" w:sz="8" w:space="0" w:color="000000"/>
            </w:tcBorders>
            <w:shd w:val="clear" w:color="auto" w:fill="auto"/>
            <w:vAlign w:val="center"/>
          </w:tcPr>
          <w:p w:rsidR="005A364E" w:rsidRPr="00AA25A0" w:rsidRDefault="008514CC" w:rsidP="005A364E">
            <w:pPr>
              <w:snapToGrid w:val="0"/>
              <w:jc w:val="center"/>
              <w:rPr>
                <w:sz w:val="20"/>
                <w:szCs w:val="20"/>
              </w:rPr>
            </w:pPr>
            <w:r w:rsidRPr="00AA25A0">
              <w:rPr>
                <w:sz w:val="20"/>
                <w:szCs w:val="20"/>
              </w:rPr>
              <w:t>SSP-0</w:t>
            </w:r>
            <w:r w:rsidR="005A364E" w:rsidRPr="00AA25A0">
              <w:rPr>
                <w:sz w:val="20"/>
                <w:szCs w:val="20"/>
              </w:rPr>
              <w:t>1</w:t>
            </w:r>
          </w:p>
        </w:tc>
        <w:tc>
          <w:tcPr>
            <w:tcW w:w="7279" w:type="dxa"/>
            <w:tcBorders>
              <w:top w:val="single" w:sz="8" w:space="0" w:color="000000"/>
              <w:left w:val="single" w:sz="8" w:space="0" w:color="000000"/>
              <w:bottom w:val="single" w:sz="8" w:space="0" w:color="000000"/>
              <w:right w:val="single" w:sz="8" w:space="0" w:color="000000"/>
            </w:tcBorders>
            <w:shd w:val="clear" w:color="auto" w:fill="auto"/>
            <w:vAlign w:val="center"/>
          </w:tcPr>
          <w:p w:rsidR="005A364E" w:rsidRPr="00AA25A0" w:rsidRDefault="00DE497A" w:rsidP="00DE497A">
            <w:pPr>
              <w:snapToGrid w:val="0"/>
              <w:ind w:left="142"/>
              <w:jc w:val="center"/>
              <w:rPr>
                <w:sz w:val="20"/>
                <w:szCs w:val="20"/>
              </w:rPr>
            </w:pPr>
            <w:r>
              <w:rPr>
                <w:sz w:val="20"/>
                <w:szCs w:val="20"/>
              </w:rPr>
              <w:t xml:space="preserve">SYSTEM SYGNALIZACJI POŻARU </w:t>
            </w:r>
            <w:r w:rsidRPr="00DE497A">
              <w:rPr>
                <w:sz w:val="20"/>
                <w:szCs w:val="20"/>
              </w:rPr>
              <w:t>RZUT PIWNIC</w:t>
            </w:r>
          </w:p>
        </w:tc>
      </w:tr>
      <w:tr w:rsidR="008A23CF" w:rsidRPr="00AA25A0" w:rsidTr="005A364E">
        <w:trPr>
          <w:trHeight w:val="397"/>
          <w:jc w:val="center"/>
        </w:trPr>
        <w:tc>
          <w:tcPr>
            <w:tcW w:w="1294" w:type="dxa"/>
            <w:tcBorders>
              <w:top w:val="single" w:sz="8" w:space="0" w:color="000000"/>
              <w:left w:val="single" w:sz="8" w:space="0" w:color="000000"/>
              <w:bottom w:val="single" w:sz="8" w:space="0" w:color="000000"/>
            </w:tcBorders>
            <w:shd w:val="clear" w:color="auto" w:fill="auto"/>
            <w:vAlign w:val="center"/>
          </w:tcPr>
          <w:p w:rsidR="008A23CF" w:rsidRPr="00AA25A0" w:rsidRDefault="008A23CF" w:rsidP="008514CC">
            <w:pPr>
              <w:snapToGrid w:val="0"/>
              <w:jc w:val="center"/>
              <w:rPr>
                <w:sz w:val="20"/>
                <w:szCs w:val="20"/>
              </w:rPr>
            </w:pPr>
            <w:r w:rsidRPr="00AA25A0">
              <w:rPr>
                <w:sz w:val="20"/>
                <w:szCs w:val="20"/>
              </w:rPr>
              <w:t>SSP-02</w:t>
            </w:r>
          </w:p>
        </w:tc>
        <w:tc>
          <w:tcPr>
            <w:tcW w:w="7279" w:type="dxa"/>
            <w:tcBorders>
              <w:top w:val="single" w:sz="8" w:space="0" w:color="000000"/>
              <w:left w:val="single" w:sz="8" w:space="0" w:color="000000"/>
              <w:bottom w:val="single" w:sz="8" w:space="0" w:color="000000"/>
              <w:right w:val="single" w:sz="8" w:space="0" w:color="000000"/>
            </w:tcBorders>
            <w:shd w:val="clear" w:color="auto" w:fill="auto"/>
            <w:vAlign w:val="center"/>
          </w:tcPr>
          <w:p w:rsidR="008A23CF" w:rsidRPr="00AA25A0" w:rsidRDefault="00DE497A" w:rsidP="00DE497A">
            <w:pPr>
              <w:snapToGrid w:val="0"/>
              <w:ind w:left="142"/>
              <w:jc w:val="center"/>
              <w:rPr>
                <w:sz w:val="20"/>
                <w:szCs w:val="20"/>
              </w:rPr>
            </w:pPr>
            <w:r w:rsidRPr="00DE497A">
              <w:rPr>
                <w:sz w:val="20"/>
                <w:szCs w:val="20"/>
              </w:rPr>
              <w:t>SYSTEM SYGNALIZACJI POŻARU</w:t>
            </w:r>
            <w:r>
              <w:rPr>
                <w:sz w:val="20"/>
                <w:szCs w:val="20"/>
              </w:rPr>
              <w:t xml:space="preserve"> I ODDYMIANIA RZUT PARTERU</w:t>
            </w:r>
          </w:p>
        </w:tc>
      </w:tr>
      <w:tr w:rsidR="008A23CF" w:rsidRPr="00AA25A0" w:rsidTr="005A364E">
        <w:trPr>
          <w:trHeight w:val="397"/>
          <w:jc w:val="center"/>
        </w:trPr>
        <w:tc>
          <w:tcPr>
            <w:tcW w:w="1294" w:type="dxa"/>
            <w:tcBorders>
              <w:top w:val="single" w:sz="8" w:space="0" w:color="000000"/>
              <w:left w:val="single" w:sz="8" w:space="0" w:color="000000"/>
              <w:bottom w:val="single" w:sz="8" w:space="0" w:color="000000"/>
            </w:tcBorders>
            <w:shd w:val="clear" w:color="auto" w:fill="auto"/>
            <w:vAlign w:val="center"/>
          </w:tcPr>
          <w:p w:rsidR="008A23CF" w:rsidRPr="00AA25A0" w:rsidRDefault="008A23CF" w:rsidP="005A364E">
            <w:pPr>
              <w:snapToGrid w:val="0"/>
              <w:jc w:val="center"/>
              <w:rPr>
                <w:sz w:val="20"/>
                <w:szCs w:val="20"/>
              </w:rPr>
            </w:pPr>
            <w:r w:rsidRPr="00AA25A0">
              <w:rPr>
                <w:sz w:val="20"/>
                <w:szCs w:val="20"/>
              </w:rPr>
              <w:t>SSP-03</w:t>
            </w:r>
          </w:p>
        </w:tc>
        <w:tc>
          <w:tcPr>
            <w:tcW w:w="7279" w:type="dxa"/>
            <w:tcBorders>
              <w:top w:val="single" w:sz="8" w:space="0" w:color="000000"/>
              <w:left w:val="single" w:sz="8" w:space="0" w:color="000000"/>
              <w:bottom w:val="single" w:sz="8" w:space="0" w:color="000000"/>
              <w:right w:val="single" w:sz="8" w:space="0" w:color="000000"/>
            </w:tcBorders>
            <w:shd w:val="clear" w:color="auto" w:fill="auto"/>
            <w:vAlign w:val="center"/>
          </w:tcPr>
          <w:p w:rsidR="008A23CF" w:rsidRPr="00AA25A0" w:rsidRDefault="00DE497A" w:rsidP="00DE497A">
            <w:pPr>
              <w:snapToGrid w:val="0"/>
              <w:ind w:left="142"/>
              <w:jc w:val="center"/>
              <w:rPr>
                <w:sz w:val="20"/>
                <w:szCs w:val="20"/>
              </w:rPr>
            </w:pPr>
            <w:r w:rsidRPr="00DE497A">
              <w:rPr>
                <w:sz w:val="20"/>
                <w:szCs w:val="20"/>
              </w:rPr>
              <w:t>SYSTEM SYGNALIZACJI POŻARU I ODDYMIANIA RZUT P</w:t>
            </w:r>
            <w:r>
              <w:rPr>
                <w:sz w:val="20"/>
                <w:szCs w:val="20"/>
              </w:rPr>
              <w:t>IĘTRA I</w:t>
            </w:r>
          </w:p>
        </w:tc>
      </w:tr>
      <w:tr w:rsidR="008A23CF" w:rsidRPr="00AA25A0" w:rsidTr="005A364E">
        <w:trPr>
          <w:trHeight w:val="397"/>
          <w:jc w:val="center"/>
        </w:trPr>
        <w:tc>
          <w:tcPr>
            <w:tcW w:w="1294" w:type="dxa"/>
            <w:tcBorders>
              <w:top w:val="single" w:sz="8" w:space="0" w:color="000000"/>
              <w:left w:val="single" w:sz="8" w:space="0" w:color="000000"/>
              <w:bottom w:val="single" w:sz="8" w:space="0" w:color="000000"/>
            </w:tcBorders>
            <w:shd w:val="clear" w:color="auto" w:fill="auto"/>
            <w:vAlign w:val="center"/>
          </w:tcPr>
          <w:p w:rsidR="008A23CF" w:rsidRPr="00AA25A0" w:rsidRDefault="008A23CF" w:rsidP="00DE497A">
            <w:pPr>
              <w:snapToGrid w:val="0"/>
              <w:jc w:val="center"/>
              <w:rPr>
                <w:sz w:val="20"/>
                <w:szCs w:val="20"/>
              </w:rPr>
            </w:pPr>
            <w:r w:rsidRPr="00AA25A0">
              <w:rPr>
                <w:sz w:val="20"/>
                <w:szCs w:val="20"/>
              </w:rPr>
              <w:t>SSP-04</w:t>
            </w:r>
          </w:p>
        </w:tc>
        <w:tc>
          <w:tcPr>
            <w:tcW w:w="7279" w:type="dxa"/>
            <w:tcBorders>
              <w:top w:val="single" w:sz="8" w:space="0" w:color="000000"/>
              <w:left w:val="single" w:sz="8" w:space="0" w:color="000000"/>
              <w:bottom w:val="single" w:sz="8" w:space="0" w:color="000000"/>
              <w:right w:val="single" w:sz="8" w:space="0" w:color="000000"/>
            </w:tcBorders>
            <w:shd w:val="clear" w:color="auto" w:fill="auto"/>
            <w:vAlign w:val="center"/>
          </w:tcPr>
          <w:p w:rsidR="008A23CF" w:rsidRPr="00AA25A0" w:rsidRDefault="00DE497A" w:rsidP="00DE497A">
            <w:pPr>
              <w:snapToGrid w:val="0"/>
              <w:ind w:left="142"/>
              <w:jc w:val="center"/>
              <w:rPr>
                <w:sz w:val="20"/>
                <w:szCs w:val="20"/>
              </w:rPr>
            </w:pPr>
            <w:r w:rsidRPr="00DE497A">
              <w:rPr>
                <w:sz w:val="20"/>
                <w:szCs w:val="20"/>
              </w:rPr>
              <w:t>SYSTEM SYGNALIZACJI POŻARU I ODDYMIANIA RZUT PIĘTRA I</w:t>
            </w:r>
            <w:r>
              <w:rPr>
                <w:sz w:val="20"/>
                <w:szCs w:val="20"/>
              </w:rPr>
              <w:t>I</w:t>
            </w:r>
          </w:p>
        </w:tc>
      </w:tr>
      <w:tr w:rsidR="008A23CF" w:rsidRPr="00AA25A0" w:rsidTr="005A364E">
        <w:trPr>
          <w:trHeight w:val="397"/>
          <w:jc w:val="center"/>
        </w:trPr>
        <w:tc>
          <w:tcPr>
            <w:tcW w:w="1294" w:type="dxa"/>
            <w:tcBorders>
              <w:top w:val="single" w:sz="8" w:space="0" w:color="000000"/>
              <w:left w:val="single" w:sz="8" w:space="0" w:color="000000"/>
              <w:bottom w:val="single" w:sz="8" w:space="0" w:color="000000"/>
            </w:tcBorders>
            <w:shd w:val="clear" w:color="auto" w:fill="auto"/>
            <w:vAlign w:val="center"/>
          </w:tcPr>
          <w:p w:rsidR="008A23CF" w:rsidRPr="00AA25A0" w:rsidRDefault="008A23CF" w:rsidP="00DE497A">
            <w:pPr>
              <w:snapToGrid w:val="0"/>
              <w:jc w:val="center"/>
              <w:rPr>
                <w:sz w:val="20"/>
                <w:szCs w:val="20"/>
              </w:rPr>
            </w:pPr>
            <w:r w:rsidRPr="00AA25A0">
              <w:rPr>
                <w:sz w:val="20"/>
                <w:szCs w:val="20"/>
              </w:rPr>
              <w:t>SSP-05</w:t>
            </w:r>
          </w:p>
        </w:tc>
        <w:tc>
          <w:tcPr>
            <w:tcW w:w="7279" w:type="dxa"/>
            <w:tcBorders>
              <w:top w:val="single" w:sz="8" w:space="0" w:color="000000"/>
              <w:left w:val="single" w:sz="8" w:space="0" w:color="000000"/>
              <w:bottom w:val="single" w:sz="8" w:space="0" w:color="000000"/>
              <w:right w:val="single" w:sz="8" w:space="0" w:color="000000"/>
            </w:tcBorders>
            <w:shd w:val="clear" w:color="auto" w:fill="auto"/>
            <w:vAlign w:val="center"/>
          </w:tcPr>
          <w:p w:rsidR="008A23CF" w:rsidRPr="00AA25A0" w:rsidRDefault="00DE497A" w:rsidP="005A364E">
            <w:pPr>
              <w:snapToGrid w:val="0"/>
              <w:ind w:left="142"/>
              <w:jc w:val="center"/>
              <w:rPr>
                <w:sz w:val="20"/>
                <w:szCs w:val="20"/>
              </w:rPr>
            </w:pPr>
            <w:r w:rsidRPr="00DE497A">
              <w:rPr>
                <w:sz w:val="20"/>
                <w:szCs w:val="20"/>
              </w:rPr>
              <w:t>SYSTEM SYGNALIZACJI POŻARU I ODDYMIANIA RZUT PIĘTRA I</w:t>
            </w:r>
            <w:r>
              <w:rPr>
                <w:sz w:val="20"/>
                <w:szCs w:val="20"/>
              </w:rPr>
              <w:t>II</w:t>
            </w:r>
          </w:p>
        </w:tc>
      </w:tr>
      <w:tr w:rsidR="008A23CF" w:rsidRPr="00AA25A0" w:rsidTr="005A364E">
        <w:trPr>
          <w:trHeight w:val="397"/>
          <w:jc w:val="center"/>
        </w:trPr>
        <w:tc>
          <w:tcPr>
            <w:tcW w:w="1294" w:type="dxa"/>
            <w:tcBorders>
              <w:top w:val="single" w:sz="8" w:space="0" w:color="000000"/>
              <w:left w:val="single" w:sz="8" w:space="0" w:color="000000"/>
              <w:bottom w:val="single" w:sz="8" w:space="0" w:color="000000"/>
            </w:tcBorders>
            <w:shd w:val="clear" w:color="auto" w:fill="auto"/>
            <w:vAlign w:val="center"/>
          </w:tcPr>
          <w:p w:rsidR="008A23CF" w:rsidRPr="00AA25A0" w:rsidRDefault="008A23CF" w:rsidP="00DE497A">
            <w:pPr>
              <w:snapToGrid w:val="0"/>
              <w:jc w:val="center"/>
              <w:rPr>
                <w:sz w:val="20"/>
                <w:szCs w:val="20"/>
              </w:rPr>
            </w:pPr>
            <w:r w:rsidRPr="00AA25A0">
              <w:rPr>
                <w:sz w:val="20"/>
                <w:szCs w:val="20"/>
              </w:rPr>
              <w:t>SSP-0</w:t>
            </w:r>
            <w:r>
              <w:rPr>
                <w:sz w:val="20"/>
                <w:szCs w:val="20"/>
              </w:rPr>
              <w:t>6</w:t>
            </w:r>
          </w:p>
        </w:tc>
        <w:tc>
          <w:tcPr>
            <w:tcW w:w="7279" w:type="dxa"/>
            <w:tcBorders>
              <w:top w:val="single" w:sz="8" w:space="0" w:color="000000"/>
              <w:left w:val="single" w:sz="8" w:space="0" w:color="000000"/>
              <w:bottom w:val="single" w:sz="8" w:space="0" w:color="000000"/>
              <w:right w:val="single" w:sz="8" w:space="0" w:color="000000"/>
            </w:tcBorders>
            <w:shd w:val="clear" w:color="auto" w:fill="auto"/>
            <w:vAlign w:val="center"/>
          </w:tcPr>
          <w:p w:rsidR="008A23CF" w:rsidRPr="00AA25A0" w:rsidRDefault="008110B8" w:rsidP="00717995">
            <w:pPr>
              <w:snapToGrid w:val="0"/>
              <w:ind w:left="142"/>
              <w:jc w:val="center"/>
              <w:rPr>
                <w:sz w:val="20"/>
                <w:szCs w:val="20"/>
              </w:rPr>
            </w:pPr>
            <w:r>
              <w:rPr>
                <w:sz w:val="20"/>
                <w:szCs w:val="20"/>
              </w:rPr>
              <w:t>SCHEMAT SYSTEMU SYGNALIZACJI POŻARU</w:t>
            </w:r>
          </w:p>
        </w:tc>
      </w:tr>
      <w:tr w:rsidR="008A23CF" w:rsidRPr="00AA25A0" w:rsidTr="005A364E">
        <w:trPr>
          <w:trHeight w:val="397"/>
          <w:jc w:val="center"/>
        </w:trPr>
        <w:tc>
          <w:tcPr>
            <w:tcW w:w="1294" w:type="dxa"/>
            <w:tcBorders>
              <w:top w:val="single" w:sz="8" w:space="0" w:color="000000"/>
              <w:left w:val="single" w:sz="8" w:space="0" w:color="000000"/>
              <w:bottom w:val="single" w:sz="8" w:space="0" w:color="000000"/>
            </w:tcBorders>
            <w:shd w:val="clear" w:color="auto" w:fill="auto"/>
            <w:vAlign w:val="center"/>
          </w:tcPr>
          <w:p w:rsidR="008A23CF" w:rsidRPr="00AA25A0" w:rsidRDefault="008A23CF" w:rsidP="00DE497A">
            <w:pPr>
              <w:snapToGrid w:val="0"/>
              <w:jc w:val="center"/>
              <w:rPr>
                <w:sz w:val="20"/>
                <w:szCs w:val="20"/>
              </w:rPr>
            </w:pPr>
            <w:r w:rsidRPr="00AA25A0">
              <w:rPr>
                <w:sz w:val="20"/>
                <w:szCs w:val="20"/>
              </w:rPr>
              <w:t>SSP-0</w:t>
            </w:r>
            <w:r>
              <w:rPr>
                <w:sz w:val="20"/>
                <w:szCs w:val="20"/>
              </w:rPr>
              <w:t>7</w:t>
            </w:r>
          </w:p>
        </w:tc>
        <w:tc>
          <w:tcPr>
            <w:tcW w:w="7279" w:type="dxa"/>
            <w:tcBorders>
              <w:top w:val="single" w:sz="8" w:space="0" w:color="000000"/>
              <w:left w:val="single" w:sz="8" w:space="0" w:color="000000"/>
              <w:bottom w:val="single" w:sz="8" w:space="0" w:color="000000"/>
              <w:right w:val="single" w:sz="8" w:space="0" w:color="000000"/>
            </w:tcBorders>
            <w:shd w:val="clear" w:color="auto" w:fill="auto"/>
            <w:vAlign w:val="center"/>
          </w:tcPr>
          <w:p w:rsidR="008A23CF" w:rsidRPr="00AA25A0" w:rsidRDefault="008110B8" w:rsidP="008110B8">
            <w:pPr>
              <w:snapToGrid w:val="0"/>
              <w:ind w:left="142"/>
              <w:jc w:val="center"/>
              <w:rPr>
                <w:sz w:val="20"/>
                <w:szCs w:val="20"/>
              </w:rPr>
            </w:pPr>
            <w:r>
              <w:rPr>
                <w:sz w:val="20"/>
                <w:szCs w:val="20"/>
              </w:rPr>
              <w:t>SCHEMAT SYSTEMU ODDYMIANIA</w:t>
            </w:r>
          </w:p>
        </w:tc>
      </w:tr>
    </w:tbl>
    <w:p w:rsidR="005A364E" w:rsidRPr="00AA25A0" w:rsidRDefault="005A364E" w:rsidP="005A364E">
      <w:pPr>
        <w:rPr>
          <w:b/>
          <w:sz w:val="20"/>
          <w:szCs w:val="20"/>
        </w:rPr>
      </w:pPr>
    </w:p>
    <w:p w:rsidR="005A364E" w:rsidRPr="00AA25A0" w:rsidRDefault="005A364E" w:rsidP="00190AFB">
      <w:pPr>
        <w:suppressAutoHyphens/>
        <w:rPr>
          <w:b/>
          <w:sz w:val="20"/>
          <w:szCs w:val="20"/>
        </w:rPr>
      </w:pPr>
      <w:bookmarkStart w:id="80" w:name="__RefHeading__35_996114332"/>
      <w:bookmarkEnd w:id="80"/>
    </w:p>
    <w:p w:rsidR="005A364E" w:rsidRPr="00AA25A0" w:rsidRDefault="005A364E" w:rsidP="008514CC">
      <w:pPr>
        <w:pStyle w:val="Tekstpodstawowy"/>
        <w:suppressAutoHyphens/>
        <w:spacing w:after="0" w:line="360" w:lineRule="auto"/>
        <w:jc w:val="both"/>
        <w:rPr>
          <w:sz w:val="20"/>
          <w:szCs w:val="20"/>
        </w:rPr>
      </w:pPr>
    </w:p>
    <w:sectPr w:rsidR="005A364E" w:rsidRPr="00AA25A0" w:rsidSect="003835C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4E2" w:rsidRDefault="00CA74E2" w:rsidP="00AE4760">
      <w:r>
        <w:separator/>
      </w:r>
    </w:p>
  </w:endnote>
  <w:endnote w:type="continuationSeparator" w:id="0">
    <w:p w:rsidR="00CA74E2" w:rsidRDefault="00CA74E2" w:rsidP="00AE4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PL Switzerland">
    <w:altName w:val="Courier New"/>
    <w:charset w:val="00"/>
    <w:family w:val="swiss"/>
    <w:pitch w:val="variable"/>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 Condensed CE">
    <w:altName w:val="Arial Narrow"/>
    <w:charset w:val="EE"/>
    <w:family w:val="swiss"/>
    <w:pitch w:val="variable"/>
    <w:sig w:usb0="00000001" w:usb1="00000000" w:usb2="00000000" w:usb3="00000000" w:csb0="00000013"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StarSymbol">
    <w:altName w:val="Arial Unicode MS"/>
    <w:charset w:val="02"/>
    <w:family w:val="auto"/>
    <w:pitch w:val="default"/>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PL SwitzerlandLight">
    <w:charset w:val="00"/>
    <w:family w:val="roman"/>
    <w:pitch w:val="default"/>
  </w:font>
  <w:font w:name="PL SwitzerlandNarrow">
    <w:altName w:val="Courier New"/>
    <w:charset w:val="00"/>
    <w:family w:val="swiss"/>
    <w:pitch w:val="variable"/>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4E2" w:rsidRDefault="00CA74E2" w:rsidP="003835CA">
    <w:pPr>
      <w:pStyle w:val="Stopka"/>
      <w:tabs>
        <w:tab w:val="left" w:pos="284"/>
      </w:tabs>
      <w:jc w:val="right"/>
    </w:pPr>
  </w:p>
  <w:p w:rsidR="00CA74E2" w:rsidRPr="00324F8A" w:rsidRDefault="00CA74E2" w:rsidP="003835CA">
    <w:pPr>
      <w:pStyle w:val="Stopka"/>
      <w:tabs>
        <w:tab w:val="left" w:pos="284"/>
      </w:tabs>
      <w:jc w:val="right"/>
      <w:rPr>
        <w:rFonts w:ascii="Arial" w:hAnsi="Arial" w:cs="Arial"/>
        <w:sz w:val="20"/>
        <w:szCs w:val="20"/>
      </w:rPr>
    </w:pPr>
    <w:r>
      <w:tab/>
    </w:r>
    <w:r>
      <w:tab/>
    </w:r>
    <w:r w:rsidRPr="00324F8A">
      <w:rPr>
        <w:rFonts w:ascii="Arial" w:hAnsi="Arial" w:cs="Arial"/>
        <w:sz w:val="20"/>
        <w:szCs w:val="20"/>
      </w:rPr>
      <w:t xml:space="preserve">Strona </w:t>
    </w:r>
    <w:r w:rsidRPr="00324F8A">
      <w:rPr>
        <w:rFonts w:ascii="Arial" w:hAnsi="Arial" w:cs="Arial"/>
        <w:b/>
        <w:sz w:val="20"/>
        <w:szCs w:val="20"/>
      </w:rPr>
      <w:fldChar w:fldCharType="begin"/>
    </w:r>
    <w:r w:rsidRPr="00324F8A">
      <w:rPr>
        <w:rFonts w:ascii="Arial" w:hAnsi="Arial" w:cs="Arial"/>
        <w:b/>
        <w:sz w:val="20"/>
        <w:szCs w:val="20"/>
      </w:rPr>
      <w:instrText>PAGE</w:instrText>
    </w:r>
    <w:r w:rsidRPr="00324F8A">
      <w:rPr>
        <w:rFonts w:ascii="Arial" w:hAnsi="Arial" w:cs="Arial"/>
        <w:b/>
        <w:sz w:val="20"/>
        <w:szCs w:val="20"/>
      </w:rPr>
      <w:fldChar w:fldCharType="separate"/>
    </w:r>
    <w:r w:rsidR="006B0458">
      <w:rPr>
        <w:rFonts w:ascii="Arial" w:hAnsi="Arial" w:cs="Arial"/>
        <w:b/>
        <w:noProof/>
        <w:sz w:val="20"/>
        <w:szCs w:val="20"/>
      </w:rPr>
      <w:t>2</w:t>
    </w:r>
    <w:r w:rsidRPr="00324F8A">
      <w:rPr>
        <w:rFonts w:ascii="Arial" w:hAnsi="Arial" w:cs="Arial"/>
        <w:b/>
        <w:sz w:val="20"/>
        <w:szCs w:val="20"/>
      </w:rPr>
      <w:fldChar w:fldCharType="end"/>
    </w:r>
    <w:r w:rsidRPr="00324F8A">
      <w:rPr>
        <w:rFonts w:ascii="Arial" w:hAnsi="Arial" w:cs="Arial"/>
        <w:sz w:val="20"/>
        <w:szCs w:val="20"/>
      </w:rPr>
      <w:t xml:space="preserve"> z </w:t>
    </w:r>
    <w:r w:rsidRPr="00324F8A">
      <w:rPr>
        <w:rFonts w:ascii="Arial" w:hAnsi="Arial" w:cs="Arial"/>
        <w:b/>
        <w:sz w:val="20"/>
        <w:szCs w:val="20"/>
      </w:rPr>
      <w:fldChar w:fldCharType="begin"/>
    </w:r>
    <w:r w:rsidRPr="00324F8A">
      <w:rPr>
        <w:rFonts w:ascii="Arial" w:hAnsi="Arial" w:cs="Arial"/>
        <w:b/>
        <w:sz w:val="20"/>
        <w:szCs w:val="20"/>
      </w:rPr>
      <w:instrText>NUMPAGES</w:instrText>
    </w:r>
    <w:r w:rsidRPr="00324F8A">
      <w:rPr>
        <w:rFonts w:ascii="Arial" w:hAnsi="Arial" w:cs="Arial"/>
        <w:b/>
        <w:sz w:val="20"/>
        <w:szCs w:val="20"/>
      </w:rPr>
      <w:fldChar w:fldCharType="separate"/>
    </w:r>
    <w:r w:rsidR="006B0458">
      <w:rPr>
        <w:rFonts w:ascii="Arial" w:hAnsi="Arial" w:cs="Arial"/>
        <w:b/>
        <w:noProof/>
        <w:sz w:val="20"/>
        <w:szCs w:val="20"/>
      </w:rPr>
      <w:t>18</w:t>
    </w:r>
    <w:r w:rsidRPr="00324F8A">
      <w:rPr>
        <w:rFonts w:ascii="Arial" w:hAnsi="Arial" w:cs="Arial"/>
        <w:b/>
        <w:sz w:val="20"/>
        <w:szCs w:val="20"/>
      </w:rPr>
      <w:fldChar w:fldCharType="end"/>
    </w:r>
  </w:p>
  <w:p w:rsidR="00CA74E2" w:rsidRPr="00056AB4" w:rsidRDefault="00CA74E2" w:rsidP="003835CA">
    <w:pPr>
      <w:pStyle w:val="Stopka"/>
      <w:rPr>
        <w:sz w:val="28"/>
        <w:szCs w:val="28"/>
      </w:rPr>
    </w:pPr>
  </w:p>
  <w:p w:rsidR="00CA74E2" w:rsidRDefault="00CA74E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4E2" w:rsidRDefault="00CA74E2" w:rsidP="00AE4760">
      <w:r>
        <w:separator/>
      </w:r>
    </w:p>
  </w:footnote>
  <w:footnote w:type="continuationSeparator" w:id="0">
    <w:p w:rsidR="00CA74E2" w:rsidRDefault="00CA74E2" w:rsidP="00AE47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1080" w:hanging="360"/>
      </w:pPr>
      <w:rPr>
        <w:rFonts w:ascii="Symbol" w:hAnsi="Symbol" w:cs="Times New Roman"/>
      </w:rPr>
    </w:lvl>
  </w:abstractNum>
  <w:abstractNum w:abstractNumId="1">
    <w:nsid w:val="00000004"/>
    <w:multiLevelType w:val="singleLevel"/>
    <w:tmpl w:val="00000004"/>
    <w:lvl w:ilvl="0">
      <w:start w:val="1"/>
      <w:numFmt w:val="bullet"/>
      <w:lvlText w:val=""/>
      <w:lvlJc w:val="left"/>
      <w:pPr>
        <w:tabs>
          <w:tab w:val="num" w:pos="1491"/>
        </w:tabs>
        <w:ind w:left="1491" w:hanging="340"/>
      </w:pPr>
      <w:rPr>
        <w:rFonts w:ascii="Symbol" w:hAnsi="Symbol" w:cs="Courier New"/>
      </w:rPr>
    </w:lvl>
  </w:abstractNum>
  <w:abstractNum w:abstractNumId="2">
    <w:nsid w:val="00000005"/>
    <w:multiLevelType w:val="singleLevel"/>
    <w:tmpl w:val="00000005"/>
    <w:name w:val="WW8Num4"/>
    <w:lvl w:ilvl="0">
      <w:start w:val="1"/>
      <w:numFmt w:val="bullet"/>
      <w:lvlText w:val="o"/>
      <w:lvlJc w:val="left"/>
      <w:pPr>
        <w:tabs>
          <w:tab w:val="num" w:pos="1428"/>
        </w:tabs>
        <w:ind w:left="1428" w:hanging="360"/>
      </w:pPr>
      <w:rPr>
        <w:rFonts w:ascii="Courier New" w:hAnsi="Courier New" w:cs="Courier New"/>
      </w:rPr>
    </w:lvl>
  </w:abstractNum>
  <w:abstractNum w:abstractNumId="3">
    <w:nsid w:val="00000006"/>
    <w:multiLevelType w:val="singleLevel"/>
    <w:tmpl w:val="00000006"/>
    <w:name w:val="WW8Num5"/>
    <w:lvl w:ilvl="0">
      <w:start w:val="1"/>
      <w:numFmt w:val="bullet"/>
      <w:lvlText w:val=""/>
      <w:lvlJc w:val="left"/>
      <w:pPr>
        <w:tabs>
          <w:tab w:val="num" w:pos="2250"/>
        </w:tabs>
        <w:ind w:left="2250" w:hanging="1116"/>
      </w:pPr>
      <w:rPr>
        <w:rFonts w:ascii="Symbol" w:hAnsi="Symbol" w:cs="Courier New"/>
      </w:rPr>
    </w:lvl>
  </w:abstractNum>
  <w:abstractNum w:abstractNumId="4">
    <w:nsid w:val="00847E17"/>
    <w:multiLevelType w:val="hybridMultilevel"/>
    <w:tmpl w:val="220C98F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
    <w:nsid w:val="05000C98"/>
    <w:multiLevelType w:val="hybridMultilevel"/>
    <w:tmpl w:val="BE987374"/>
    <w:name w:val="WW8Num6"/>
    <w:lvl w:ilvl="0" w:tplc="966086B4">
      <w:start w:val="1"/>
      <w:numFmt w:val="bullet"/>
      <w:lvlText w:val="o"/>
      <w:lvlJc w:val="left"/>
      <w:pPr>
        <w:ind w:left="720" w:hanging="360"/>
      </w:pPr>
      <w:rPr>
        <w:rFonts w:ascii="Courier New" w:hAnsi="Courier New" w:cs="Courier New" w:hint="default"/>
      </w:rPr>
    </w:lvl>
    <w:lvl w:ilvl="1" w:tplc="352AD9E0">
      <w:start w:val="256"/>
      <w:numFmt w:val="decimal"/>
      <w:lvlText w:val="%2"/>
      <w:lvlJc w:val="left"/>
      <w:pPr>
        <w:ind w:left="1440" w:hanging="360"/>
      </w:pPr>
      <w:rPr>
        <w:rFonts w:hint="default"/>
      </w:rPr>
    </w:lvl>
    <w:lvl w:ilvl="2" w:tplc="F9A249E4" w:tentative="1">
      <w:start w:val="1"/>
      <w:numFmt w:val="lowerRoman"/>
      <w:lvlText w:val="%3."/>
      <w:lvlJc w:val="right"/>
      <w:pPr>
        <w:ind w:left="2160" w:hanging="180"/>
      </w:pPr>
    </w:lvl>
    <w:lvl w:ilvl="3" w:tplc="286C2BCA" w:tentative="1">
      <w:start w:val="1"/>
      <w:numFmt w:val="decimal"/>
      <w:lvlText w:val="%4."/>
      <w:lvlJc w:val="left"/>
      <w:pPr>
        <w:ind w:left="2880" w:hanging="360"/>
      </w:pPr>
    </w:lvl>
    <w:lvl w:ilvl="4" w:tplc="2E90DAE6" w:tentative="1">
      <w:start w:val="1"/>
      <w:numFmt w:val="lowerLetter"/>
      <w:lvlText w:val="%5."/>
      <w:lvlJc w:val="left"/>
      <w:pPr>
        <w:ind w:left="3600" w:hanging="360"/>
      </w:pPr>
    </w:lvl>
    <w:lvl w:ilvl="5" w:tplc="543615DA" w:tentative="1">
      <w:start w:val="1"/>
      <w:numFmt w:val="lowerRoman"/>
      <w:lvlText w:val="%6."/>
      <w:lvlJc w:val="right"/>
      <w:pPr>
        <w:ind w:left="4320" w:hanging="180"/>
      </w:pPr>
    </w:lvl>
    <w:lvl w:ilvl="6" w:tplc="A54CF7AA" w:tentative="1">
      <w:start w:val="1"/>
      <w:numFmt w:val="decimal"/>
      <w:lvlText w:val="%7."/>
      <w:lvlJc w:val="left"/>
      <w:pPr>
        <w:ind w:left="5040" w:hanging="360"/>
      </w:pPr>
    </w:lvl>
    <w:lvl w:ilvl="7" w:tplc="D0B8BFCC" w:tentative="1">
      <w:start w:val="1"/>
      <w:numFmt w:val="lowerLetter"/>
      <w:lvlText w:val="%8."/>
      <w:lvlJc w:val="left"/>
      <w:pPr>
        <w:ind w:left="5760" w:hanging="360"/>
      </w:pPr>
    </w:lvl>
    <w:lvl w:ilvl="8" w:tplc="8336507E" w:tentative="1">
      <w:start w:val="1"/>
      <w:numFmt w:val="lowerRoman"/>
      <w:lvlText w:val="%9."/>
      <w:lvlJc w:val="right"/>
      <w:pPr>
        <w:ind w:left="6480" w:hanging="180"/>
      </w:pPr>
    </w:lvl>
  </w:abstractNum>
  <w:abstractNum w:abstractNumId="6">
    <w:nsid w:val="104B41CE"/>
    <w:multiLevelType w:val="hybridMultilevel"/>
    <w:tmpl w:val="72AEE2A2"/>
    <w:name w:val="WW8Num3"/>
    <w:lvl w:ilvl="0" w:tplc="B4AA7A42">
      <w:start w:val="1"/>
      <w:numFmt w:val="bullet"/>
      <w:lvlText w:val=""/>
      <w:lvlJc w:val="left"/>
      <w:pPr>
        <w:ind w:left="720" w:hanging="360"/>
      </w:pPr>
      <w:rPr>
        <w:rFonts w:ascii="Symbol" w:hAnsi="Symbol" w:hint="default"/>
      </w:rPr>
    </w:lvl>
    <w:lvl w:ilvl="1" w:tplc="B78615F4">
      <w:start w:val="1"/>
      <w:numFmt w:val="bullet"/>
      <w:lvlText w:val="o"/>
      <w:lvlJc w:val="left"/>
      <w:pPr>
        <w:ind w:left="1440" w:hanging="360"/>
      </w:pPr>
      <w:rPr>
        <w:rFonts w:ascii="Courier New" w:hAnsi="Courier New" w:cs="Courier New" w:hint="default"/>
      </w:rPr>
    </w:lvl>
    <w:lvl w:ilvl="2" w:tplc="7ABCDC6A">
      <w:start w:val="1"/>
      <w:numFmt w:val="bullet"/>
      <w:lvlText w:val=""/>
      <w:lvlJc w:val="left"/>
      <w:pPr>
        <w:ind w:left="2160" w:hanging="360"/>
      </w:pPr>
      <w:rPr>
        <w:rFonts w:ascii="Wingdings" w:hAnsi="Wingdings" w:hint="default"/>
      </w:rPr>
    </w:lvl>
    <w:lvl w:ilvl="3" w:tplc="4CF49778">
      <w:start w:val="1"/>
      <w:numFmt w:val="bullet"/>
      <w:lvlText w:val=""/>
      <w:lvlJc w:val="left"/>
      <w:pPr>
        <w:ind w:left="2880" w:hanging="360"/>
      </w:pPr>
      <w:rPr>
        <w:rFonts w:ascii="Symbol" w:hAnsi="Symbol" w:hint="default"/>
      </w:rPr>
    </w:lvl>
    <w:lvl w:ilvl="4" w:tplc="864A5210">
      <w:start w:val="1"/>
      <w:numFmt w:val="bullet"/>
      <w:lvlText w:val="o"/>
      <w:lvlJc w:val="left"/>
      <w:pPr>
        <w:ind w:left="3600" w:hanging="360"/>
      </w:pPr>
      <w:rPr>
        <w:rFonts w:ascii="Courier New" w:hAnsi="Courier New" w:cs="Courier New" w:hint="default"/>
      </w:rPr>
    </w:lvl>
    <w:lvl w:ilvl="5" w:tplc="AA062252">
      <w:start w:val="1"/>
      <w:numFmt w:val="bullet"/>
      <w:lvlText w:val=""/>
      <w:lvlJc w:val="left"/>
      <w:pPr>
        <w:ind w:left="4320" w:hanging="360"/>
      </w:pPr>
      <w:rPr>
        <w:rFonts w:ascii="Wingdings" w:hAnsi="Wingdings" w:hint="default"/>
      </w:rPr>
    </w:lvl>
    <w:lvl w:ilvl="6" w:tplc="EB8A91AE">
      <w:start w:val="1"/>
      <w:numFmt w:val="bullet"/>
      <w:lvlText w:val=""/>
      <w:lvlJc w:val="left"/>
      <w:pPr>
        <w:ind w:left="5040" w:hanging="360"/>
      </w:pPr>
      <w:rPr>
        <w:rFonts w:ascii="Symbol" w:hAnsi="Symbol" w:hint="default"/>
      </w:rPr>
    </w:lvl>
    <w:lvl w:ilvl="7" w:tplc="3F2CD7D6">
      <w:start w:val="1"/>
      <w:numFmt w:val="bullet"/>
      <w:lvlText w:val="o"/>
      <w:lvlJc w:val="left"/>
      <w:pPr>
        <w:ind w:left="5760" w:hanging="360"/>
      </w:pPr>
      <w:rPr>
        <w:rFonts w:ascii="Courier New" w:hAnsi="Courier New" w:cs="Courier New" w:hint="default"/>
      </w:rPr>
    </w:lvl>
    <w:lvl w:ilvl="8" w:tplc="A4B8D550">
      <w:start w:val="1"/>
      <w:numFmt w:val="bullet"/>
      <w:lvlText w:val=""/>
      <w:lvlJc w:val="left"/>
      <w:pPr>
        <w:ind w:left="6480" w:hanging="360"/>
      </w:pPr>
      <w:rPr>
        <w:rFonts w:ascii="Wingdings" w:hAnsi="Wingdings" w:hint="default"/>
      </w:rPr>
    </w:lvl>
  </w:abstractNum>
  <w:abstractNum w:abstractNumId="7">
    <w:nsid w:val="15593C9F"/>
    <w:multiLevelType w:val="hybridMultilevel"/>
    <w:tmpl w:val="B0CAE5C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8373042"/>
    <w:multiLevelType w:val="hybridMultilevel"/>
    <w:tmpl w:val="34D07036"/>
    <w:lvl w:ilvl="0" w:tplc="04150001">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94C4022"/>
    <w:multiLevelType w:val="hybridMultilevel"/>
    <w:tmpl w:val="B412A678"/>
    <w:lvl w:ilvl="0" w:tplc="32DC896E">
      <w:start w:val="1"/>
      <w:numFmt w:val="decimal"/>
      <w:lvlText w:val="%1."/>
      <w:lvlJc w:val="left"/>
      <w:pPr>
        <w:ind w:left="1069" w:hanging="360"/>
      </w:pPr>
      <w:rPr>
        <w:rFonts w:cs="Times New Roman" w:hint="default"/>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0">
    <w:nsid w:val="195808DF"/>
    <w:multiLevelType w:val="singleLevel"/>
    <w:tmpl w:val="B56C8A42"/>
    <w:lvl w:ilvl="0">
      <w:start w:val="1"/>
      <w:numFmt w:val="bullet"/>
      <w:pStyle w:val="Listapunktowana"/>
      <w:lvlText w:val="-"/>
      <w:lvlJc w:val="left"/>
      <w:pPr>
        <w:tabs>
          <w:tab w:val="num" w:pos="360"/>
        </w:tabs>
        <w:ind w:left="360" w:hanging="360"/>
      </w:pPr>
      <w:rPr>
        <w:rFonts w:hint="default"/>
      </w:rPr>
    </w:lvl>
  </w:abstractNum>
  <w:abstractNum w:abstractNumId="11">
    <w:nsid w:val="1E9A43FD"/>
    <w:multiLevelType w:val="hybridMultilevel"/>
    <w:tmpl w:val="0820F9D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F6814A0"/>
    <w:multiLevelType w:val="hybridMultilevel"/>
    <w:tmpl w:val="C70A7D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47132A6"/>
    <w:multiLevelType w:val="multilevel"/>
    <w:tmpl w:val="DFE4EBE8"/>
    <w:lvl w:ilvl="0">
      <w:start w:val="1"/>
      <w:numFmt w:val="decimal"/>
      <w:pStyle w:val="Nagwek1"/>
      <w:lvlText w:val="%1."/>
      <w:lvlJc w:val="left"/>
      <w:pPr>
        <w:ind w:left="720" w:hanging="360"/>
      </w:pPr>
      <w:rPr>
        <w:rFonts w:hint="default"/>
      </w:rPr>
    </w:lvl>
    <w:lvl w:ilvl="1">
      <w:start w:val="1"/>
      <w:numFmt w:val="decimal"/>
      <w:pStyle w:val="Nagwek2"/>
      <w:isLgl/>
      <w:lvlText w:val="%1.%2"/>
      <w:lvlJc w:val="left"/>
      <w:pPr>
        <w:ind w:left="794" w:hanging="437"/>
      </w:pPr>
      <w:rPr>
        <w:rFonts w:hint="default"/>
        <w:sz w:val="22"/>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4">
    <w:nsid w:val="25B9522C"/>
    <w:multiLevelType w:val="hybridMultilevel"/>
    <w:tmpl w:val="6C4AD14A"/>
    <w:lvl w:ilvl="0" w:tplc="7960EEF2">
      <w:start w:val="1"/>
      <w:numFmt w:val="bullet"/>
      <w:lvlText w:val="o"/>
      <w:lvlJc w:val="left"/>
      <w:pPr>
        <w:ind w:left="720" w:hanging="360"/>
      </w:pPr>
      <w:rPr>
        <w:rFonts w:ascii="Courier New" w:hAnsi="Courier New" w:cs="Courier New" w:hint="default"/>
      </w:rPr>
    </w:lvl>
    <w:lvl w:ilvl="1" w:tplc="47EEFE82" w:tentative="1">
      <w:start w:val="1"/>
      <w:numFmt w:val="bullet"/>
      <w:lvlText w:val="o"/>
      <w:lvlJc w:val="left"/>
      <w:pPr>
        <w:ind w:left="1440" w:hanging="360"/>
      </w:pPr>
      <w:rPr>
        <w:rFonts w:ascii="Courier New" w:hAnsi="Courier New" w:cs="Courier New" w:hint="default"/>
      </w:rPr>
    </w:lvl>
    <w:lvl w:ilvl="2" w:tplc="5702496A" w:tentative="1">
      <w:start w:val="1"/>
      <w:numFmt w:val="bullet"/>
      <w:lvlText w:val=""/>
      <w:lvlJc w:val="left"/>
      <w:pPr>
        <w:ind w:left="2160" w:hanging="360"/>
      </w:pPr>
      <w:rPr>
        <w:rFonts w:ascii="Wingdings" w:hAnsi="Wingdings" w:hint="default"/>
      </w:rPr>
    </w:lvl>
    <w:lvl w:ilvl="3" w:tplc="E9CE0C18" w:tentative="1">
      <w:start w:val="1"/>
      <w:numFmt w:val="bullet"/>
      <w:lvlText w:val=""/>
      <w:lvlJc w:val="left"/>
      <w:pPr>
        <w:ind w:left="2880" w:hanging="360"/>
      </w:pPr>
      <w:rPr>
        <w:rFonts w:ascii="Symbol" w:hAnsi="Symbol" w:hint="default"/>
      </w:rPr>
    </w:lvl>
    <w:lvl w:ilvl="4" w:tplc="3E9091CA" w:tentative="1">
      <w:start w:val="1"/>
      <w:numFmt w:val="bullet"/>
      <w:lvlText w:val="o"/>
      <w:lvlJc w:val="left"/>
      <w:pPr>
        <w:ind w:left="3600" w:hanging="360"/>
      </w:pPr>
      <w:rPr>
        <w:rFonts w:ascii="Courier New" w:hAnsi="Courier New" w:cs="Courier New" w:hint="default"/>
      </w:rPr>
    </w:lvl>
    <w:lvl w:ilvl="5" w:tplc="8C5E5734" w:tentative="1">
      <w:start w:val="1"/>
      <w:numFmt w:val="bullet"/>
      <w:lvlText w:val=""/>
      <w:lvlJc w:val="left"/>
      <w:pPr>
        <w:ind w:left="4320" w:hanging="360"/>
      </w:pPr>
      <w:rPr>
        <w:rFonts w:ascii="Wingdings" w:hAnsi="Wingdings" w:hint="default"/>
      </w:rPr>
    </w:lvl>
    <w:lvl w:ilvl="6" w:tplc="F88A697A" w:tentative="1">
      <w:start w:val="1"/>
      <w:numFmt w:val="bullet"/>
      <w:lvlText w:val=""/>
      <w:lvlJc w:val="left"/>
      <w:pPr>
        <w:ind w:left="5040" w:hanging="360"/>
      </w:pPr>
      <w:rPr>
        <w:rFonts w:ascii="Symbol" w:hAnsi="Symbol" w:hint="default"/>
      </w:rPr>
    </w:lvl>
    <w:lvl w:ilvl="7" w:tplc="047442E8" w:tentative="1">
      <w:start w:val="1"/>
      <w:numFmt w:val="bullet"/>
      <w:lvlText w:val="o"/>
      <w:lvlJc w:val="left"/>
      <w:pPr>
        <w:ind w:left="5760" w:hanging="360"/>
      </w:pPr>
      <w:rPr>
        <w:rFonts w:ascii="Courier New" w:hAnsi="Courier New" w:cs="Courier New" w:hint="default"/>
      </w:rPr>
    </w:lvl>
    <w:lvl w:ilvl="8" w:tplc="1C60EF16" w:tentative="1">
      <w:start w:val="1"/>
      <w:numFmt w:val="bullet"/>
      <w:lvlText w:val=""/>
      <w:lvlJc w:val="left"/>
      <w:pPr>
        <w:ind w:left="6480" w:hanging="360"/>
      </w:pPr>
      <w:rPr>
        <w:rFonts w:ascii="Wingdings" w:hAnsi="Wingdings" w:hint="default"/>
      </w:rPr>
    </w:lvl>
  </w:abstractNum>
  <w:abstractNum w:abstractNumId="15">
    <w:nsid w:val="27C865F9"/>
    <w:multiLevelType w:val="multilevel"/>
    <w:tmpl w:val="AF722AC0"/>
    <w:name w:val="WW8Num4222"/>
    <w:lvl w:ilvl="0">
      <w:start w:val="4"/>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nsid w:val="29FE37D9"/>
    <w:multiLevelType w:val="hybridMultilevel"/>
    <w:tmpl w:val="5BB23F8C"/>
    <w:lvl w:ilvl="0" w:tplc="0415000B">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DA26011"/>
    <w:multiLevelType w:val="hybridMultilevel"/>
    <w:tmpl w:val="443060A8"/>
    <w:lvl w:ilvl="0" w:tplc="04150005">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2F2860D3"/>
    <w:multiLevelType w:val="multilevel"/>
    <w:tmpl w:val="9AD0AFDC"/>
    <w:lvl w:ilvl="0">
      <w:start w:val="1"/>
      <w:numFmt w:val="decimal"/>
      <w:lvlText w:val="%1."/>
      <w:lvlJc w:val="left"/>
      <w:pPr>
        <w:tabs>
          <w:tab w:val="num" w:pos="432"/>
        </w:tabs>
        <w:ind w:left="432" w:hanging="432"/>
      </w:pPr>
      <w:rPr>
        <w:rFonts w:ascii="Arial" w:hAnsi="Arial" w:cs="Arial" w:hint="default"/>
        <w:sz w:val="20"/>
        <w:szCs w:val="20"/>
      </w:rPr>
    </w:lvl>
    <w:lvl w:ilvl="1">
      <w:start w:val="1"/>
      <w:numFmt w:val="decimal"/>
      <w:lvlText w:val="%1.%2."/>
      <w:lvlJc w:val="left"/>
      <w:pPr>
        <w:tabs>
          <w:tab w:val="num" w:pos="860"/>
        </w:tabs>
        <w:ind w:left="860" w:hanging="576"/>
      </w:pPr>
    </w:lvl>
    <w:lvl w:ilvl="2">
      <w:start w:val="1"/>
      <w:numFmt w:val="decimal"/>
      <w:pStyle w:val="Nagwek3"/>
      <w:lvlText w:val="%1.%2.%3."/>
      <w:lvlJc w:val="left"/>
      <w:pPr>
        <w:tabs>
          <w:tab w:val="num" w:pos="720"/>
        </w:tabs>
        <w:ind w:left="720" w:hanging="720"/>
      </w:pPr>
      <w:rPr>
        <w:lang w:val="pl-PL"/>
      </w:r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19">
    <w:nsid w:val="2F452FDE"/>
    <w:multiLevelType w:val="hybridMultilevel"/>
    <w:tmpl w:val="01B029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0143533"/>
    <w:multiLevelType w:val="hybridMultilevel"/>
    <w:tmpl w:val="C234CB6C"/>
    <w:lvl w:ilvl="0" w:tplc="04150001">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33462F92"/>
    <w:multiLevelType w:val="hybridMultilevel"/>
    <w:tmpl w:val="6CEC36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36BA34E8"/>
    <w:multiLevelType w:val="hybridMultilevel"/>
    <w:tmpl w:val="E8384AD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3EE87D38"/>
    <w:multiLevelType w:val="hybridMultilevel"/>
    <w:tmpl w:val="2ADA3682"/>
    <w:lvl w:ilvl="0" w:tplc="04150003">
      <w:start w:val="1"/>
      <w:numFmt w:val="bullet"/>
      <w:lvlText w:val="-"/>
      <w:lvlJc w:val="left"/>
      <w:pPr>
        <w:ind w:left="720" w:hanging="360"/>
      </w:pPr>
      <w:rPr>
        <w:rFonts w:ascii="Times New Roman" w:hAnsi="Times New Roman"/>
        <w:b w:val="0"/>
        <w:i w:val="0"/>
        <w:sz w:val="24"/>
        <w:u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59F1913"/>
    <w:multiLevelType w:val="hybridMultilevel"/>
    <w:tmpl w:val="67C8CD1A"/>
    <w:lvl w:ilvl="0" w:tplc="C2FCCEC8">
      <w:start w:val="1"/>
      <w:numFmt w:val="bullet"/>
      <w:lvlText w:val="o"/>
      <w:lvlJc w:val="left"/>
      <w:pPr>
        <w:ind w:left="720" w:hanging="360"/>
      </w:pPr>
      <w:rPr>
        <w:rFonts w:ascii="Courier New" w:hAnsi="Courier New" w:cs="Courier New" w:hint="default"/>
      </w:rPr>
    </w:lvl>
    <w:lvl w:ilvl="1" w:tplc="7A3CE49E" w:tentative="1">
      <w:start w:val="1"/>
      <w:numFmt w:val="bullet"/>
      <w:lvlText w:val="o"/>
      <w:lvlJc w:val="left"/>
      <w:pPr>
        <w:ind w:left="1440" w:hanging="360"/>
      </w:pPr>
      <w:rPr>
        <w:rFonts w:ascii="Courier New" w:hAnsi="Courier New" w:cs="Courier New" w:hint="default"/>
      </w:rPr>
    </w:lvl>
    <w:lvl w:ilvl="2" w:tplc="1C6C9AF2" w:tentative="1">
      <w:start w:val="1"/>
      <w:numFmt w:val="bullet"/>
      <w:lvlText w:val=""/>
      <w:lvlJc w:val="left"/>
      <w:pPr>
        <w:ind w:left="2160" w:hanging="360"/>
      </w:pPr>
      <w:rPr>
        <w:rFonts w:ascii="Wingdings" w:hAnsi="Wingdings" w:hint="default"/>
      </w:rPr>
    </w:lvl>
    <w:lvl w:ilvl="3" w:tplc="D4A8F008" w:tentative="1">
      <w:start w:val="1"/>
      <w:numFmt w:val="bullet"/>
      <w:lvlText w:val=""/>
      <w:lvlJc w:val="left"/>
      <w:pPr>
        <w:ind w:left="2880" w:hanging="360"/>
      </w:pPr>
      <w:rPr>
        <w:rFonts w:ascii="Symbol" w:hAnsi="Symbol" w:hint="default"/>
      </w:rPr>
    </w:lvl>
    <w:lvl w:ilvl="4" w:tplc="19A89334" w:tentative="1">
      <w:start w:val="1"/>
      <w:numFmt w:val="bullet"/>
      <w:lvlText w:val="o"/>
      <w:lvlJc w:val="left"/>
      <w:pPr>
        <w:ind w:left="3600" w:hanging="360"/>
      </w:pPr>
      <w:rPr>
        <w:rFonts w:ascii="Courier New" w:hAnsi="Courier New" w:cs="Courier New" w:hint="default"/>
      </w:rPr>
    </w:lvl>
    <w:lvl w:ilvl="5" w:tplc="AE1AC1B0" w:tentative="1">
      <w:start w:val="1"/>
      <w:numFmt w:val="bullet"/>
      <w:lvlText w:val=""/>
      <w:lvlJc w:val="left"/>
      <w:pPr>
        <w:ind w:left="4320" w:hanging="360"/>
      </w:pPr>
      <w:rPr>
        <w:rFonts w:ascii="Wingdings" w:hAnsi="Wingdings" w:hint="default"/>
      </w:rPr>
    </w:lvl>
    <w:lvl w:ilvl="6" w:tplc="30546B3A" w:tentative="1">
      <w:start w:val="1"/>
      <w:numFmt w:val="bullet"/>
      <w:lvlText w:val=""/>
      <w:lvlJc w:val="left"/>
      <w:pPr>
        <w:ind w:left="5040" w:hanging="360"/>
      </w:pPr>
      <w:rPr>
        <w:rFonts w:ascii="Symbol" w:hAnsi="Symbol" w:hint="default"/>
      </w:rPr>
    </w:lvl>
    <w:lvl w:ilvl="7" w:tplc="1E948A00" w:tentative="1">
      <w:start w:val="1"/>
      <w:numFmt w:val="bullet"/>
      <w:lvlText w:val="o"/>
      <w:lvlJc w:val="left"/>
      <w:pPr>
        <w:ind w:left="5760" w:hanging="360"/>
      </w:pPr>
      <w:rPr>
        <w:rFonts w:ascii="Courier New" w:hAnsi="Courier New" w:cs="Courier New" w:hint="default"/>
      </w:rPr>
    </w:lvl>
    <w:lvl w:ilvl="8" w:tplc="9F9A84A0" w:tentative="1">
      <w:start w:val="1"/>
      <w:numFmt w:val="bullet"/>
      <w:lvlText w:val=""/>
      <w:lvlJc w:val="left"/>
      <w:pPr>
        <w:ind w:left="6480" w:hanging="360"/>
      </w:pPr>
      <w:rPr>
        <w:rFonts w:ascii="Wingdings" w:hAnsi="Wingdings" w:hint="default"/>
      </w:rPr>
    </w:lvl>
  </w:abstractNum>
  <w:abstractNum w:abstractNumId="25">
    <w:nsid w:val="46166DBD"/>
    <w:multiLevelType w:val="hybridMultilevel"/>
    <w:tmpl w:val="CA7A4F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517E1F38"/>
    <w:multiLevelType w:val="hybridMultilevel"/>
    <w:tmpl w:val="B03204E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5DAE26DB"/>
    <w:multiLevelType w:val="hybridMultilevel"/>
    <w:tmpl w:val="94E0E8B2"/>
    <w:lvl w:ilvl="0" w:tplc="9464675A">
      <w:start w:val="1"/>
      <w:numFmt w:val="bullet"/>
      <w:lvlText w:val="o"/>
      <w:lvlJc w:val="left"/>
      <w:pPr>
        <w:ind w:left="720" w:hanging="360"/>
      </w:pPr>
      <w:rPr>
        <w:rFonts w:ascii="Courier New" w:hAnsi="Courier New" w:cs="Courier New" w:hint="default"/>
      </w:rPr>
    </w:lvl>
    <w:lvl w:ilvl="1" w:tplc="713EFA1C" w:tentative="1">
      <w:start w:val="1"/>
      <w:numFmt w:val="bullet"/>
      <w:lvlText w:val="o"/>
      <w:lvlJc w:val="left"/>
      <w:pPr>
        <w:ind w:left="1440" w:hanging="360"/>
      </w:pPr>
      <w:rPr>
        <w:rFonts w:ascii="Courier New" w:hAnsi="Courier New" w:cs="Courier New" w:hint="default"/>
      </w:rPr>
    </w:lvl>
    <w:lvl w:ilvl="2" w:tplc="BC06DD1E" w:tentative="1">
      <w:start w:val="1"/>
      <w:numFmt w:val="bullet"/>
      <w:lvlText w:val=""/>
      <w:lvlJc w:val="left"/>
      <w:pPr>
        <w:ind w:left="2160" w:hanging="360"/>
      </w:pPr>
      <w:rPr>
        <w:rFonts w:ascii="Wingdings" w:hAnsi="Wingdings" w:hint="default"/>
      </w:rPr>
    </w:lvl>
    <w:lvl w:ilvl="3" w:tplc="603078F2" w:tentative="1">
      <w:start w:val="1"/>
      <w:numFmt w:val="bullet"/>
      <w:lvlText w:val=""/>
      <w:lvlJc w:val="left"/>
      <w:pPr>
        <w:ind w:left="2880" w:hanging="360"/>
      </w:pPr>
      <w:rPr>
        <w:rFonts w:ascii="Symbol" w:hAnsi="Symbol" w:hint="default"/>
      </w:rPr>
    </w:lvl>
    <w:lvl w:ilvl="4" w:tplc="771CFB0C" w:tentative="1">
      <w:start w:val="1"/>
      <w:numFmt w:val="bullet"/>
      <w:lvlText w:val="o"/>
      <w:lvlJc w:val="left"/>
      <w:pPr>
        <w:ind w:left="3600" w:hanging="360"/>
      </w:pPr>
      <w:rPr>
        <w:rFonts w:ascii="Courier New" w:hAnsi="Courier New" w:cs="Courier New" w:hint="default"/>
      </w:rPr>
    </w:lvl>
    <w:lvl w:ilvl="5" w:tplc="C1FA412C" w:tentative="1">
      <w:start w:val="1"/>
      <w:numFmt w:val="bullet"/>
      <w:lvlText w:val=""/>
      <w:lvlJc w:val="left"/>
      <w:pPr>
        <w:ind w:left="4320" w:hanging="360"/>
      </w:pPr>
      <w:rPr>
        <w:rFonts w:ascii="Wingdings" w:hAnsi="Wingdings" w:hint="default"/>
      </w:rPr>
    </w:lvl>
    <w:lvl w:ilvl="6" w:tplc="ABD21F06" w:tentative="1">
      <w:start w:val="1"/>
      <w:numFmt w:val="bullet"/>
      <w:lvlText w:val=""/>
      <w:lvlJc w:val="left"/>
      <w:pPr>
        <w:ind w:left="5040" w:hanging="360"/>
      </w:pPr>
      <w:rPr>
        <w:rFonts w:ascii="Symbol" w:hAnsi="Symbol" w:hint="default"/>
      </w:rPr>
    </w:lvl>
    <w:lvl w:ilvl="7" w:tplc="769E2DE2" w:tentative="1">
      <w:start w:val="1"/>
      <w:numFmt w:val="bullet"/>
      <w:lvlText w:val="o"/>
      <w:lvlJc w:val="left"/>
      <w:pPr>
        <w:ind w:left="5760" w:hanging="360"/>
      </w:pPr>
      <w:rPr>
        <w:rFonts w:ascii="Courier New" w:hAnsi="Courier New" w:cs="Courier New" w:hint="default"/>
      </w:rPr>
    </w:lvl>
    <w:lvl w:ilvl="8" w:tplc="93B04AD4" w:tentative="1">
      <w:start w:val="1"/>
      <w:numFmt w:val="bullet"/>
      <w:lvlText w:val=""/>
      <w:lvlJc w:val="left"/>
      <w:pPr>
        <w:ind w:left="6480" w:hanging="360"/>
      </w:pPr>
      <w:rPr>
        <w:rFonts w:ascii="Wingdings" w:hAnsi="Wingdings" w:hint="default"/>
      </w:rPr>
    </w:lvl>
  </w:abstractNum>
  <w:abstractNum w:abstractNumId="28">
    <w:nsid w:val="619A0CC8"/>
    <w:multiLevelType w:val="hybridMultilevel"/>
    <w:tmpl w:val="8DAA257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6A087896"/>
    <w:multiLevelType w:val="hybridMultilevel"/>
    <w:tmpl w:val="E2186EF4"/>
    <w:lvl w:ilvl="0" w:tplc="38D6B698">
      <w:start w:val="1"/>
      <w:numFmt w:val="bullet"/>
      <w:lvlText w:val="o"/>
      <w:lvlJc w:val="left"/>
      <w:pPr>
        <w:ind w:left="720" w:hanging="360"/>
      </w:pPr>
      <w:rPr>
        <w:rFonts w:ascii="Courier New" w:hAnsi="Courier New" w:cs="Courier New" w:hint="default"/>
      </w:rPr>
    </w:lvl>
    <w:lvl w:ilvl="1" w:tplc="8CF4FF6C" w:tentative="1">
      <w:start w:val="1"/>
      <w:numFmt w:val="bullet"/>
      <w:lvlText w:val="o"/>
      <w:lvlJc w:val="left"/>
      <w:pPr>
        <w:ind w:left="1440" w:hanging="360"/>
      </w:pPr>
      <w:rPr>
        <w:rFonts w:ascii="Courier New" w:hAnsi="Courier New" w:cs="Courier New" w:hint="default"/>
      </w:rPr>
    </w:lvl>
    <w:lvl w:ilvl="2" w:tplc="9280BD06" w:tentative="1">
      <w:start w:val="1"/>
      <w:numFmt w:val="bullet"/>
      <w:lvlText w:val=""/>
      <w:lvlJc w:val="left"/>
      <w:pPr>
        <w:ind w:left="2160" w:hanging="360"/>
      </w:pPr>
      <w:rPr>
        <w:rFonts w:ascii="Wingdings" w:hAnsi="Wingdings" w:hint="default"/>
      </w:rPr>
    </w:lvl>
    <w:lvl w:ilvl="3" w:tplc="24F4FAEE" w:tentative="1">
      <w:start w:val="1"/>
      <w:numFmt w:val="bullet"/>
      <w:lvlText w:val=""/>
      <w:lvlJc w:val="left"/>
      <w:pPr>
        <w:ind w:left="2880" w:hanging="360"/>
      </w:pPr>
      <w:rPr>
        <w:rFonts w:ascii="Symbol" w:hAnsi="Symbol" w:hint="default"/>
      </w:rPr>
    </w:lvl>
    <w:lvl w:ilvl="4" w:tplc="23BADD46" w:tentative="1">
      <w:start w:val="1"/>
      <w:numFmt w:val="bullet"/>
      <w:lvlText w:val="o"/>
      <w:lvlJc w:val="left"/>
      <w:pPr>
        <w:ind w:left="3600" w:hanging="360"/>
      </w:pPr>
      <w:rPr>
        <w:rFonts w:ascii="Courier New" w:hAnsi="Courier New" w:cs="Courier New" w:hint="default"/>
      </w:rPr>
    </w:lvl>
    <w:lvl w:ilvl="5" w:tplc="4EC8D332" w:tentative="1">
      <w:start w:val="1"/>
      <w:numFmt w:val="bullet"/>
      <w:lvlText w:val=""/>
      <w:lvlJc w:val="left"/>
      <w:pPr>
        <w:ind w:left="4320" w:hanging="360"/>
      </w:pPr>
      <w:rPr>
        <w:rFonts w:ascii="Wingdings" w:hAnsi="Wingdings" w:hint="default"/>
      </w:rPr>
    </w:lvl>
    <w:lvl w:ilvl="6" w:tplc="B6F435DA" w:tentative="1">
      <w:start w:val="1"/>
      <w:numFmt w:val="bullet"/>
      <w:lvlText w:val=""/>
      <w:lvlJc w:val="left"/>
      <w:pPr>
        <w:ind w:left="5040" w:hanging="360"/>
      </w:pPr>
      <w:rPr>
        <w:rFonts w:ascii="Symbol" w:hAnsi="Symbol" w:hint="default"/>
      </w:rPr>
    </w:lvl>
    <w:lvl w:ilvl="7" w:tplc="52CCB7AC" w:tentative="1">
      <w:start w:val="1"/>
      <w:numFmt w:val="bullet"/>
      <w:lvlText w:val="o"/>
      <w:lvlJc w:val="left"/>
      <w:pPr>
        <w:ind w:left="5760" w:hanging="360"/>
      </w:pPr>
      <w:rPr>
        <w:rFonts w:ascii="Courier New" w:hAnsi="Courier New" w:cs="Courier New" w:hint="default"/>
      </w:rPr>
    </w:lvl>
    <w:lvl w:ilvl="8" w:tplc="F766B422" w:tentative="1">
      <w:start w:val="1"/>
      <w:numFmt w:val="bullet"/>
      <w:lvlText w:val=""/>
      <w:lvlJc w:val="left"/>
      <w:pPr>
        <w:ind w:left="6480" w:hanging="360"/>
      </w:pPr>
      <w:rPr>
        <w:rFonts w:ascii="Wingdings" w:hAnsi="Wingdings" w:hint="default"/>
      </w:rPr>
    </w:lvl>
  </w:abstractNum>
  <w:abstractNum w:abstractNumId="30">
    <w:nsid w:val="754658B6"/>
    <w:multiLevelType w:val="hybridMultilevel"/>
    <w:tmpl w:val="F1DAE138"/>
    <w:lvl w:ilvl="0" w:tplc="29D08858">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7A6C48F5"/>
    <w:multiLevelType w:val="hybridMultilevel"/>
    <w:tmpl w:val="736C6BEC"/>
    <w:lvl w:ilvl="0" w:tplc="04150003">
      <w:start w:val="1"/>
      <w:numFmt w:val="bullet"/>
      <w:lvlText w:val="o"/>
      <w:lvlJc w:val="left"/>
      <w:pPr>
        <w:ind w:left="1068" w:hanging="360"/>
      </w:pPr>
      <w:rPr>
        <w:rFonts w:ascii="Courier New" w:hAnsi="Courier New" w:cs="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1"/>
  </w:num>
  <w:num w:numId="4">
    <w:abstractNumId w:val="25"/>
  </w:num>
  <w:num w:numId="5">
    <w:abstractNumId w:val="10"/>
  </w:num>
  <w:num w:numId="6">
    <w:abstractNumId w:val="28"/>
  </w:num>
  <w:num w:numId="7">
    <w:abstractNumId w:val="16"/>
  </w:num>
  <w:num w:numId="8">
    <w:abstractNumId w:val="24"/>
  </w:num>
  <w:num w:numId="9">
    <w:abstractNumId w:val="17"/>
  </w:num>
  <w:num w:numId="10">
    <w:abstractNumId w:val="8"/>
  </w:num>
  <w:num w:numId="11">
    <w:abstractNumId w:val="29"/>
  </w:num>
  <w:num w:numId="12">
    <w:abstractNumId w:val="13"/>
  </w:num>
  <w:num w:numId="13">
    <w:abstractNumId w:val="20"/>
  </w:num>
  <w:num w:numId="14">
    <w:abstractNumId w:val="26"/>
  </w:num>
  <w:num w:numId="15">
    <w:abstractNumId w:val="14"/>
  </w:num>
  <w:num w:numId="16">
    <w:abstractNumId w:val="27"/>
  </w:num>
  <w:num w:numId="17">
    <w:abstractNumId w:val="31"/>
  </w:num>
  <w:num w:numId="18">
    <w:abstractNumId w:val="11"/>
  </w:num>
  <w:num w:numId="19">
    <w:abstractNumId w:val="22"/>
  </w:num>
  <w:num w:numId="20">
    <w:abstractNumId w:val="7"/>
  </w:num>
  <w:num w:numId="21">
    <w:abstractNumId w:val="19"/>
  </w:num>
  <w:num w:numId="22">
    <w:abstractNumId w:val="30"/>
  </w:num>
  <w:num w:numId="23">
    <w:abstractNumId w:val="21"/>
  </w:num>
  <w:num w:numId="24">
    <w:abstractNumId w:val="4"/>
  </w:num>
  <w:num w:numId="25">
    <w:abstractNumId w:val="12"/>
  </w:num>
  <w:num w:numId="26">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688"/>
    <w:rsid w:val="00014A6C"/>
    <w:rsid w:val="000431CD"/>
    <w:rsid w:val="00047A1D"/>
    <w:rsid w:val="00050777"/>
    <w:rsid w:val="00067CFE"/>
    <w:rsid w:val="000A419C"/>
    <w:rsid w:val="000A5E6F"/>
    <w:rsid w:val="000B79C2"/>
    <w:rsid w:val="000E2B8E"/>
    <w:rsid w:val="00116F7D"/>
    <w:rsid w:val="001438FC"/>
    <w:rsid w:val="00145A70"/>
    <w:rsid w:val="001463DD"/>
    <w:rsid w:val="00146CEF"/>
    <w:rsid w:val="0015161D"/>
    <w:rsid w:val="00160F80"/>
    <w:rsid w:val="00190AFB"/>
    <w:rsid w:val="001D1C29"/>
    <w:rsid w:val="001E5033"/>
    <w:rsid w:val="001E771C"/>
    <w:rsid w:val="002431C0"/>
    <w:rsid w:val="002554D1"/>
    <w:rsid w:val="002737E4"/>
    <w:rsid w:val="00276361"/>
    <w:rsid w:val="00296C51"/>
    <w:rsid w:val="002C71FF"/>
    <w:rsid w:val="002E5F72"/>
    <w:rsid w:val="00316BC6"/>
    <w:rsid w:val="00322FEF"/>
    <w:rsid w:val="00362CC0"/>
    <w:rsid w:val="00376F7F"/>
    <w:rsid w:val="003832BE"/>
    <w:rsid w:val="003835CA"/>
    <w:rsid w:val="00397ABA"/>
    <w:rsid w:val="003C5297"/>
    <w:rsid w:val="003D5D15"/>
    <w:rsid w:val="003F4E96"/>
    <w:rsid w:val="003F7BFE"/>
    <w:rsid w:val="0040736B"/>
    <w:rsid w:val="00440A37"/>
    <w:rsid w:val="00444AC4"/>
    <w:rsid w:val="00445688"/>
    <w:rsid w:val="004524ED"/>
    <w:rsid w:val="00454D40"/>
    <w:rsid w:val="004724F3"/>
    <w:rsid w:val="0049068E"/>
    <w:rsid w:val="004957B5"/>
    <w:rsid w:val="004A346E"/>
    <w:rsid w:val="004A68E4"/>
    <w:rsid w:val="004B4F9E"/>
    <w:rsid w:val="004B561E"/>
    <w:rsid w:val="004F6F4A"/>
    <w:rsid w:val="0050605A"/>
    <w:rsid w:val="005073C6"/>
    <w:rsid w:val="00512A43"/>
    <w:rsid w:val="005212A8"/>
    <w:rsid w:val="0054329E"/>
    <w:rsid w:val="0056613B"/>
    <w:rsid w:val="00597DEC"/>
    <w:rsid w:val="005A364E"/>
    <w:rsid w:val="005A3FFB"/>
    <w:rsid w:val="005A59D9"/>
    <w:rsid w:val="005C23D6"/>
    <w:rsid w:val="005C2AED"/>
    <w:rsid w:val="005D619A"/>
    <w:rsid w:val="005F3169"/>
    <w:rsid w:val="005F63F3"/>
    <w:rsid w:val="006000C4"/>
    <w:rsid w:val="00604437"/>
    <w:rsid w:val="00610AD7"/>
    <w:rsid w:val="006208ED"/>
    <w:rsid w:val="006275BE"/>
    <w:rsid w:val="00646A67"/>
    <w:rsid w:val="00652A46"/>
    <w:rsid w:val="00655BC9"/>
    <w:rsid w:val="0066139F"/>
    <w:rsid w:val="006A4604"/>
    <w:rsid w:val="006A5671"/>
    <w:rsid w:val="006B0458"/>
    <w:rsid w:val="006B0E79"/>
    <w:rsid w:val="006C2C93"/>
    <w:rsid w:val="006D1847"/>
    <w:rsid w:val="007073AE"/>
    <w:rsid w:val="00717995"/>
    <w:rsid w:val="0073547E"/>
    <w:rsid w:val="00745CD7"/>
    <w:rsid w:val="0077735A"/>
    <w:rsid w:val="007946C8"/>
    <w:rsid w:val="007E33F3"/>
    <w:rsid w:val="00810309"/>
    <w:rsid w:val="008110B8"/>
    <w:rsid w:val="00820A8C"/>
    <w:rsid w:val="00824E22"/>
    <w:rsid w:val="00825336"/>
    <w:rsid w:val="008318CB"/>
    <w:rsid w:val="00831BF5"/>
    <w:rsid w:val="008514CC"/>
    <w:rsid w:val="00855D0D"/>
    <w:rsid w:val="008659BB"/>
    <w:rsid w:val="00871350"/>
    <w:rsid w:val="00875B25"/>
    <w:rsid w:val="00895BBF"/>
    <w:rsid w:val="00897962"/>
    <w:rsid w:val="008A23CF"/>
    <w:rsid w:val="008E33A1"/>
    <w:rsid w:val="008F0151"/>
    <w:rsid w:val="00914962"/>
    <w:rsid w:val="00922FD3"/>
    <w:rsid w:val="0093213A"/>
    <w:rsid w:val="00933B42"/>
    <w:rsid w:val="009743C3"/>
    <w:rsid w:val="00993628"/>
    <w:rsid w:val="009A694F"/>
    <w:rsid w:val="009A77F3"/>
    <w:rsid w:val="009C3771"/>
    <w:rsid w:val="009D3983"/>
    <w:rsid w:val="009F537D"/>
    <w:rsid w:val="00A13A2B"/>
    <w:rsid w:val="00A17526"/>
    <w:rsid w:val="00A65490"/>
    <w:rsid w:val="00A953AE"/>
    <w:rsid w:val="00AA25A0"/>
    <w:rsid w:val="00AA5966"/>
    <w:rsid w:val="00AC4A61"/>
    <w:rsid w:val="00AD2F5A"/>
    <w:rsid w:val="00AD4764"/>
    <w:rsid w:val="00AE0B26"/>
    <w:rsid w:val="00AE4760"/>
    <w:rsid w:val="00AF4C17"/>
    <w:rsid w:val="00B435F6"/>
    <w:rsid w:val="00B526C8"/>
    <w:rsid w:val="00B53AB1"/>
    <w:rsid w:val="00B60564"/>
    <w:rsid w:val="00B718F8"/>
    <w:rsid w:val="00B739E1"/>
    <w:rsid w:val="00B94273"/>
    <w:rsid w:val="00BA4D4F"/>
    <w:rsid w:val="00BA7437"/>
    <w:rsid w:val="00BD00F7"/>
    <w:rsid w:val="00BD0713"/>
    <w:rsid w:val="00BD6EEA"/>
    <w:rsid w:val="00C02B42"/>
    <w:rsid w:val="00C05919"/>
    <w:rsid w:val="00C2467D"/>
    <w:rsid w:val="00C65DA6"/>
    <w:rsid w:val="00C67B0D"/>
    <w:rsid w:val="00C829F2"/>
    <w:rsid w:val="00C93F89"/>
    <w:rsid w:val="00CA0547"/>
    <w:rsid w:val="00CA157A"/>
    <w:rsid w:val="00CA74E2"/>
    <w:rsid w:val="00CC078B"/>
    <w:rsid w:val="00CC23A9"/>
    <w:rsid w:val="00D07207"/>
    <w:rsid w:val="00D077C0"/>
    <w:rsid w:val="00D45725"/>
    <w:rsid w:val="00D5153A"/>
    <w:rsid w:val="00D77271"/>
    <w:rsid w:val="00D8246C"/>
    <w:rsid w:val="00D948A1"/>
    <w:rsid w:val="00DB001B"/>
    <w:rsid w:val="00DE497A"/>
    <w:rsid w:val="00DE5F81"/>
    <w:rsid w:val="00E32BB4"/>
    <w:rsid w:val="00E409D4"/>
    <w:rsid w:val="00E46085"/>
    <w:rsid w:val="00E46CDD"/>
    <w:rsid w:val="00E4742F"/>
    <w:rsid w:val="00E526DB"/>
    <w:rsid w:val="00E57F12"/>
    <w:rsid w:val="00E63489"/>
    <w:rsid w:val="00E82D68"/>
    <w:rsid w:val="00E913FC"/>
    <w:rsid w:val="00EA393C"/>
    <w:rsid w:val="00EB61E3"/>
    <w:rsid w:val="00EB6CFA"/>
    <w:rsid w:val="00ED1FBF"/>
    <w:rsid w:val="00ED4A53"/>
    <w:rsid w:val="00EF579A"/>
    <w:rsid w:val="00F206F2"/>
    <w:rsid w:val="00F214FE"/>
    <w:rsid w:val="00F40DCD"/>
    <w:rsid w:val="00F433C8"/>
    <w:rsid w:val="00F65733"/>
    <w:rsid w:val="00F863EB"/>
    <w:rsid w:val="00F87C65"/>
    <w:rsid w:val="00F90D5B"/>
    <w:rsid w:val="00F92E9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page number" w:uiPriority="0" w:qFormat="1"/>
    <w:lsdException w:name="endnote text" w:uiPriority="0"/>
    <w:lsdException w:name="List" w:uiPriority="0"/>
    <w:lsdException w:name="List Bullet"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FollowedHyperlink" w:uiPriority="0"/>
    <w:lsdException w:name="Strong" w:semiHidden="0" w:uiPriority="22" w:unhideWhenUsed="0" w:qFormat="1"/>
    <w:lsdException w:name="Emphasis" w:semiHidden="0" w:uiPriority="20" w:unhideWhenUsed="0" w:qFormat="1"/>
    <w:lsdException w:name="HTML Typewriter"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4568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316BC6"/>
    <w:pPr>
      <w:numPr>
        <w:numId w:val="12"/>
      </w:numPr>
      <w:suppressAutoHyphens/>
      <w:outlineLvl w:val="0"/>
    </w:pPr>
    <w:rPr>
      <w:rFonts w:ascii="Calibri" w:eastAsia="PL Switzerland" w:hAnsi="Calibri"/>
      <w:b/>
      <w:sz w:val="32"/>
      <w:szCs w:val="32"/>
    </w:rPr>
  </w:style>
  <w:style w:type="paragraph" w:styleId="Nagwek2">
    <w:name w:val="heading 2"/>
    <w:basedOn w:val="Normalny"/>
    <w:next w:val="Normalny"/>
    <w:link w:val="Nagwek2Znak"/>
    <w:unhideWhenUsed/>
    <w:qFormat/>
    <w:rsid w:val="00316BC6"/>
    <w:pPr>
      <w:numPr>
        <w:ilvl w:val="1"/>
        <w:numId w:val="12"/>
      </w:numPr>
      <w:suppressAutoHyphens/>
      <w:outlineLvl w:val="1"/>
    </w:pPr>
    <w:rPr>
      <w:rFonts w:ascii="Calibri" w:hAnsi="Calibri"/>
      <w:b/>
      <w:sz w:val="28"/>
      <w:szCs w:val="28"/>
    </w:rPr>
  </w:style>
  <w:style w:type="paragraph" w:styleId="Nagwek3">
    <w:name w:val="heading 3"/>
    <w:aliases w:val="Nagłówek 3 Znak Znak"/>
    <w:basedOn w:val="Normalny"/>
    <w:next w:val="Normalny"/>
    <w:link w:val="Nagwek3Znak"/>
    <w:unhideWhenUsed/>
    <w:qFormat/>
    <w:rsid w:val="00745CD7"/>
    <w:pPr>
      <w:keepNext/>
      <w:numPr>
        <w:ilvl w:val="2"/>
        <w:numId w:val="1"/>
      </w:numPr>
      <w:ind w:left="1440"/>
      <w:outlineLvl w:val="2"/>
    </w:pPr>
    <w:rPr>
      <w:rFonts w:ascii="Arial" w:hAnsi="Arial"/>
      <w:sz w:val="20"/>
      <w:szCs w:val="20"/>
      <w:u w:val="single"/>
    </w:rPr>
  </w:style>
  <w:style w:type="paragraph" w:styleId="Nagwek4">
    <w:name w:val="heading 4"/>
    <w:basedOn w:val="Normalny"/>
    <w:next w:val="Normalny"/>
    <w:link w:val="Nagwek4Znak"/>
    <w:unhideWhenUsed/>
    <w:qFormat/>
    <w:rsid w:val="00445688"/>
    <w:pPr>
      <w:keepNext/>
      <w:numPr>
        <w:ilvl w:val="3"/>
        <w:numId w:val="1"/>
      </w:numPr>
      <w:spacing w:before="240" w:after="60"/>
      <w:outlineLvl w:val="3"/>
    </w:pPr>
    <w:rPr>
      <w:bCs/>
      <w:i/>
      <w:szCs w:val="28"/>
    </w:rPr>
  </w:style>
  <w:style w:type="paragraph" w:styleId="Nagwek5">
    <w:name w:val="heading 5"/>
    <w:basedOn w:val="Normalny"/>
    <w:next w:val="Normalny"/>
    <w:link w:val="Nagwek5Znak"/>
    <w:unhideWhenUsed/>
    <w:qFormat/>
    <w:rsid w:val="00445688"/>
    <w:pPr>
      <w:numPr>
        <w:ilvl w:val="4"/>
        <w:numId w:val="1"/>
      </w:numPr>
      <w:spacing w:before="240" w:after="60"/>
      <w:outlineLvl w:val="4"/>
    </w:pPr>
    <w:rPr>
      <w:b/>
      <w:bCs/>
      <w:i/>
      <w:iCs/>
      <w:sz w:val="26"/>
      <w:szCs w:val="26"/>
    </w:rPr>
  </w:style>
  <w:style w:type="paragraph" w:styleId="Nagwek6">
    <w:name w:val="heading 6"/>
    <w:basedOn w:val="Normalny"/>
    <w:next w:val="Normalny"/>
    <w:link w:val="Nagwek6Znak"/>
    <w:unhideWhenUsed/>
    <w:qFormat/>
    <w:rsid w:val="00445688"/>
    <w:pPr>
      <w:numPr>
        <w:ilvl w:val="5"/>
        <w:numId w:val="1"/>
      </w:numPr>
      <w:spacing w:before="240" w:after="60"/>
      <w:outlineLvl w:val="5"/>
    </w:pPr>
    <w:rPr>
      <w:b/>
      <w:bCs/>
      <w:sz w:val="20"/>
      <w:szCs w:val="20"/>
    </w:rPr>
  </w:style>
  <w:style w:type="paragraph" w:styleId="Nagwek7">
    <w:name w:val="heading 7"/>
    <w:basedOn w:val="Normalny"/>
    <w:next w:val="Normalny"/>
    <w:link w:val="Nagwek7Znak"/>
    <w:unhideWhenUsed/>
    <w:qFormat/>
    <w:rsid w:val="00445688"/>
    <w:pPr>
      <w:numPr>
        <w:ilvl w:val="6"/>
        <w:numId w:val="1"/>
      </w:numPr>
      <w:spacing w:before="240" w:after="60"/>
      <w:outlineLvl w:val="6"/>
    </w:pPr>
  </w:style>
  <w:style w:type="paragraph" w:styleId="Nagwek8">
    <w:name w:val="heading 8"/>
    <w:basedOn w:val="Normalny"/>
    <w:next w:val="Normalny"/>
    <w:link w:val="Nagwek8Znak"/>
    <w:unhideWhenUsed/>
    <w:qFormat/>
    <w:rsid w:val="00445688"/>
    <w:pPr>
      <w:numPr>
        <w:ilvl w:val="7"/>
        <w:numId w:val="1"/>
      </w:numPr>
      <w:spacing w:before="240" w:after="60"/>
      <w:outlineLvl w:val="7"/>
    </w:pPr>
    <w:rPr>
      <w:i/>
      <w:iCs/>
    </w:rPr>
  </w:style>
  <w:style w:type="paragraph" w:styleId="Nagwek9">
    <w:name w:val="heading 9"/>
    <w:basedOn w:val="Normalny"/>
    <w:next w:val="Normalny"/>
    <w:link w:val="Nagwek9Znak"/>
    <w:unhideWhenUsed/>
    <w:qFormat/>
    <w:rsid w:val="00445688"/>
    <w:pPr>
      <w:numPr>
        <w:ilvl w:val="8"/>
        <w:numId w:val="1"/>
      </w:numPr>
      <w:spacing w:before="240" w:after="60"/>
      <w:outlineLvl w:val="8"/>
    </w:pPr>
    <w:rPr>
      <w:rFonts w:ascii="Arial" w:hAnsi="Arial"/>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16BC6"/>
    <w:rPr>
      <w:rFonts w:ascii="Calibri" w:eastAsia="PL Switzerland" w:hAnsi="Calibri" w:cs="Times New Roman"/>
      <w:b/>
      <w:sz w:val="32"/>
      <w:szCs w:val="32"/>
      <w:lang w:eastAsia="pl-PL"/>
    </w:rPr>
  </w:style>
  <w:style w:type="character" w:customStyle="1" w:styleId="Nagwek2Znak">
    <w:name w:val="Nagłówek 2 Znak"/>
    <w:basedOn w:val="Domylnaczcionkaakapitu"/>
    <w:link w:val="Nagwek2"/>
    <w:rsid w:val="00316BC6"/>
    <w:rPr>
      <w:rFonts w:ascii="Calibri" w:eastAsia="Times New Roman" w:hAnsi="Calibri" w:cs="Times New Roman"/>
      <w:b/>
      <w:sz w:val="28"/>
      <w:szCs w:val="28"/>
      <w:lang w:eastAsia="pl-PL"/>
    </w:rPr>
  </w:style>
  <w:style w:type="character" w:customStyle="1" w:styleId="Nagwek3Znak">
    <w:name w:val="Nagłówek 3 Znak"/>
    <w:aliases w:val="Nagłówek 3 Znak Znak Znak"/>
    <w:basedOn w:val="Domylnaczcionkaakapitu"/>
    <w:link w:val="Nagwek3"/>
    <w:rsid w:val="00745CD7"/>
    <w:rPr>
      <w:rFonts w:ascii="Arial" w:eastAsia="Times New Roman" w:hAnsi="Arial" w:cs="Times New Roman"/>
      <w:sz w:val="20"/>
      <w:szCs w:val="20"/>
      <w:u w:val="single"/>
      <w:lang w:eastAsia="pl-PL"/>
    </w:rPr>
  </w:style>
  <w:style w:type="character" w:customStyle="1" w:styleId="Nagwek4Znak">
    <w:name w:val="Nagłówek 4 Znak"/>
    <w:basedOn w:val="Domylnaczcionkaakapitu"/>
    <w:link w:val="Nagwek4"/>
    <w:rsid w:val="00445688"/>
    <w:rPr>
      <w:rFonts w:ascii="Times New Roman" w:eastAsia="Times New Roman" w:hAnsi="Times New Roman" w:cs="Times New Roman"/>
      <w:bCs/>
      <w:i/>
      <w:sz w:val="24"/>
      <w:szCs w:val="28"/>
      <w:lang w:eastAsia="pl-PL"/>
    </w:rPr>
  </w:style>
  <w:style w:type="character" w:customStyle="1" w:styleId="Nagwek5Znak">
    <w:name w:val="Nagłówek 5 Znak"/>
    <w:basedOn w:val="Domylnaczcionkaakapitu"/>
    <w:link w:val="Nagwek5"/>
    <w:rsid w:val="00445688"/>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445688"/>
    <w:rPr>
      <w:rFonts w:ascii="Times New Roman" w:eastAsia="Times New Roman" w:hAnsi="Times New Roman" w:cs="Times New Roman"/>
      <w:b/>
      <w:bCs/>
      <w:sz w:val="20"/>
      <w:szCs w:val="20"/>
      <w:lang w:eastAsia="pl-PL"/>
    </w:rPr>
  </w:style>
  <w:style w:type="character" w:customStyle="1" w:styleId="Nagwek7Znak">
    <w:name w:val="Nagłówek 7 Znak"/>
    <w:basedOn w:val="Domylnaczcionkaakapitu"/>
    <w:link w:val="Nagwek7"/>
    <w:rsid w:val="00445688"/>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44568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445688"/>
    <w:rPr>
      <w:rFonts w:ascii="Arial" w:eastAsia="Times New Roman" w:hAnsi="Arial" w:cs="Times New Roman"/>
      <w:sz w:val="20"/>
      <w:szCs w:val="20"/>
      <w:lang w:eastAsia="pl-PL"/>
    </w:rPr>
  </w:style>
  <w:style w:type="paragraph" w:customStyle="1" w:styleId="StylNagwek1WyjustowanyPrzed0ptPo0pt">
    <w:name w:val="Styl Nagłówek 1 + Wyjustowany Przed:  0 pt Po:  0 pt"/>
    <w:basedOn w:val="Nagwek1"/>
    <w:rsid w:val="00445688"/>
    <w:pPr>
      <w:jc w:val="both"/>
    </w:pPr>
    <w:rPr>
      <w:sz w:val="30"/>
      <w:szCs w:val="20"/>
    </w:rPr>
  </w:style>
  <w:style w:type="paragraph" w:styleId="Mapadokumentu">
    <w:name w:val="Document Map"/>
    <w:basedOn w:val="Normalny"/>
    <w:link w:val="MapadokumentuZnak"/>
    <w:uiPriority w:val="99"/>
    <w:semiHidden/>
    <w:unhideWhenUsed/>
    <w:rsid w:val="00445688"/>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445688"/>
    <w:rPr>
      <w:rFonts w:ascii="Tahoma" w:eastAsia="Times New Roman" w:hAnsi="Tahoma" w:cs="Tahoma"/>
      <w:sz w:val="16"/>
      <w:szCs w:val="16"/>
      <w:lang w:eastAsia="pl-PL"/>
    </w:rPr>
  </w:style>
  <w:style w:type="paragraph" w:styleId="Tekstpodstawowy">
    <w:name w:val="Body Text"/>
    <w:basedOn w:val="Normalny"/>
    <w:link w:val="TekstpodstawowyZnak"/>
    <w:rsid w:val="003835CA"/>
    <w:pPr>
      <w:spacing w:after="120"/>
    </w:pPr>
  </w:style>
  <w:style w:type="character" w:customStyle="1" w:styleId="TekstpodstawowyZnak">
    <w:name w:val="Tekst podstawowy Znak"/>
    <w:basedOn w:val="Domylnaczcionkaakapitu"/>
    <w:link w:val="Tekstpodstawowy"/>
    <w:rsid w:val="003835CA"/>
    <w:rPr>
      <w:rFonts w:ascii="Times New Roman" w:eastAsia="Times New Roman" w:hAnsi="Times New Roman" w:cs="Times New Roman"/>
      <w:sz w:val="24"/>
      <w:szCs w:val="24"/>
      <w:lang w:eastAsia="pl-PL"/>
    </w:rPr>
  </w:style>
  <w:style w:type="paragraph" w:styleId="Nagwek">
    <w:name w:val="header"/>
    <w:basedOn w:val="Normalny"/>
    <w:link w:val="NagwekZnak"/>
    <w:rsid w:val="003835CA"/>
    <w:pPr>
      <w:tabs>
        <w:tab w:val="center" w:pos="4536"/>
        <w:tab w:val="right" w:pos="9072"/>
      </w:tabs>
    </w:pPr>
  </w:style>
  <w:style w:type="character" w:customStyle="1" w:styleId="NagwekZnak">
    <w:name w:val="Nagłówek Znak"/>
    <w:basedOn w:val="Domylnaczcionkaakapitu"/>
    <w:link w:val="Nagwek"/>
    <w:rsid w:val="003835CA"/>
    <w:rPr>
      <w:rFonts w:ascii="Times New Roman" w:eastAsia="Times New Roman" w:hAnsi="Times New Roman" w:cs="Times New Roman"/>
      <w:sz w:val="24"/>
      <w:szCs w:val="24"/>
    </w:rPr>
  </w:style>
  <w:style w:type="paragraph" w:customStyle="1" w:styleId="StylNagwek1Przed0ptPo0pt">
    <w:name w:val="Styl Nagłówek 1 + Przed:  0 pt Po:  0 pt"/>
    <w:basedOn w:val="Nagwek1"/>
    <w:rsid w:val="003835CA"/>
    <w:rPr>
      <w:kern w:val="24"/>
      <w:szCs w:val="20"/>
    </w:rPr>
  </w:style>
  <w:style w:type="paragraph" w:customStyle="1" w:styleId="StylStylWyjustowanyPierwszywiersz125cmInterlinia15wie">
    <w:name w:val="Styl Styl Wyjustowany Pierwszy wiersz:  125 cm Interlinia:  15 wie..."/>
    <w:basedOn w:val="Normalny"/>
    <w:rsid w:val="003835CA"/>
    <w:pPr>
      <w:ind w:firstLine="709"/>
      <w:jc w:val="both"/>
    </w:pPr>
    <w:rPr>
      <w:rFonts w:ascii="Arial" w:hAnsi="Arial"/>
      <w:sz w:val="22"/>
      <w:szCs w:val="20"/>
    </w:rPr>
  </w:style>
  <w:style w:type="paragraph" w:styleId="Spistreci1">
    <w:name w:val="toc 1"/>
    <w:basedOn w:val="Normalny"/>
    <w:next w:val="Normalny"/>
    <w:autoRedefine/>
    <w:uiPriority w:val="39"/>
    <w:unhideWhenUsed/>
    <w:rsid w:val="003835CA"/>
    <w:pPr>
      <w:tabs>
        <w:tab w:val="left" w:pos="480"/>
        <w:tab w:val="right" w:leader="dot" w:pos="9062"/>
      </w:tabs>
    </w:pPr>
    <w:rPr>
      <w:noProof/>
    </w:rPr>
  </w:style>
  <w:style w:type="paragraph" w:styleId="Spistreci2">
    <w:name w:val="toc 2"/>
    <w:basedOn w:val="Normalny"/>
    <w:next w:val="Normalny"/>
    <w:autoRedefine/>
    <w:uiPriority w:val="39"/>
    <w:unhideWhenUsed/>
    <w:rsid w:val="003835CA"/>
    <w:pPr>
      <w:tabs>
        <w:tab w:val="left" w:pos="880"/>
        <w:tab w:val="right" w:leader="dot" w:pos="9062"/>
      </w:tabs>
      <w:ind w:left="240"/>
    </w:pPr>
    <w:rPr>
      <w:noProof/>
    </w:rPr>
  </w:style>
  <w:style w:type="character" w:styleId="Hipercze">
    <w:name w:val="Hyperlink"/>
    <w:uiPriority w:val="99"/>
    <w:unhideWhenUsed/>
    <w:rsid w:val="003835CA"/>
    <w:rPr>
      <w:color w:val="0000FF"/>
      <w:u w:val="single"/>
    </w:rPr>
  </w:style>
  <w:style w:type="paragraph" w:styleId="Tekstdymka">
    <w:name w:val="Balloon Text"/>
    <w:basedOn w:val="Normalny"/>
    <w:link w:val="TekstdymkaZnak"/>
    <w:unhideWhenUsed/>
    <w:rsid w:val="003835CA"/>
    <w:rPr>
      <w:rFonts w:ascii="Tahoma" w:hAnsi="Tahoma"/>
      <w:sz w:val="16"/>
      <w:szCs w:val="16"/>
    </w:rPr>
  </w:style>
  <w:style w:type="character" w:customStyle="1" w:styleId="TekstdymkaZnak">
    <w:name w:val="Tekst dymka Znak"/>
    <w:basedOn w:val="Domylnaczcionkaakapitu"/>
    <w:link w:val="Tekstdymka"/>
    <w:rsid w:val="003835CA"/>
    <w:rPr>
      <w:rFonts w:ascii="Tahoma" w:eastAsia="Times New Roman" w:hAnsi="Tahoma" w:cs="Times New Roman"/>
      <w:sz w:val="16"/>
      <w:szCs w:val="16"/>
      <w:lang w:eastAsia="pl-PL"/>
    </w:rPr>
  </w:style>
  <w:style w:type="paragraph" w:styleId="Stopka">
    <w:name w:val="footer"/>
    <w:basedOn w:val="Normalny"/>
    <w:link w:val="StopkaZnak"/>
    <w:uiPriority w:val="99"/>
    <w:unhideWhenUsed/>
    <w:rsid w:val="003835CA"/>
    <w:pPr>
      <w:tabs>
        <w:tab w:val="center" w:pos="4536"/>
        <w:tab w:val="right" w:pos="9072"/>
      </w:tabs>
    </w:pPr>
  </w:style>
  <w:style w:type="character" w:customStyle="1" w:styleId="StopkaZnak">
    <w:name w:val="Stopka Znak"/>
    <w:basedOn w:val="Domylnaczcionkaakapitu"/>
    <w:link w:val="Stopka"/>
    <w:uiPriority w:val="99"/>
    <w:rsid w:val="003835CA"/>
    <w:rPr>
      <w:rFonts w:ascii="Times New Roman" w:eastAsia="Times New Roman" w:hAnsi="Times New Roman" w:cs="Times New Roman"/>
      <w:sz w:val="24"/>
      <w:szCs w:val="24"/>
    </w:rPr>
  </w:style>
  <w:style w:type="paragraph" w:styleId="Spistreci3">
    <w:name w:val="toc 3"/>
    <w:basedOn w:val="Normalny"/>
    <w:next w:val="Normalny"/>
    <w:autoRedefine/>
    <w:uiPriority w:val="39"/>
    <w:unhideWhenUsed/>
    <w:rsid w:val="003835CA"/>
    <w:pPr>
      <w:ind w:left="480"/>
    </w:pPr>
  </w:style>
  <w:style w:type="paragraph" w:styleId="Tekstpodstawowy2">
    <w:name w:val="Body Text 2"/>
    <w:basedOn w:val="Normalny"/>
    <w:link w:val="Tekstpodstawowy2Znak"/>
    <w:unhideWhenUsed/>
    <w:rsid w:val="003835CA"/>
    <w:pPr>
      <w:spacing w:after="120" w:line="480" w:lineRule="auto"/>
    </w:pPr>
    <w:rPr>
      <w:sz w:val="20"/>
      <w:szCs w:val="20"/>
      <w:lang w:eastAsia="ar-SA"/>
    </w:rPr>
  </w:style>
  <w:style w:type="character" w:customStyle="1" w:styleId="Tekstpodstawowy2Znak">
    <w:name w:val="Tekst podstawowy 2 Znak"/>
    <w:basedOn w:val="Domylnaczcionkaakapitu"/>
    <w:link w:val="Tekstpodstawowy2"/>
    <w:rsid w:val="003835CA"/>
    <w:rPr>
      <w:rFonts w:ascii="Times New Roman" w:eastAsia="Times New Roman" w:hAnsi="Times New Roman" w:cs="Times New Roman"/>
      <w:sz w:val="20"/>
      <w:szCs w:val="20"/>
      <w:lang w:eastAsia="ar-SA"/>
    </w:rPr>
  </w:style>
  <w:style w:type="paragraph" w:customStyle="1" w:styleId="techtabela">
    <w:name w:val="tech_tabela"/>
    <w:basedOn w:val="Normalny"/>
    <w:rsid w:val="003835CA"/>
    <w:pPr>
      <w:spacing w:before="120"/>
    </w:pPr>
    <w:rPr>
      <w:rFonts w:ascii="Arial" w:hAnsi="Arial"/>
      <w:sz w:val="20"/>
      <w:szCs w:val="20"/>
    </w:rPr>
  </w:style>
  <w:style w:type="character" w:customStyle="1" w:styleId="text">
    <w:name w:val="text"/>
    <w:basedOn w:val="Domylnaczcionkaakapitu"/>
    <w:rsid w:val="003835CA"/>
  </w:style>
  <w:style w:type="paragraph" w:customStyle="1" w:styleId="StylWyjustowanyPierwszywiersz125cmInterlinia15wier">
    <w:name w:val="Styl Wyjustowany Pierwszy wiersz:  125 cm Interlinia:  15 wier..."/>
    <w:basedOn w:val="Normalny"/>
    <w:rsid w:val="003835CA"/>
    <w:pPr>
      <w:ind w:firstLine="709"/>
      <w:jc w:val="both"/>
    </w:pPr>
    <w:rPr>
      <w:rFonts w:ascii="Arial" w:hAnsi="Arial"/>
      <w:sz w:val="22"/>
      <w:szCs w:val="22"/>
    </w:rPr>
  </w:style>
  <w:style w:type="paragraph" w:customStyle="1" w:styleId="Tekstpodstawowy31">
    <w:name w:val="Tekst podstawowy 31"/>
    <w:basedOn w:val="Normalny"/>
    <w:qFormat/>
    <w:rsid w:val="003835CA"/>
    <w:pPr>
      <w:widowControl w:val="0"/>
      <w:suppressAutoHyphens/>
    </w:pPr>
    <w:rPr>
      <w:rFonts w:eastAsia="Lucida Sans Unicode"/>
      <w:sz w:val="22"/>
      <w:lang w:eastAsia="ar-SA"/>
    </w:rPr>
  </w:style>
  <w:style w:type="paragraph" w:customStyle="1" w:styleId="ListParagraph1">
    <w:name w:val="List Paragraph1"/>
    <w:basedOn w:val="Normalny"/>
    <w:rsid w:val="003835CA"/>
    <w:pPr>
      <w:suppressAutoHyphens/>
      <w:spacing w:after="120"/>
      <w:jc w:val="both"/>
    </w:pPr>
    <w:rPr>
      <w:rFonts w:ascii="Arial" w:hAnsi="Arial"/>
      <w:sz w:val="22"/>
      <w:lang w:eastAsia="ar-SA"/>
    </w:rPr>
  </w:style>
  <w:style w:type="character" w:customStyle="1" w:styleId="TekstkomentarzaZnak">
    <w:name w:val="Tekst komentarza Znak"/>
    <w:basedOn w:val="Domylnaczcionkaakapitu"/>
    <w:link w:val="Tekstkomentarza"/>
    <w:uiPriority w:val="99"/>
    <w:rsid w:val="003835CA"/>
    <w:rPr>
      <w:rFonts w:ascii="Times New Roman" w:eastAsia="Times New Roman" w:hAnsi="Times New Roman" w:cs="Times New Roman"/>
      <w:sz w:val="20"/>
      <w:szCs w:val="20"/>
    </w:rPr>
  </w:style>
  <w:style w:type="paragraph" w:styleId="Tekstkomentarza">
    <w:name w:val="annotation text"/>
    <w:basedOn w:val="Normalny"/>
    <w:link w:val="TekstkomentarzaZnak"/>
    <w:uiPriority w:val="99"/>
    <w:semiHidden/>
    <w:unhideWhenUsed/>
    <w:rsid w:val="003835CA"/>
    <w:rPr>
      <w:sz w:val="20"/>
      <w:szCs w:val="20"/>
    </w:rPr>
  </w:style>
  <w:style w:type="character" w:customStyle="1" w:styleId="TematkomentarzaZnak">
    <w:name w:val="Temat komentarza Znak"/>
    <w:basedOn w:val="TekstkomentarzaZnak"/>
    <w:link w:val="Tematkomentarza"/>
    <w:rsid w:val="003835CA"/>
    <w:rPr>
      <w:rFonts w:ascii="Times New Roman" w:eastAsia="Times New Roman" w:hAnsi="Times New Roman" w:cs="Times New Roman"/>
      <w:b/>
      <w:bCs/>
      <w:sz w:val="20"/>
      <w:szCs w:val="20"/>
    </w:rPr>
  </w:style>
  <w:style w:type="paragraph" w:styleId="Tematkomentarza">
    <w:name w:val="annotation subject"/>
    <w:basedOn w:val="Tekstkomentarza"/>
    <w:next w:val="Tekstkomentarza"/>
    <w:link w:val="TematkomentarzaZnak"/>
    <w:unhideWhenUsed/>
    <w:rsid w:val="003835CA"/>
    <w:rPr>
      <w:b/>
      <w:bCs/>
    </w:rPr>
  </w:style>
  <w:style w:type="paragraph" w:customStyle="1" w:styleId="Bezodstpw1">
    <w:name w:val="Bez odstępów1"/>
    <w:uiPriority w:val="1"/>
    <w:qFormat/>
    <w:rsid w:val="003835CA"/>
    <w:pPr>
      <w:suppressAutoHyphens/>
      <w:spacing w:after="0" w:line="240" w:lineRule="auto"/>
      <w:jc w:val="both"/>
    </w:pPr>
    <w:rPr>
      <w:rFonts w:ascii="Univers Condensed CE" w:eastAsia="Times New Roman" w:hAnsi="Univers Condensed CE" w:cs="Times New Roman"/>
      <w:sz w:val="24"/>
      <w:szCs w:val="24"/>
      <w:lang w:eastAsia="ar-SA"/>
    </w:rPr>
  </w:style>
  <w:style w:type="character" w:customStyle="1" w:styleId="ff2">
    <w:name w:val="ff2"/>
    <w:basedOn w:val="Domylnaczcionkaakapitu"/>
    <w:rsid w:val="003835CA"/>
  </w:style>
  <w:style w:type="paragraph" w:customStyle="1" w:styleId="Tre">
    <w:name w:val="Treść"/>
    <w:basedOn w:val="Normalny"/>
    <w:rsid w:val="003835CA"/>
    <w:pPr>
      <w:suppressAutoHyphens/>
      <w:spacing w:line="360" w:lineRule="auto"/>
      <w:jc w:val="both"/>
    </w:pPr>
    <w:rPr>
      <w:rFonts w:ascii="Arial" w:hAnsi="Arial"/>
      <w:szCs w:val="20"/>
      <w:lang w:eastAsia="ar-SA"/>
    </w:rPr>
  </w:style>
  <w:style w:type="paragraph" w:customStyle="1" w:styleId="Lista21">
    <w:name w:val="Lista 21"/>
    <w:basedOn w:val="Normalny"/>
    <w:rsid w:val="003835CA"/>
    <w:pPr>
      <w:suppressAutoHyphens/>
      <w:ind w:left="566" w:hanging="283"/>
      <w:jc w:val="both"/>
    </w:pPr>
    <w:rPr>
      <w:rFonts w:ascii="Univers Condensed CE" w:hAnsi="Univers Condensed CE"/>
      <w:lang w:eastAsia="ar-SA"/>
    </w:rPr>
  </w:style>
  <w:style w:type="paragraph" w:customStyle="1" w:styleId="Standard">
    <w:name w:val="Standard"/>
    <w:rsid w:val="003835CA"/>
    <w:pPr>
      <w:widowControl w:val="0"/>
      <w:suppressAutoHyphens/>
      <w:autoSpaceDN w:val="0"/>
      <w:spacing w:after="0" w:line="240" w:lineRule="auto"/>
      <w:textAlignment w:val="baseline"/>
    </w:pPr>
    <w:rPr>
      <w:rFonts w:ascii="Times New Roman" w:eastAsia="Lucida Sans Unicode" w:hAnsi="Times New Roman" w:cs="Times New Roman"/>
      <w:kern w:val="3"/>
      <w:sz w:val="24"/>
      <w:szCs w:val="24"/>
      <w:lang w:eastAsia="pl-PL"/>
    </w:rPr>
  </w:style>
  <w:style w:type="paragraph" w:customStyle="1" w:styleId="Standarduser">
    <w:name w:val="Standard (user)"/>
    <w:rsid w:val="003835CA"/>
    <w:pPr>
      <w:widowControl w:val="0"/>
      <w:suppressAutoHyphens/>
      <w:autoSpaceDN w:val="0"/>
      <w:spacing w:after="0" w:line="240" w:lineRule="auto"/>
      <w:textAlignment w:val="baseline"/>
    </w:pPr>
    <w:rPr>
      <w:rFonts w:ascii="Times New Roman" w:eastAsia="Lucida Sans Unicode" w:hAnsi="Times New Roman" w:cs="Times New Roman"/>
      <w:kern w:val="3"/>
      <w:sz w:val="24"/>
      <w:szCs w:val="24"/>
      <w:lang w:eastAsia="pl-PL"/>
    </w:rPr>
  </w:style>
  <w:style w:type="paragraph" w:styleId="Spistreci9">
    <w:name w:val="toc 9"/>
    <w:basedOn w:val="Normalny"/>
    <w:next w:val="Normalny"/>
    <w:autoRedefine/>
    <w:unhideWhenUsed/>
    <w:rsid w:val="003835CA"/>
    <w:pPr>
      <w:ind w:left="1920"/>
    </w:pPr>
  </w:style>
  <w:style w:type="paragraph" w:styleId="Podtytu">
    <w:name w:val="Subtitle"/>
    <w:basedOn w:val="Normalny"/>
    <w:next w:val="Normalny"/>
    <w:link w:val="PodtytuZnak"/>
    <w:uiPriority w:val="11"/>
    <w:qFormat/>
    <w:rsid w:val="003835CA"/>
    <w:pPr>
      <w:numPr>
        <w:ilvl w:val="1"/>
      </w:numPr>
      <w:spacing w:after="200" w:line="276" w:lineRule="auto"/>
    </w:pPr>
    <w:rPr>
      <w:rFonts w:ascii="Cambria" w:hAnsi="Cambria"/>
      <w:i/>
      <w:iCs/>
      <w:color w:val="4F81BD"/>
      <w:spacing w:val="15"/>
      <w:lang w:eastAsia="en-US"/>
    </w:rPr>
  </w:style>
  <w:style w:type="character" w:customStyle="1" w:styleId="PodtytuZnak">
    <w:name w:val="Podtytuł Znak"/>
    <w:basedOn w:val="Domylnaczcionkaakapitu"/>
    <w:link w:val="Podtytu"/>
    <w:uiPriority w:val="11"/>
    <w:rsid w:val="003835CA"/>
    <w:rPr>
      <w:rFonts w:ascii="Cambria" w:eastAsia="Times New Roman" w:hAnsi="Cambria" w:cs="Times New Roman"/>
      <w:i/>
      <w:iCs/>
      <w:color w:val="4F81BD"/>
      <w:spacing w:val="15"/>
      <w:sz w:val="24"/>
      <w:szCs w:val="24"/>
    </w:rPr>
  </w:style>
  <w:style w:type="paragraph" w:customStyle="1" w:styleId="Nagwek30">
    <w:name w:val="Nagłówek_3"/>
    <w:basedOn w:val="Normalny"/>
    <w:rsid w:val="003835CA"/>
    <w:pPr>
      <w:keepNext/>
      <w:spacing w:before="240" w:after="120"/>
      <w:ind w:left="1080" w:hanging="720"/>
    </w:pPr>
    <w:rPr>
      <w:rFonts w:ascii="Segoe UI" w:eastAsia="Calibri" w:hAnsi="Segoe UI" w:cs="Segoe UI"/>
      <w:b/>
      <w:bCs/>
      <w:sz w:val="22"/>
      <w:szCs w:val="22"/>
      <w:lang w:eastAsia="en-US"/>
    </w:rPr>
  </w:style>
  <w:style w:type="paragraph" w:customStyle="1" w:styleId="MB02-P2-1Tekst">
    <w:name w:val="MB02-P2-1.Tekst"/>
    <w:basedOn w:val="Normalny"/>
    <w:rsid w:val="003835CA"/>
    <w:pPr>
      <w:spacing w:after="120" w:line="312" w:lineRule="auto"/>
      <w:ind w:left="624"/>
      <w:jc w:val="both"/>
    </w:pPr>
    <w:rPr>
      <w:rFonts w:ascii="Arial" w:hAnsi="Arial"/>
      <w:sz w:val="16"/>
      <w:szCs w:val="28"/>
    </w:rPr>
  </w:style>
  <w:style w:type="paragraph" w:customStyle="1" w:styleId="LANSTERTABELA">
    <w:name w:val="LANSTER_TABELA"/>
    <w:basedOn w:val="Normalny"/>
    <w:rsid w:val="003835CA"/>
    <w:pPr>
      <w:spacing w:after="120" w:line="360" w:lineRule="auto"/>
      <w:jc w:val="both"/>
    </w:pPr>
    <w:rPr>
      <w:szCs w:val="20"/>
    </w:rPr>
  </w:style>
  <w:style w:type="paragraph" w:customStyle="1" w:styleId="Wypunktowanie2">
    <w:name w:val="Wypunktowanie 2"/>
    <w:basedOn w:val="Normalny"/>
    <w:link w:val="Wypunktowanie2Znak"/>
    <w:qFormat/>
    <w:rsid w:val="003835CA"/>
    <w:pPr>
      <w:widowControl w:val="0"/>
      <w:tabs>
        <w:tab w:val="num" w:pos="-20"/>
      </w:tabs>
      <w:ind w:left="417" w:right="-104" w:hanging="360"/>
      <w:jc w:val="both"/>
    </w:pPr>
    <w:rPr>
      <w:rFonts w:ascii="Arial" w:hAnsi="Arial"/>
      <w:color w:val="000000"/>
      <w:sz w:val="22"/>
      <w:szCs w:val="22"/>
    </w:rPr>
  </w:style>
  <w:style w:type="character" w:customStyle="1" w:styleId="Wypunktowanie2Znak">
    <w:name w:val="Wypunktowanie 2 Znak"/>
    <w:link w:val="Wypunktowanie2"/>
    <w:rsid w:val="003835CA"/>
    <w:rPr>
      <w:rFonts w:ascii="Arial" w:eastAsia="Times New Roman" w:hAnsi="Arial" w:cs="Times New Roman"/>
      <w:color w:val="000000"/>
    </w:rPr>
  </w:style>
  <w:style w:type="character" w:customStyle="1" w:styleId="Kolorowalistaakcent1Znak">
    <w:name w:val="Kolorowa lista — akcent 1 Znak"/>
    <w:aliases w:val="Wypunktowanie Znak,Akapit z listą Znak,Akapit z listą1 Znak"/>
    <w:link w:val="Kolorowalistaakcent1"/>
    <w:uiPriority w:val="34"/>
    <w:locked/>
    <w:rsid w:val="003835CA"/>
    <w:rPr>
      <w:rFonts w:ascii="Times New Roman" w:hAnsi="Times New Roman"/>
      <w:sz w:val="18"/>
      <w:szCs w:val="22"/>
      <w:lang w:eastAsia="en-US"/>
    </w:rPr>
  </w:style>
  <w:style w:type="table" w:styleId="Kolorowalistaakcent1">
    <w:name w:val="Colorful List Accent 1"/>
    <w:basedOn w:val="Standardowy"/>
    <w:link w:val="Kolorowalistaakcent1Znak"/>
    <w:uiPriority w:val="34"/>
    <w:rsid w:val="003835CA"/>
    <w:pPr>
      <w:spacing w:after="0" w:line="240" w:lineRule="auto"/>
    </w:pPr>
    <w:rPr>
      <w:rFonts w:ascii="Times New Roman" w:hAnsi="Times New Roman"/>
      <w:sz w:val="18"/>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NormalnyWeb">
    <w:name w:val="Normal (Web)"/>
    <w:basedOn w:val="Normalny"/>
    <w:uiPriority w:val="99"/>
    <w:unhideWhenUsed/>
    <w:rsid w:val="003835CA"/>
    <w:pPr>
      <w:spacing w:before="100" w:beforeAutospacing="1" w:after="100" w:afterAutospacing="1"/>
    </w:pPr>
  </w:style>
  <w:style w:type="character" w:customStyle="1" w:styleId="st">
    <w:name w:val="st"/>
    <w:rsid w:val="003835CA"/>
  </w:style>
  <w:style w:type="character" w:styleId="Uwydatnienie">
    <w:name w:val="Emphasis"/>
    <w:uiPriority w:val="20"/>
    <w:qFormat/>
    <w:rsid w:val="003835CA"/>
    <w:rPr>
      <w:i/>
      <w:iCs/>
    </w:rPr>
  </w:style>
  <w:style w:type="character" w:styleId="Pogrubienie">
    <w:name w:val="Strong"/>
    <w:uiPriority w:val="22"/>
    <w:qFormat/>
    <w:rsid w:val="003835CA"/>
    <w:rPr>
      <w:b/>
      <w:bCs/>
    </w:rPr>
  </w:style>
  <w:style w:type="paragraph" w:customStyle="1" w:styleId="StylTekstpodstawowyArial12ptPierwszywiersz125cm">
    <w:name w:val="Styl Tekst podstawowy + Arial 12 pt Pierwszy wiersz:  125 cm"/>
    <w:basedOn w:val="Tekstpodstawowy"/>
    <w:rsid w:val="003835CA"/>
    <w:pPr>
      <w:suppressAutoHyphens/>
      <w:spacing w:after="0"/>
      <w:ind w:firstLine="708"/>
      <w:jc w:val="both"/>
    </w:pPr>
    <w:rPr>
      <w:rFonts w:ascii="Arial" w:hAnsi="Arial"/>
      <w:szCs w:val="20"/>
      <w:lang w:eastAsia="ar-SA"/>
    </w:rPr>
  </w:style>
  <w:style w:type="paragraph" w:customStyle="1" w:styleId="ReportText">
    <w:name w:val="Report Text"/>
    <w:basedOn w:val="Normalny"/>
    <w:rsid w:val="003835CA"/>
    <w:pPr>
      <w:suppressAutoHyphens/>
      <w:spacing w:after="138"/>
      <w:ind w:left="1080"/>
      <w:jc w:val="both"/>
    </w:pPr>
    <w:rPr>
      <w:rFonts w:ascii="Arial" w:eastAsia="MS Mincho" w:hAnsi="Arial"/>
      <w:sz w:val="22"/>
      <w:lang w:eastAsia="ar-SA"/>
    </w:rPr>
  </w:style>
  <w:style w:type="paragraph" w:styleId="Tytu">
    <w:name w:val="Title"/>
    <w:basedOn w:val="Normalny"/>
    <w:link w:val="TytuZnak"/>
    <w:uiPriority w:val="10"/>
    <w:qFormat/>
    <w:rsid w:val="003835CA"/>
    <w:pPr>
      <w:jc w:val="center"/>
    </w:pPr>
    <w:rPr>
      <w:szCs w:val="20"/>
    </w:rPr>
  </w:style>
  <w:style w:type="character" w:customStyle="1" w:styleId="TytuZnak">
    <w:name w:val="Tytuł Znak"/>
    <w:basedOn w:val="Domylnaczcionkaakapitu"/>
    <w:link w:val="Tytu"/>
    <w:uiPriority w:val="10"/>
    <w:rsid w:val="003835CA"/>
    <w:rPr>
      <w:rFonts w:ascii="Times New Roman" w:eastAsia="Times New Roman" w:hAnsi="Times New Roman" w:cs="Times New Roman"/>
      <w:sz w:val="24"/>
      <w:szCs w:val="20"/>
    </w:rPr>
  </w:style>
  <w:style w:type="paragraph" w:customStyle="1" w:styleId="akapit">
    <w:name w:val="akapit"/>
    <w:basedOn w:val="Normalny"/>
    <w:rsid w:val="003835CA"/>
    <w:pPr>
      <w:widowControl w:val="0"/>
      <w:ind w:firstLine="851"/>
      <w:jc w:val="both"/>
    </w:pPr>
    <w:rPr>
      <w:szCs w:val="20"/>
    </w:rPr>
  </w:style>
  <w:style w:type="character" w:customStyle="1" w:styleId="Teksttreci">
    <w:name w:val="Tekst treści"/>
    <w:rsid w:val="003835CA"/>
    <w:rPr>
      <w:rFonts w:ascii="Tahoma" w:eastAsia="Tahoma" w:hAnsi="Tahoma" w:cs="Tahoma"/>
      <w:b w:val="0"/>
      <w:bCs w:val="0"/>
      <w:i w:val="0"/>
      <w:iCs w:val="0"/>
      <w:smallCaps w:val="0"/>
      <w:strike w:val="0"/>
      <w:color w:val="000000"/>
      <w:spacing w:val="0"/>
      <w:w w:val="100"/>
      <w:position w:val="0"/>
      <w:sz w:val="15"/>
      <w:szCs w:val="15"/>
      <w:u w:val="none"/>
      <w:lang w:val="pl-PL" w:eastAsia="pl-PL" w:bidi="pl-PL"/>
    </w:rPr>
  </w:style>
  <w:style w:type="character" w:customStyle="1" w:styleId="TeksttreciPogrubienie">
    <w:name w:val="Tekst treści + Pogrubienie"/>
    <w:rsid w:val="003835CA"/>
    <w:rPr>
      <w:rFonts w:ascii="Tahoma" w:eastAsia="Tahoma" w:hAnsi="Tahoma" w:cs="Tahoma"/>
      <w:b/>
      <w:bCs/>
      <w:i w:val="0"/>
      <w:iCs w:val="0"/>
      <w:smallCaps w:val="0"/>
      <w:strike w:val="0"/>
      <w:color w:val="000000"/>
      <w:spacing w:val="0"/>
      <w:w w:val="100"/>
      <w:position w:val="0"/>
      <w:sz w:val="15"/>
      <w:szCs w:val="15"/>
      <w:u w:val="none"/>
      <w:lang w:val="pl-PL" w:eastAsia="pl-PL" w:bidi="pl-PL"/>
    </w:rPr>
  </w:style>
  <w:style w:type="paragraph" w:customStyle="1" w:styleId="Tytu1">
    <w:name w:val="Tytuł1"/>
    <w:basedOn w:val="Normalny"/>
    <w:uiPriority w:val="99"/>
    <w:rsid w:val="003835CA"/>
    <w:pPr>
      <w:tabs>
        <w:tab w:val="left" w:pos="426"/>
      </w:tabs>
      <w:suppressAutoHyphens/>
      <w:spacing w:after="120"/>
      <w:jc w:val="center"/>
    </w:pPr>
    <w:rPr>
      <w:rFonts w:ascii="Arial" w:hAnsi="Arial" w:cs="Arial"/>
      <w:b/>
      <w:bCs/>
      <w:sz w:val="22"/>
      <w:szCs w:val="22"/>
      <w:lang w:eastAsia="ar-SA"/>
    </w:rPr>
  </w:style>
  <w:style w:type="character" w:customStyle="1" w:styleId="Heading1Znak">
    <w:name w:val="Heading 1 Znak"/>
    <w:uiPriority w:val="99"/>
    <w:rsid w:val="003835CA"/>
    <w:rPr>
      <w:rFonts w:cs="Times New Roman"/>
    </w:rPr>
  </w:style>
  <w:style w:type="paragraph" w:customStyle="1" w:styleId="Heading41">
    <w:name w:val="Heading 41"/>
    <w:basedOn w:val="Normalny"/>
    <w:next w:val="Normalny"/>
    <w:uiPriority w:val="99"/>
    <w:rsid w:val="003835CA"/>
    <w:pPr>
      <w:tabs>
        <w:tab w:val="num" w:pos="606"/>
        <w:tab w:val="left" w:pos="1871"/>
        <w:tab w:val="left" w:pos="9355"/>
      </w:tabs>
      <w:spacing w:before="480" w:after="120"/>
      <w:ind w:left="606" w:hanging="360"/>
      <w:jc w:val="both"/>
    </w:pPr>
    <w:rPr>
      <w:rFonts w:ascii="Arial" w:hAnsi="Arial" w:cs="Arial"/>
      <w:caps/>
      <w:lang w:eastAsia="ar-SA"/>
    </w:rPr>
  </w:style>
  <w:style w:type="character" w:customStyle="1" w:styleId="bodyd">
    <w:name w:val="body_d"/>
    <w:rsid w:val="003835CA"/>
  </w:style>
  <w:style w:type="paragraph" w:styleId="Spistreci4">
    <w:name w:val="toc 4"/>
    <w:basedOn w:val="Normalny"/>
    <w:next w:val="Normalny"/>
    <w:autoRedefine/>
    <w:unhideWhenUsed/>
    <w:rsid w:val="003835CA"/>
    <w:pPr>
      <w:spacing w:after="100" w:line="259" w:lineRule="auto"/>
      <w:ind w:left="660"/>
    </w:pPr>
    <w:rPr>
      <w:rFonts w:ascii="Calibri" w:hAnsi="Calibri"/>
      <w:sz w:val="22"/>
      <w:szCs w:val="22"/>
    </w:rPr>
  </w:style>
  <w:style w:type="paragraph" w:styleId="Spistreci5">
    <w:name w:val="toc 5"/>
    <w:basedOn w:val="Normalny"/>
    <w:next w:val="Normalny"/>
    <w:autoRedefine/>
    <w:unhideWhenUsed/>
    <w:rsid w:val="003835CA"/>
    <w:pPr>
      <w:spacing w:after="100" w:line="259" w:lineRule="auto"/>
      <w:ind w:left="880"/>
    </w:pPr>
    <w:rPr>
      <w:rFonts w:ascii="Calibri" w:hAnsi="Calibri"/>
      <w:sz w:val="22"/>
      <w:szCs w:val="22"/>
    </w:rPr>
  </w:style>
  <w:style w:type="paragraph" w:styleId="Spistreci6">
    <w:name w:val="toc 6"/>
    <w:basedOn w:val="Normalny"/>
    <w:next w:val="Normalny"/>
    <w:autoRedefine/>
    <w:unhideWhenUsed/>
    <w:rsid w:val="003835CA"/>
    <w:pPr>
      <w:spacing w:after="100" w:line="259" w:lineRule="auto"/>
      <w:ind w:left="1100"/>
    </w:pPr>
    <w:rPr>
      <w:rFonts w:ascii="Calibri" w:hAnsi="Calibri"/>
      <w:sz w:val="22"/>
      <w:szCs w:val="22"/>
    </w:rPr>
  </w:style>
  <w:style w:type="paragraph" w:styleId="Spistreci7">
    <w:name w:val="toc 7"/>
    <w:basedOn w:val="Normalny"/>
    <w:next w:val="Normalny"/>
    <w:autoRedefine/>
    <w:unhideWhenUsed/>
    <w:rsid w:val="003835CA"/>
    <w:pPr>
      <w:spacing w:after="100" w:line="259" w:lineRule="auto"/>
      <w:ind w:left="1320"/>
    </w:pPr>
    <w:rPr>
      <w:rFonts w:ascii="Calibri" w:hAnsi="Calibri"/>
      <w:sz w:val="22"/>
      <w:szCs w:val="22"/>
    </w:rPr>
  </w:style>
  <w:style w:type="paragraph" w:styleId="Spistreci8">
    <w:name w:val="toc 8"/>
    <w:basedOn w:val="Normalny"/>
    <w:next w:val="Normalny"/>
    <w:autoRedefine/>
    <w:unhideWhenUsed/>
    <w:rsid w:val="003835CA"/>
    <w:pPr>
      <w:spacing w:after="100" w:line="259" w:lineRule="auto"/>
      <w:ind w:left="1540"/>
    </w:pPr>
    <w:rPr>
      <w:rFonts w:ascii="Calibri" w:hAnsi="Calibri"/>
      <w:sz w:val="22"/>
      <w:szCs w:val="22"/>
    </w:rPr>
  </w:style>
  <w:style w:type="paragraph" w:customStyle="1" w:styleId="Zawartotabeli">
    <w:name w:val="Zawartość tabeli"/>
    <w:basedOn w:val="Normalny"/>
    <w:rsid w:val="003835CA"/>
    <w:pPr>
      <w:suppressLineNumbers/>
      <w:suppressAutoHyphens/>
    </w:pPr>
    <w:rPr>
      <w:lang w:eastAsia="ar-SA"/>
    </w:rPr>
  </w:style>
  <w:style w:type="paragraph" w:customStyle="1" w:styleId="nagwek20">
    <w:name w:val="nagłówek 2"/>
    <w:basedOn w:val="Normalny"/>
    <w:autoRedefine/>
    <w:qFormat/>
    <w:rsid w:val="003835CA"/>
    <w:pPr>
      <w:keepNext/>
      <w:spacing w:before="240" w:after="60"/>
      <w:jc w:val="both"/>
      <w:outlineLvl w:val="1"/>
    </w:pPr>
    <w:rPr>
      <w:rFonts w:ascii="Calibri" w:hAnsi="Calibri" w:cs="Arial"/>
      <w:b/>
      <w:iCs/>
      <w:sz w:val="22"/>
      <w:szCs w:val="22"/>
    </w:rPr>
  </w:style>
  <w:style w:type="paragraph" w:customStyle="1" w:styleId="WW-Domylnie">
    <w:name w:val="WW-Domyślnie"/>
    <w:link w:val="WW-DomylnieZnak"/>
    <w:rsid w:val="003835CA"/>
    <w:pPr>
      <w:widowControl w:val="0"/>
      <w:suppressAutoHyphens/>
      <w:autoSpaceDE w:val="0"/>
      <w:spacing w:after="0" w:line="240" w:lineRule="auto"/>
    </w:pPr>
    <w:rPr>
      <w:rFonts w:ascii="Arial" w:eastAsia="Arial" w:hAnsi="Arial" w:cs="Arial"/>
      <w:sz w:val="20"/>
      <w:szCs w:val="20"/>
      <w:lang w:eastAsia="ar-SA"/>
    </w:rPr>
  </w:style>
  <w:style w:type="character" w:customStyle="1" w:styleId="WW-DomylnieZnak">
    <w:name w:val="WW-Domyślnie Znak"/>
    <w:link w:val="WW-Domylnie"/>
    <w:rsid w:val="003835CA"/>
    <w:rPr>
      <w:rFonts w:ascii="Arial" w:eastAsia="Arial" w:hAnsi="Arial" w:cs="Arial"/>
      <w:sz w:val="20"/>
      <w:szCs w:val="20"/>
      <w:lang w:eastAsia="ar-SA"/>
    </w:rPr>
  </w:style>
  <w:style w:type="paragraph" w:customStyle="1" w:styleId="Styl1">
    <w:name w:val="Styl1"/>
    <w:basedOn w:val="WW-Domylnie"/>
    <w:link w:val="Styl1Znak"/>
    <w:qFormat/>
    <w:rsid w:val="003835CA"/>
    <w:pPr>
      <w:tabs>
        <w:tab w:val="num" w:pos="0"/>
      </w:tabs>
      <w:ind w:left="360" w:hanging="360"/>
      <w:jc w:val="both"/>
    </w:pPr>
    <w:rPr>
      <w:rFonts w:ascii="Calibri" w:hAnsi="Calibri" w:cs="Calibri"/>
      <w:b/>
      <w:bCs/>
      <w:sz w:val="24"/>
      <w:szCs w:val="24"/>
    </w:rPr>
  </w:style>
  <w:style w:type="character" w:customStyle="1" w:styleId="Styl1Znak">
    <w:name w:val="Styl1 Znak"/>
    <w:link w:val="Styl1"/>
    <w:rsid w:val="003835CA"/>
    <w:rPr>
      <w:rFonts w:ascii="Calibri" w:eastAsia="Arial" w:hAnsi="Calibri" w:cs="Calibri"/>
      <w:b/>
      <w:bCs/>
      <w:sz w:val="24"/>
      <w:szCs w:val="24"/>
      <w:lang w:eastAsia="ar-SA"/>
    </w:rPr>
  </w:style>
  <w:style w:type="character" w:styleId="Numerstrony">
    <w:name w:val="page number"/>
    <w:qFormat/>
    <w:rsid w:val="003835CA"/>
  </w:style>
  <w:style w:type="character" w:customStyle="1" w:styleId="WW8Num7z0">
    <w:name w:val="WW8Num7z0"/>
    <w:rsid w:val="003835CA"/>
    <w:rPr>
      <w:rFonts w:ascii="StarSymbol" w:eastAsia="StarSymbol" w:cs="StarSymbol"/>
    </w:rPr>
  </w:style>
  <w:style w:type="paragraph" w:customStyle="1" w:styleId="MB02-P2-2Lista">
    <w:name w:val="MB02-P2-2.Lista"/>
    <w:basedOn w:val="MB02-P2-1Tekst"/>
    <w:rsid w:val="00BD6EEA"/>
    <w:pPr>
      <w:tabs>
        <w:tab w:val="num" w:pos="1191"/>
        <w:tab w:val="right" w:pos="1620"/>
        <w:tab w:val="left" w:pos="5812"/>
        <w:tab w:val="right" w:pos="6660"/>
      </w:tabs>
      <w:ind w:left="1191" w:hanging="397"/>
    </w:pPr>
    <w:rPr>
      <w:rFonts w:eastAsia="Arial"/>
      <w:lang w:eastAsia="en-US"/>
    </w:rPr>
  </w:style>
  <w:style w:type="paragraph" w:styleId="Akapitzlist">
    <w:name w:val="List Paragraph"/>
    <w:aliases w:val="Wypunktowanie,Akapit z listą1"/>
    <w:basedOn w:val="Normalny"/>
    <w:link w:val="AkapitzlistZnak1"/>
    <w:uiPriority w:val="34"/>
    <w:qFormat/>
    <w:rsid w:val="00AE4760"/>
    <w:pPr>
      <w:suppressAutoHyphens/>
      <w:spacing w:after="120"/>
      <w:ind w:left="708"/>
      <w:jc w:val="both"/>
    </w:pPr>
    <w:rPr>
      <w:rFonts w:ascii="Arial" w:hAnsi="Arial"/>
      <w:sz w:val="22"/>
      <w:lang w:eastAsia="ar-SA"/>
    </w:rPr>
  </w:style>
  <w:style w:type="character" w:customStyle="1" w:styleId="WW8Num1z1">
    <w:name w:val="WW8Num1z1"/>
    <w:rsid w:val="00316BC6"/>
    <w:rPr>
      <w:rFonts w:ascii="Courier New" w:hAnsi="Courier New" w:cs="Courier New"/>
    </w:rPr>
  </w:style>
  <w:style w:type="character" w:customStyle="1" w:styleId="WW8Num3z0">
    <w:name w:val="WW8Num3z0"/>
    <w:rsid w:val="00316BC6"/>
    <w:rPr>
      <w:rFonts w:ascii="Courier New" w:hAnsi="Courier New" w:cs="Times New Roman"/>
    </w:rPr>
  </w:style>
  <w:style w:type="character" w:customStyle="1" w:styleId="WW8Num4z0">
    <w:name w:val="WW8Num4z0"/>
    <w:rsid w:val="00316BC6"/>
    <w:rPr>
      <w:rFonts w:ascii="Courier New" w:hAnsi="Courier New" w:cs="Courier New"/>
    </w:rPr>
  </w:style>
  <w:style w:type="character" w:customStyle="1" w:styleId="WW8Num5z0">
    <w:name w:val="WW8Num5z0"/>
    <w:rsid w:val="00316BC6"/>
    <w:rPr>
      <w:rFonts w:ascii="Courier New" w:hAnsi="Courier New" w:cs="Courier New"/>
    </w:rPr>
  </w:style>
  <w:style w:type="character" w:customStyle="1" w:styleId="WW8Num6z0">
    <w:name w:val="WW8Num6z0"/>
    <w:rsid w:val="00316BC6"/>
    <w:rPr>
      <w:rFonts w:ascii="Courier New" w:hAnsi="Courier New" w:cs="Courier New"/>
    </w:rPr>
  </w:style>
  <w:style w:type="character" w:customStyle="1" w:styleId="WW8Num8z0">
    <w:name w:val="WW8Num8z0"/>
    <w:rsid w:val="00316BC6"/>
    <w:rPr>
      <w:rFonts w:ascii="Courier New" w:hAnsi="Courier New" w:cs="Courier New"/>
    </w:rPr>
  </w:style>
  <w:style w:type="character" w:customStyle="1" w:styleId="WW8Num8z1">
    <w:name w:val="WW8Num8z1"/>
    <w:rsid w:val="00316BC6"/>
    <w:rPr>
      <w:rFonts w:ascii="Courier New" w:hAnsi="Courier New" w:cs="Courier New"/>
    </w:rPr>
  </w:style>
  <w:style w:type="character" w:customStyle="1" w:styleId="WW8Num8z2">
    <w:name w:val="WW8Num8z2"/>
    <w:rsid w:val="00316BC6"/>
    <w:rPr>
      <w:rFonts w:ascii="Wingdings" w:hAnsi="Wingdings" w:cs="Wingdings"/>
    </w:rPr>
  </w:style>
  <w:style w:type="character" w:customStyle="1" w:styleId="WW8Num9z0">
    <w:name w:val="WW8Num9z0"/>
    <w:rsid w:val="00316BC6"/>
    <w:rPr>
      <w:rFonts w:ascii="Wingdings" w:hAnsi="Wingdings" w:cs="Wingdings"/>
    </w:rPr>
  </w:style>
  <w:style w:type="character" w:customStyle="1" w:styleId="WW8Num9z1">
    <w:name w:val="WW8Num9z1"/>
    <w:rsid w:val="00316BC6"/>
    <w:rPr>
      <w:rFonts w:ascii="Courier New" w:hAnsi="Courier New" w:cs="Courier New"/>
    </w:rPr>
  </w:style>
  <w:style w:type="character" w:customStyle="1" w:styleId="WW8Num9z2">
    <w:name w:val="WW8Num9z2"/>
    <w:rsid w:val="00316BC6"/>
    <w:rPr>
      <w:rFonts w:ascii="Wingdings" w:hAnsi="Wingdings" w:cs="Wingdings"/>
    </w:rPr>
  </w:style>
  <w:style w:type="character" w:customStyle="1" w:styleId="WW8Num10z0">
    <w:name w:val="WW8Num10z0"/>
    <w:rsid w:val="00316BC6"/>
    <w:rPr>
      <w:rFonts w:ascii="Courier New" w:hAnsi="Courier New" w:cs="Courier New"/>
    </w:rPr>
  </w:style>
  <w:style w:type="character" w:customStyle="1" w:styleId="WW8Num10z1">
    <w:name w:val="WW8Num10z1"/>
    <w:rsid w:val="00316BC6"/>
    <w:rPr>
      <w:rFonts w:ascii="Courier New" w:hAnsi="Courier New" w:cs="Courier New"/>
    </w:rPr>
  </w:style>
  <w:style w:type="character" w:customStyle="1" w:styleId="WW8Num10z2">
    <w:name w:val="WW8Num10z2"/>
    <w:rsid w:val="00316BC6"/>
    <w:rPr>
      <w:rFonts w:ascii="Wingdings" w:hAnsi="Wingdings" w:cs="Wingdings"/>
    </w:rPr>
  </w:style>
  <w:style w:type="character" w:customStyle="1" w:styleId="WW8Num11z0">
    <w:name w:val="WW8Num11z0"/>
    <w:rsid w:val="00316BC6"/>
    <w:rPr>
      <w:rFonts w:ascii="Courier New" w:hAnsi="Courier New" w:cs="Courier New"/>
    </w:rPr>
  </w:style>
  <w:style w:type="character" w:customStyle="1" w:styleId="WW8Num11z1">
    <w:name w:val="WW8Num11z1"/>
    <w:rsid w:val="00316BC6"/>
    <w:rPr>
      <w:rFonts w:ascii="Courier New" w:hAnsi="Courier New" w:cs="Courier New"/>
    </w:rPr>
  </w:style>
  <w:style w:type="character" w:customStyle="1" w:styleId="WW8Num11z2">
    <w:name w:val="WW8Num11z2"/>
    <w:rsid w:val="00316BC6"/>
    <w:rPr>
      <w:rFonts w:ascii="Wingdings" w:hAnsi="Wingdings" w:cs="Wingdings"/>
    </w:rPr>
  </w:style>
  <w:style w:type="character" w:customStyle="1" w:styleId="Domylnaczcionkaakapitu3">
    <w:name w:val="Domyślna czcionka akapitu3"/>
    <w:rsid w:val="00316BC6"/>
  </w:style>
  <w:style w:type="character" w:customStyle="1" w:styleId="Absatz-Standardschriftart">
    <w:name w:val="Absatz-Standardschriftart"/>
    <w:rsid w:val="00316BC6"/>
  </w:style>
  <w:style w:type="character" w:customStyle="1" w:styleId="WW8Num1z0">
    <w:name w:val="WW8Num1z0"/>
    <w:rsid w:val="00316BC6"/>
    <w:rPr>
      <w:rFonts w:ascii="Symbol" w:hAnsi="Symbol" w:cs="Symbol"/>
    </w:rPr>
  </w:style>
  <w:style w:type="character" w:customStyle="1" w:styleId="WW8Num1z2">
    <w:name w:val="WW8Num1z2"/>
    <w:rsid w:val="00316BC6"/>
    <w:rPr>
      <w:rFonts w:ascii="Wingdings" w:hAnsi="Wingdings" w:cs="Wingdings"/>
    </w:rPr>
  </w:style>
  <w:style w:type="character" w:customStyle="1" w:styleId="WW8Num1z3">
    <w:name w:val="WW8Num1z3"/>
    <w:rsid w:val="00316BC6"/>
    <w:rPr>
      <w:rFonts w:ascii="Symbol" w:hAnsi="Symbol" w:cs="Symbol"/>
    </w:rPr>
  </w:style>
  <w:style w:type="character" w:customStyle="1" w:styleId="WW8Num2z1">
    <w:name w:val="WW8Num2z1"/>
    <w:rsid w:val="00316BC6"/>
    <w:rPr>
      <w:rFonts w:ascii="Courier New" w:hAnsi="Courier New" w:cs="Courier New"/>
    </w:rPr>
  </w:style>
  <w:style w:type="character" w:customStyle="1" w:styleId="WW8Num12z0">
    <w:name w:val="WW8Num12z0"/>
    <w:rsid w:val="00316BC6"/>
    <w:rPr>
      <w:rFonts w:ascii="Symbol" w:hAnsi="Symbol" w:cs="Symbol"/>
    </w:rPr>
  </w:style>
  <w:style w:type="character" w:customStyle="1" w:styleId="WW8Num13z0">
    <w:name w:val="WW8Num13z0"/>
    <w:rsid w:val="00316BC6"/>
    <w:rPr>
      <w:rFonts w:ascii="Courier New" w:hAnsi="Courier New" w:cs="Courier New"/>
    </w:rPr>
  </w:style>
  <w:style w:type="character" w:customStyle="1" w:styleId="WW8Num16z0">
    <w:name w:val="WW8Num16z0"/>
    <w:rsid w:val="00316BC6"/>
    <w:rPr>
      <w:rFonts w:ascii="Courier New" w:hAnsi="Courier New" w:cs="Courier New"/>
    </w:rPr>
  </w:style>
  <w:style w:type="character" w:customStyle="1" w:styleId="WW8Num16z1">
    <w:name w:val="WW8Num16z1"/>
    <w:rsid w:val="00316BC6"/>
    <w:rPr>
      <w:rFonts w:ascii="Courier New" w:hAnsi="Courier New" w:cs="Courier New"/>
    </w:rPr>
  </w:style>
  <w:style w:type="character" w:customStyle="1" w:styleId="WW8Num16z3">
    <w:name w:val="WW8Num16z3"/>
    <w:rsid w:val="00316BC6"/>
    <w:rPr>
      <w:rFonts w:ascii="Symbol" w:hAnsi="Symbol" w:cs="Symbol"/>
    </w:rPr>
  </w:style>
  <w:style w:type="character" w:customStyle="1" w:styleId="WW8Num17z0">
    <w:name w:val="WW8Num17z0"/>
    <w:rsid w:val="00316BC6"/>
    <w:rPr>
      <w:rFonts w:ascii="Symbol" w:hAnsi="Symbol" w:cs="Symbol"/>
    </w:rPr>
  </w:style>
  <w:style w:type="character" w:customStyle="1" w:styleId="WW8Num17z1">
    <w:name w:val="WW8Num17z1"/>
    <w:rsid w:val="00316BC6"/>
    <w:rPr>
      <w:rFonts w:ascii="Courier New" w:hAnsi="Courier New" w:cs="Courier New"/>
    </w:rPr>
  </w:style>
  <w:style w:type="character" w:customStyle="1" w:styleId="WW8Num17z2">
    <w:name w:val="WW8Num17z2"/>
    <w:rsid w:val="00316BC6"/>
    <w:rPr>
      <w:rFonts w:ascii="Wingdings" w:hAnsi="Wingdings" w:cs="Wingdings"/>
    </w:rPr>
  </w:style>
  <w:style w:type="character" w:customStyle="1" w:styleId="WW8Num18z0">
    <w:name w:val="WW8Num18z0"/>
    <w:rsid w:val="00316BC6"/>
    <w:rPr>
      <w:rFonts w:ascii="Courier New" w:hAnsi="Courier New" w:cs="Courier New"/>
    </w:rPr>
  </w:style>
  <w:style w:type="character" w:customStyle="1" w:styleId="WW8Num18z1">
    <w:name w:val="WW8Num18z1"/>
    <w:rsid w:val="00316BC6"/>
    <w:rPr>
      <w:rFonts w:ascii="Courier New" w:hAnsi="Courier New" w:cs="Courier New"/>
    </w:rPr>
  </w:style>
  <w:style w:type="character" w:customStyle="1" w:styleId="WW8Num18z2">
    <w:name w:val="WW8Num18z2"/>
    <w:rsid w:val="00316BC6"/>
    <w:rPr>
      <w:rFonts w:ascii="Wingdings" w:hAnsi="Wingdings" w:cs="Wingdings"/>
    </w:rPr>
  </w:style>
  <w:style w:type="character" w:customStyle="1" w:styleId="WW8Num19z1">
    <w:name w:val="WW8Num19z1"/>
    <w:rsid w:val="00316BC6"/>
    <w:rPr>
      <w:rFonts w:ascii="Courier New" w:hAnsi="Courier New" w:cs="Courier New"/>
    </w:rPr>
  </w:style>
  <w:style w:type="character" w:customStyle="1" w:styleId="WW8Num19z2">
    <w:name w:val="WW8Num19z2"/>
    <w:rsid w:val="00316BC6"/>
    <w:rPr>
      <w:rFonts w:ascii="Wingdings" w:hAnsi="Wingdings" w:cs="Wingdings"/>
    </w:rPr>
  </w:style>
  <w:style w:type="character" w:customStyle="1" w:styleId="WW8Num19z3">
    <w:name w:val="WW8Num19z3"/>
    <w:rsid w:val="00316BC6"/>
    <w:rPr>
      <w:rFonts w:ascii="Symbol" w:hAnsi="Symbol" w:cs="Symbol"/>
    </w:rPr>
  </w:style>
  <w:style w:type="character" w:customStyle="1" w:styleId="WW8Num20z0">
    <w:name w:val="WW8Num20z0"/>
    <w:rsid w:val="00316BC6"/>
    <w:rPr>
      <w:rFonts w:ascii="Symbol" w:hAnsi="Symbol" w:cs="Symbol"/>
    </w:rPr>
  </w:style>
  <w:style w:type="character" w:customStyle="1" w:styleId="WW8Num20z1">
    <w:name w:val="WW8Num20z1"/>
    <w:rsid w:val="00316BC6"/>
    <w:rPr>
      <w:rFonts w:ascii="Courier New" w:hAnsi="Courier New" w:cs="Courier New"/>
    </w:rPr>
  </w:style>
  <w:style w:type="character" w:customStyle="1" w:styleId="WW8Num20z2">
    <w:name w:val="WW8Num20z2"/>
    <w:rsid w:val="00316BC6"/>
    <w:rPr>
      <w:rFonts w:ascii="Wingdings" w:hAnsi="Wingdings" w:cs="Wingdings"/>
    </w:rPr>
  </w:style>
  <w:style w:type="character" w:customStyle="1" w:styleId="WW8Num21z0">
    <w:name w:val="WW8Num21z0"/>
    <w:rsid w:val="00316BC6"/>
    <w:rPr>
      <w:rFonts w:ascii="Courier New" w:hAnsi="Courier New" w:cs="Courier New"/>
    </w:rPr>
  </w:style>
  <w:style w:type="character" w:customStyle="1" w:styleId="WW8Num21z1">
    <w:name w:val="WW8Num21z1"/>
    <w:rsid w:val="00316BC6"/>
    <w:rPr>
      <w:rFonts w:ascii="Courier New" w:hAnsi="Courier New" w:cs="Courier New"/>
    </w:rPr>
  </w:style>
  <w:style w:type="character" w:customStyle="1" w:styleId="WW8Num21z2">
    <w:name w:val="WW8Num21z2"/>
    <w:rsid w:val="00316BC6"/>
    <w:rPr>
      <w:rFonts w:ascii="Wingdings" w:hAnsi="Wingdings" w:cs="Wingdings"/>
    </w:rPr>
  </w:style>
  <w:style w:type="character" w:customStyle="1" w:styleId="WW8Num22z0">
    <w:name w:val="WW8Num22z0"/>
    <w:rsid w:val="00316BC6"/>
    <w:rPr>
      <w:rFonts w:ascii="Courier New" w:hAnsi="Courier New" w:cs="Courier New"/>
    </w:rPr>
  </w:style>
  <w:style w:type="character" w:customStyle="1" w:styleId="WW8Num22z1">
    <w:name w:val="WW8Num22z1"/>
    <w:rsid w:val="00316BC6"/>
    <w:rPr>
      <w:rFonts w:ascii="Courier New" w:hAnsi="Courier New" w:cs="Courier New"/>
    </w:rPr>
  </w:style>
  <w:style w:type="character" w:customStyle="1" w:styleId="WW8Num22z2">
    <w:name w:val="WW8Num22z2"/>
    <w:rsid w:val="00316BC6"/>
    <w:rPr>
      <w:rFonts w:ascii="Wingdings" w:hAnsi="Wingdings" w:cs="Wingdings"/>
    </w:rPr>
  </w:style>
  <w:style w:type="character" w:customStyle="1" w:styleId="WW8Num23z0">
    <w:name w:val="WW8Num23z0"/>
    <w:rsid w:val="00316BC6"/>
    <w:rPr>
      <w:rFonts w:ascii="Courier New" w:hAnsi="Courier New" w:cs="Courier New"/>
    </w:rPr>
  </w:style>
  <w:style w:type="character" w:customStyle="1" w:styleId="WW8Num23z1">
    <w:name w:val="WW8Num23z1"/>
    <w:rsid w:val="00316BC6"/>
    <w:rPr>
      <w:rFonts w:ascii="Courier New" w:hAnsi="Courier New" w:cs="Courier New"/>
      <w:sz w:val="20"/>
    </w:rPr>
  </w:style>
  <w:style w:type="character" w:customStyle="1" w:styleId="WW8Num23z2">
    <w:name w:val="WW8Num23z2"/>
    <w:rsid w:val="00316BC6"/>
    <w:rPr>
      <w:rFonts w:ascii="Wingdings" w:hAnsi="Wingdings" w:cs="Wingdings"/>
    </w:rPr>
  </w:style>
  <w:style w:type="character" w:customStyle="1" w:styleId="WW8Num24z0">
    <w:name w:val="WW8Num24z0"/>
    <w:rsid w:val="00316BC6"/>
    <w:rPr>
      <w:rFonts w:ascii="Symbol" w:hAnsi="Symbol" w:cs="Symbol"/>
    </w:rPr>
  </w:style>
  <w:style w:type="character" w:customStyle="1" w:styleId="WW8Num24z1">
    <w:name w:val="WW8Num24z1"/>
    <w:rsid w:val="00316BC6"/>
    <w:rPr>
      <w:rFonts w:ascii="Courier New" w:hAnsi="Courier New" w:cs="Courier New"/>
    </w:rPr>
  </w:style>
  <w:style w:type="character" w:customStyle="1" w:styleId="WW8Num24z2">
    <w:name w:val="WW8Num24z2"/>
    <w:rsid w:val="00316BC6"/>
    <w:rPr>
      <w:rFonts w:ascii="Wingdings" w:hAnsi="Wingdings" w:cs="Wingdings"/>
    </w:rPr>
  </w:style>
  <w:style w:type="character" w:customStyle="1" w:styleId="WW8Num25z1">
    <w:name w:val="WW8Num25z1"/>
    <w:rsid w:val="00316BC6"/>
    <w:rPr>
      <w:i w:val="0"/>
    </w:rPr>
  </w:style>
  <w:style w:type="character" w:customStyle="1" w:styleId="WW8Num27z0">
    <w:name w:val="WW8Num27z0"/>
    <w:rsid w:val="00316BC6"/>
    <w:rPr>
      <w:rFonts w:ascii="Symbol" w:hAnsi="Symbol" w:cs="Symbol"/>
    </w:rPr>
  </w:style>
  <w:style w:type="character" w:customStyle="1" w:styleId="WW8Num27z1">
    <w:name w:val="WW8Num27z1"/>
    <w:rsid w:val="00316BC6"/>
    <w:rPr>
      <w:rFonts w:ascii="Courier New" w:hAnsi="Courier New" w:cs="Courier New"/>
    </w:rPr>
  </w:style>
  <w:style w:type="character" w:customStyle="1" w:styleId="WW8Num27z2">
    <w:name w:val="WW8Num27z2"/>
    <w:rsid w:val="00316BC6"/>
    <w:rPr>
      <w:rFonts w:ascii="Wingdings" w:hAnsi="Wingdings" w:cs="Wingdings"/>
    </w:rPr>
  </w:style>
  <w:style w:type="character" w:customStyle="1" w:styleId="WW8Num28z0">
    <w:name w:val="WW8Num28z0"/>
    <w:rsid w:val="00316BC6"/>
    <w:rPr>
      <w:rFonts w:ascii="Courier New" w:hAnsi="Courier New" w:cs="Courier New"/>
    </w:rPr>
  </w:style>
  <w:style w:type="character" w:customStyle="1" w:styleId="WW8Num28z1">
    <w:name w:val="WW8Num28z1"/>
    <w:rsid w:val="00316BC6"/>
    <w:rPr>
      <w:rFonts w:ascii="Courier New" w:hAnsi="Courier New" w:cs="Courier New"/>
    </w:rPr>
  </w:style>
  <w:style w:type="character" w:customStyle="1" w:styleId="WW8Num28z3">
    <w:name w:val="WW8Num28z3"/>
    <w:rsid w:val="00316BC6"/>
    <w:rPr>
      <w:rFonts w:ascii="Symbol" w:hAnsi="Symbol" w:cs="Symbol"/>
    </w:rPr>
  </w:style>
  <w:style w:type="character" w:customStyle="1" w:styleId="WW8Num29z0">
    <w:name w:val="WW8Num29z0"/>
    <w:rsid w:val="00316BC6"/>
    <w:rPr>
      <w:rFonts w:ascii="Courier New" w:hAnsi="Courier New" w:cs="Courier New"/>
    </w:rPr>
  </w:style>
  <w:style w:type="character" w:customStyle="1" w:styleId="WW8Num29z1">
    <w:name w:val="WW8Num29z1"/>
    <w:rsid w:val="00316BC6"/>
    <w:rPr>
      <w:rFonts w:ascii="Courier New" w:hAnsi="Courier New" w:cs="Courier New"/>
    </w:rPr>
  </w:style>
  <w:style w:type="character" w:customStyle="1" w:styleId="WW8Num29z2">
    <w:name w:val="WW8Num29z2"/>
    <w:rsid w:val="00316BC6"/>
    <w:rPr>
      <w:rFonts w:ascii="Wingdings" w:hAnsi="Wingdings" w:cs="Wingdings"/>
    </w:rPr>
  </w:style>
  <w:style w:type="character" w:customStyle="1" w:styleId="WW8Num30z0">
    <w:name w:val="WW8Num30z0"/>
    <w:rsid w:val="00316BC6"/>
    <w:rPr>
      <w:rFonts w:ascii="Courier New" w:hAnsi="Courier New" w:cs="Courier New"/>
    </w:rPr>
  </w:style>
  <w:style w:type="character" w:customStyle="1" w:styleId="WW8Num30z2">
    <w:name w:val="WW8Num30z2"/>
    <w:rsid w:val="00316BC6"/>
    <w:rPr>
      <w:rFonts w:ascii="Wingdings" w:hAnsi="Wingdings" w:cs="Wingdings"/>
    </w:rPr>
  </w:style>
  <w:style w:type="character" w:customStyle="1" w:styleId="WW8Num30z3">
    <w:name w:val="WW8Num30z3"/>
    <w:rsid w:val="00316BC6"/>
    <w:rPr>
      <w:rFonts w:ascii="Symbol" w:hAnsi="Symbol" w:cs="Symbol"/>
    </w:rPr>
  </w:style>
  <w:style w:type="character" w:customStyle="1" w:styleId="WW8Num31z0">
    <w:name w:val="WW8Num31z0"/>
    <w:rsid w:val="00316BC6"/>
    <w:rPr>
      <w:rFonts w:ascii="Courier New" w:hAnsi="Courier New" w:cs="Courier New"/>
    </w:rPr>
  </w:style>
  <w:style w:type="character" w:customStyle="1" w:styleId="WW8Num31z1">
    <w:name w:val="WW8Num31z1"/>
    <w:rsid w:val="00316BC6"/>
    <w:rPr>
      <w:rFonts w:ascii="Courier New" w:hAnsi="Courier New" w:cs="Courier New"/>
    </w:rPr>
  </w:style>
  <w:style w:type="character" w:customStyle="1" w:styleId="WW8Num31z2">
    <w:name w:val="WW8Num31z2"/>
    <w:rsid w:val="00316BC6"/>
    <w:rPr>
      <w:rFonts w:ascii="Wingdings" w:hAnsi="Wingdings" w:cs="Wingdings"/>
    </w:rPr>
  </w:style>
  <w:style w:type="character" w:customStyle="1" w:styleId="WW8Num32z0">
    <w:name w:val="WW8Num32z0"/>
    <w:rsid w:val="00316BC6"/>
    <w:rPr>
      <w:rFonts w:ascii="Courier New" w:hAnsi="Courier New" w:cs="Courier New"/>
    </w:rPr>
  </w:style>
  <w:style w:type="character" w:customStyle="1" w:styleId="WW8Num32z1">
    <w:name w:val="WW8Num32z1"/>
    <w:rsid w:val="00316BC6"/>
    <w:rPr>
      <w:rFonts w:ascii="Courier New" w:hAnsi="Courier New" w:cs="Courier New"/>
    </w:rPr>
  </w:style>
  <w:style w:type="character" w:customStyle="1" w:styleId="WW8Num32z2">
    <w:name w:val="WW8Num32z2"/>
    <w:rsid w:val="00316BC6"/>
    <w:rPr>
      <w:rFonts w:ascii="Wingdings" w:hAnsi="Wingdings" w:cs="Wingdings"/>
    </w:rPr>
  </w:style>
  <w:style w:type="character" w:customStyle="1" w:styleId="WW8Num33z0">
    <w:name w:val="WW8Num33z0"/>
    <w:rsid w:val="00316BC6"/>
    <w:rPr>
      <w:rFonts w:ascii="Courier New" w:hAnsi="Courier New" w:cs="Courier New"/>
    </w:rPr>
  </w:style>
  <w:style w:type="character" w:customStyle="1" w:styleId="WW8Num33z1">
    <w:name w:val="WW8Num33z1"/>
    <w:rsid w:val="00316BC6"/>
    <w:rPr>
      <w:rFonts w:ascii="Courier New" w:hAnsi="Courier New" w:cs="Courier New"/>
    </w:rPr>
  </w:style>
  <w:style w:type="character" w:customStyle="1" w:styleId="WW8Num33z2">
    <w:name w:val="WW8Num33z2"/>
    <w:rsid w:val="00316BC6"/>
    <w:rPr>
      <w:rFonts w:ascii="Wingdings" w:hAnsi="Wingdings" w:cs="Wingdings"/>
    </w:rPr>
  </w:style>
  <w:style w:type="character" w:customStyle="1" w:styleId="WW8Num34z0">
    <w:name w:val="WW8Num34z0"/>
    <w:rsid w:val="00316BC6"/>
    <w:rPr>
      <w:rFonts w:ascii="Courier New" w:hAnsi="Courier New" w:cs="Courier New"/>
    </w:rPr>
  </w:style>
  <w:style w:type="character" w:customStyle="1" w:styleId="WW8Num34z1">
    <w:name w:val="WW8Num34z1"/>
    <w:rsid w:val="00316BC6"/>
    <w:rPr>
      <w:rFonts w:ascii="Arial" w:eastAsia="Times New Roman" w:hAnsi="Arial" w:cs="Arial"/>
    </w:rPr>
  </w:style>
  <w:style w:type="character" w:customStyle="1" w:styleId="WW8Num34z2">
    <w:name w:val="WW8Num34z2"/>
    <w:rsid w:val="00316BC6"/>
    <w:rPr>
      <w:rFonts w:ascii="Wingdings" w:hAnsi="Wingdings" w:cs="Wingdings"/>
    </w:rPr>
  </w:style>
  <w:style w:type="character" w:customStyle="1" w:styleId="WW8Num34z4">
    <w:name w:val="WW8Num34z4"/>
    <w:rsid w:val="00316BC6"/>
    <w:rPr>
      <w:rFonts w:ascii="Courier New" w:hAnsi="Courier New" w:cs="Courier New"/>
    </w:rPr>
  </w:style>
  <w:style w:type="character" w:customStyle="1" w:styleId="WW8Num35z1">
    <w:name w:val="WW8Num35z1"/>
    <w:rsid w:val="00316BC6"/>
    <w:rPr>
      <w:rFonts w:ascii="Courier New" w:hAnsi="Courier New" w:cs="Courier New"/>
    </w:rPr>
  </w:style>
  <w:style w:type="character" w:customStyle="1" w:styleId="WW8Num35z2">
    <w:name w:val="WW8Num35z2"/>
    <w:rsid w:val="00316BC6"/>
    <w:rPr>
      <w:rFonts w:ascii="Wingdings" w:hAnsi="Wingdings" w:cs="Wingdings"/>
    </w:rPr>
  </w:style>
  <w:style w:type="character" w:customStyle="1" w:styleId="WW8Num35z3">
    <w:name w:val="WW8Num35z3"/>
    <w:rsid w:val="00316BC6"/>
    <w:rPr>
      <w:rFonts w:ascii="Symbol" w:hAnsi="Symbol" w:cs="Symbol"/>
    </w:rPr>
  </w:style>
  <w:style w:type="character" w:customStyle="1" w:styleId="WW8Num36z0">
    <w:name w:val="WW8Num36z0"/>
    <w:rsid w:val="00316BC6"/>
    <w:rPr>
      <w:rFonts w:ascii="Times New Roman" w:hAnsi="Times New Roman" w:cs="Times New Roman"/>
    </w:rPr>
  </w:style>
  <w:style w:type="character" w:customStyle="1" w:styleId="WW8Num36z1">
    <w:name w:val="WW8Num36z1"/>
    <w:rsid w:val="00316BC6"/>
    <w:rPr>
      <w:rFonts w:ascii="Courier New" w:hAnsi="Courier New" w:cs="Courier New"/>
    </w:rPr>
  </w:style>
  <w:style w:type="character" w:customStyle="1" w:styleId="WW8Num36z2">
    <w:name w:val="WW8Num36z2"/>
    <w:rsid w:val="00316BC6"/>
    <w:rPr>
      <w:rFonts w:ascii="Wingdings" w:hAnsi="Wingdings" w:cs="Wingdings"/>
    </w:rPr>
  </w:style>
  <w:style w:type="character" w:customStyle="1" w:styleId="WW8Num37z0">
    <w:name w:val="WW8Num37z0"/>
    <w:rsid w:val="00316BC6"/>
    <w:rPr>
      <w:rFonts w:ascii="Symbol" w:hAnsi="Symbol" w:cs="Symbol"/>
    </w:rPr>
  </w:style>
  <w:style w:type="character" w:customStyle="1" w:styleId="WW8Num37z1">
    <w:name w:val="WW8Num37z1"/>
    <w:rsid w:val="00316BC6"/>
    <w:rPr>
      <w:rFonts w:ascii="Courier New" w:hAnsi="Courier New" w:cs="Courier New"/>
    </w:rPr>
  </w:style>
  <w:style w:type="character" w:customStyle="1" w:styleId="WW8Num37z2">
    <w:name w:val="WW8Num37z2"/>
    <w:rsid w:val="00316BC6"/>
    <w:rPr>
      <w:rFonts w:ascii="Wingdings" w:hAnsi="Wingdings" w:cs="Wingdings"/>
    </w:rPr>
  </w:style>
  <w:style w:type="character" w:customStyle="1" w:styleId="WW8Num38z0">
    <w:name w:val="WW8Num38z0"/>
    <w:rsid w:val="00316BC6"/>
    <w:rPr>
      <w:rFonts w:ascii="Courier New" w:hAnsi="Courier New" w:cs="Courier New"/>
    </w:rPr>
  </w:style>
  <w:style w:type="character" w:customStyle="1" w:styleId="WW8Num38z1">
    <w:name w:val="WW8Num38z1"/>
    <w:rsid w:val="00316BC6"/>
    <w:rPr>
      <w:rFonts w:ascii="Courier New" w:hAnsi="Courier New" w:cs="Courier New"/>
    </w:rPr>
  </w:style>
  <w:style w:type="character" w:customStyle="1" w:styleId="WW8Num38z2">
    <w:name w:val="WW8Num38z2"/>
    <w:rsid w:val="00316BC6"/>
    <w:rPr>
      <w:rFonts w:ascii="Wingdings" w:hAnsi="Wingdings" w:cs="Wingdings"/>
    </w:rPr>
  </w:style>
  <w:style w:type="character" w:customStyle="1" w:styleId="WW8Num39z0">
    <w:name w:val="WW8Num39z0"/>
    <w:rsid w:val="00316BC6"/>
    <w:rPr>
      <w:rFonts w:ascii="Symbol" w:hAnsi="Symbol" w:cs="Symbol"/>
    </w:rPr>
  </w:style>
  <w:style w:type="character" w:customStyle="1" w:styleId="WW8Num39z1">
    <w:name w:val="WW8Num39z1"/>
    <w:rsid w:val="00316BC6"/>
    <w:rPr>
      <w:rFonts w:ascii="Courier New" w:hAnsi="Courier New" w:cs="Courier New"/>
    </w:rPr>
  </w:style>
  <w:style w:type="character" w:customStyle="1" w:styleId="WW8Num39z2">
    <w:name w:val="WW8Num39z2"/>
    <w:rsid w:val="00316BC6"/>
    <w:rPr>
      <w:rFonts w:ascii="Wingdings" w:hAnsi="Wingdings" w:cs="Wingdings"/>
    </w:rPr>
  </w:style>
  <w:style w:type="character" w:customStyle="1" w:styleId="WW8Num40z0">
    <w:name w:val="WW8Num40z0"/>
    <w:rsid w:val="00316BC6"/>
    <w:rPr>
      <w:rFonts w:ascii="Times New Roman" w:hAnsi="Times New Roman" w:cs="Times New Roman"/>
      <w:b w:val="0"/>
      <w:i w:val="0"/>
      <w:sz w:val="24"/>
    </w:rPr>
  </w:style>
  <w:style w:type="character" w:customStyle="1" w:styleId="WW8Num40z1">
    <w:name w:val="WW8Num40z1"/>
    <w:rsid w:val="00316BC6"/>
    <w:rPr>
      <w:rFonts w:ascii="Courier New" w:hAnsi="Courier New" w:cs="Courier New"/>
    </w:rPr>
  </w:style>
  <w:style w:type="character" w:customStyle="1" w:styleId="WW8Num40z2">
    <w:name w:val="WW8Num40z2"/>
    <w:rsid w:val="00316BC6"/>
    <w:rPr>
      <w:rFonts w:ascii="Wingdings" w:hAnsi="Wingdings" w:cs="Wingdings"/>
    </w:rPr>
  </w:style>
  <w:style w:type="character" w:customStyle="1" w:styleId="WW8Num41z0">
    <w:name w:val="WW8Num41z0"/>
    <w:rsid w:val="00316BC6"/>
    <w:rPr>
      <w:sz w:val="24"/>
    </w:rPr>
  </w:style>
  <w:style w:type="character" w:customStyle="1" w:styleId="WW8Num41z1">
    <w:name w:val="WW8Num41z1"/>
    <w:rsid w:val="00316BC6"/>
    <w:rPr>
      <w:rFonts w:ascii="Courier New" w:hAnsi="Courier New" w:cs="Courier New"/>
    </w:rPr>
  </w:style>
  <w:style w:type="character" w:customStyle="1" w:styleId="WW8Num41z2">
    <w:name w:val="WW8Num41z2"/>
    <w:rsid w:val="00316BC6"/>
    <w:rPr>
      <w:rFonts w:ascii="Wingdings" w:hAnsi="Wingdings" w:cs="Wingdings"/>
    </w:rPr>
  </w:style>
  <w:style w:type="character" w:customStyle="1" w:styleId="WW8Num42z0">
    <w:name w:val="WW8Num42z0"/>
    <w:rsid w:val="00316BC6"/>
    <w:rPr>
      <w:rFonts w:ascii="Times New Roman" w:eastAsia="Times New Roman" w:hAnsi="Times New Roman" w:cs="Times New Roman"/>
    </w:rPr>
  </w:style>
  <w:style w:type="character" w:customStyle="1" w:styleId="WW8Num42z2">
    <w:name w:val="WW8Num42z2"/>
    <w:rsid w:val="00316BC6"/>
    <w:rPr>
      <w:rFonts w:ascii="Wingdings" w:hAnsi="Wingdings" w:cs="Wingdings"/>
    </w:rPr>
  </w:style>
  <w:style w:type="character" w:customStyle="1" w:styleId="WW8Num42z3">
    <w:name w:val="WW8Num42z3"/>
    <w:rsid w:val="00316BC6"/>
    <w:rPr>
      <w:rFonts w:ascii="Symbol" w:hAnsi="Symbol" w:cs="Symbol"/>
    </w:rPr>
  </w:style>
  <w:style w:type="character" w:customStyle="1" w:styleId="WW8Num43z0">
    <w:name w:val="WW8Num43z0"/>
    <w:rsid w:val="00316BC6"/>
    <w:rPr>
      <w:rFonts w:ascii="Wingdings" w:hAnsi="Wingdings" w:cs="Wingdings"/>
    </w:rPr>
  </w:style>
  <w:style w:type="character" w:customStyle="1" w:styleId="WW8Num43z1">
    <w:name w:val="WW8Num43z1"/>
    <w:rsid w:val="00316BC6"/>
    <w:rPr>
      <w:rFonts w:ascii="Courier New" w:hAnsi="Courier New" w:cs="Courier New"/>
    </w:rPr>
  </w:style>
  <w:style w:type="character" w:customStyle="1" w:styleId="WW8Num43z2">
    <w:name w:val="WW8Num43z2"/>
    <w:rsid w:val="00316BC6"/>
    <w:rPr>
      <w:rFonts w:ascii="Wingdings" w:hAnsi="Wingdings" w:cs="Wingdings"/>
    </w:rPr>
  </w:style>
  <w:style w:type="character" w:customStyle="1" w:styleId="Domylnaczcionkaakapitu2">
    <w:name w:val="Domyślna czcionka akapitu2"/>
    <w:rsid w:val="00316BC6"/>
  </w:style>
  <w:style w:type="character" w:customStyle="1" w:styleId="WW8Num2z0">
    <w:name w:val="WW8Num2z0"/>
    <w:rsid w:val="00316BC6"/>
    <w:rPr>
      <w:rFonts w:ascii="Times New Roman" w:hAnsi="Times New Roman" w:cs="Times New Roman"/>
    </w:rPr>
  </w:style>
  <w:style w:type="character" w:customStyle="1" w:styleId="WW8Num2z2">
    <w:name w:val="WW8Num2z2"/>
    <w:rsid w:val="00316BC6"/>
    <w:rPr>
      <w:rFonts w:ascii="Wingdings" w:hAnsi="Wingdings" w:cs="Wingdings"/>
    </w:rPr>
  </w:style>
  <w:style w:type="character" w:customStyle="1" w:styleId="WW8Num2z3">
    <w:name w:val="WW8Num2z3"/>
    <w:rsid w:val="00316BC6"/>
    <w:rPr>
      <w:rFonts w:ascii="Symbol" w:hAnsi="Symbol" w:cs="Symbol"/>
    </w:rPr>
  </w:style>
  <w:style w:type="character" w:customStyle="1" w:styleId="WW8Num7z1">
    <w:name w:val="WW8Num7z1"/>
    <w:rsid w:val="00316BC6"/>
    <w:rPr>
      <w:rFonts w:ascii="Courier New" w:hAnsi="Courier New" w:cs="Courier New"/>
    </w:rPr>
  </w:style>
  <w:style w:type="character" w:customStyle="1" w:styleId="WW8Num7z2">
    <w:name w:val="WW8Num7z2"/>
    <w:rsid w:val="00316BC6"/>
    <w:rPr>
      <w:rFonts w:ascii="Wingdings" w:hAnsi="Wingdings" w:cs="Wingdings"/>
    </w:rPr>
  </w:style>
  <w:style w:type="character" w:customStyle="1" w:styleId="WW8Num7z3">
    <w:name w:val="WW8Num7z3"/>
    <w:rsid w:val="00316BC6"/>
    <w:rPr>
      <w:rFonts w:ascii="Symbol" w:hAnsi="Symbol" w:cs="Symbol"/>
    </w:rPr>
  </w:style>
  <w:style w:type="character" w:customStyle="1" w:styleId="WW8Num9z3">
    <w:name w:val="WW8Num9z3"/>
    <w:rsid w:val="00316BC6"/>
    <w:rPr>
      <w:rFonts w:ascii="Symbol" w:hAnsi="Symbol" w:cs="Symbol"/>
    </w:rPr>
  </w:style>
  <w:style w:type="character" w:customStyle="1" w:styleId="WW8Num13z1">
    <w:name w:val="WW8Num13z1"/>
    <w:rsid w:val="00316BC6"/>
    <w:rPr>
      <w:rFonts w:ascii="Arial" w:eastAsia="Times New Roman" w:hAnsi="Arial" w:cs="Arial"/>
    </w:rPr>
  </w:style>
  <w:style w:type="character" w:customStyle="1" w:styleId="WW8Num14z0">
    <w:name w:val="WW8Num14z0"/>
    <w:rsid w:val="00316BC6"/>
    <w:rPr>
      <w:rFonts w:ascii="Courier New" w:hAnsi="Courier New" w:cs="Courier New"/>
    </w:rPr>
  </w:style>
  <w:style w:type="character" w:customStyle="1" w:styleId="WW8Num15z0">
    <w:name w:val="WW8Num15z0"/>
    <w:rsid w:val="00316BC6"/>
    <w:rPr>
      <w:rFonts w:ascii="Courier New" w:hAnsi="Courier New" w:cs="Courier New"/>
    </w:rPr>
  </w:style>
  <w:style w:type="character" w:customStyle="1" w:styleId="WW8Num18z3">
    <w:name w:val="WW8Num18z3"/>
    <w:rsid w:val="00316BC6"/>
    <w:rPr>
      <w:rFonts w:ascii="Symbol" w:hAnsi="Symbol" w:cs="Symbol"/>
    </w:rPr>
  </w:style>
  <w:style w:type="character" w:customStyle="1" w:styleId="WW8Num21z3">
    <w:name w:val="WW8Num21z3"/>
    <w:rsid w:val="00316BC6"/>
    <w:rPr>
      <w:rFonts w:ascii="Symbol" w:hAnsi="Symbol" w:cs="Symbol"/>
    </w:rPr>
  </w:style>
  <w:style w:type="character" w:customStyle="1" w:styleId="WW8Num22z3">
    <w:name w:val="WW8Num22z3"/>
    <w:rsid w:val="00316BC6"/>
    <w:rPr>
      <w:rFonts w:ascii="Symbol" w:hAnsi="Symbol" w:cs="Symbol"/>
    </w:rPr>
  </w:style>
  <w:style w:type="character" w:customStyle="1" w:styleId="WW8Num23z3">
    <w:name w:val="WW8Num23z3"/>
    <w:rsid w:val="00316BC6"/>
    <w:rPr>
      <w:rFonts w:ascii="Symbol" w:hAnsi="Symbol" w:cs="Symbol"/>
    </w:rPr>
  </w:style>
  <w:style w:type="character" w:customStyle="1" w:styleId="WW8Num25z0">
    <w:name w:val="WW8Num25z0"/>
    <w:rsid w:val="00316BC6"/>
    <w:rPr>
      <w:rFonts w:ascii="Courier New" w:hAnsi="Courier New" w:cs="Courier New"/>
    </w:rPr>
  </w:style>
  <w:style w:type="character" w:customStyle="1" w:styleId="WW8Num25z2">
    <w:name w:val="WW8Num25z2"/>
    <w:rsid w:val="00316BC6"/>
    <w:rPr>
      <w:rFonts w:ascii="Wingdings" w:hAnsi="Wingdings" w:cs="Wingdings"/>
    </w:rPr>
  </w:style>
  <w:style w:type="character" w:customStyle="1" w:styleId="WW8Num25z3">
    <w:name w:val="WW8Num25z3"/>
    <w:rsid w:val="00316BC6"/>
    <w:rPr>
      <w:rFonts w:ascii="Symbol" w:hAnsi="Symbol" w:cs="Symbol"/>
    </w:rPr>
  </w:style>
  <w:style w:type="character" w:customStyle="1" w:styleId="WW8Num26z0">
    <w:name w:val="WW8Num26z0"/>
    <w:rsid w:val="00316BC6"/>
    <w:rPr>
      <w:rFonts w:ascii="Courier New" w:hAnsi="Courier New" w:cs="Courier New"/>
    </w:rPr>
  </w:style>
  <w:style w:type="character" w:customStyle="1" w:styleId="WW8Num26z2">
    <w:name w:val="WW8Num26z2"/>
    <w:rsid w:val="00316BC6"/>
    <w:rPr>
      <w:rFonts w:ascii="Wingdings" w:hAnsi="Wingdings" w:cs="Wingdings"/>
    </w:rPr>
  </w:style>
  <w:style w:type="character" w:customStyle="1" w:styleId="WW8Num26z3">
    <w:name w:val="WW8Num26z3"/>
    <w:rsid w:val="00316BC6"/>
    <w:rPr>
      <w:rFonts w:ascii="Symbol" w:hAnsi="Symbol" w:cs="Symbol"/>
    </w:rPr>
  </w:style>
  <w:style w:type="character" w:customStyle="1" w:styleId="WW8Num28z2">
    <w:name w:val="WW8Num28z2"/>
    <w:rsid w:val="00316BC6"/>
    <w:rPr>
      <w:rFonts w:ascii="Wingdings" w:hAnsi="Wingdings" w:cs="Wingdings"/>
    </w:rPr>
  </w:style>
  <w:style w:type="character" w:customStyle="1" w:styleId="WW8Num29z3">
    <w:name w:val="WW8Num29z3"/>
    <w:rsid w:val="00316BC6"/>
    <w:rPr>
      <w:rFonts w:ascii="Symbol" w:hAnsi="Symbol" w:cs="Symbol"/>
    </w:rPr>
  </w:style>
  <w:style w:type="character" w:customStyle="1" w:styleId="WW8Num31z3">
    <w:name w:val="WW8Num31z3"/>
    <w:rsid w:val="00316BC6"/>
    <w:rPr>
      <w:rFonts w:ascii="Symbol" w:hAnsi="Symbol" w:cs="Symbol"/>
    </w:rPr>
  </w:style>
  <w:style w:type="character" w:customStyle="1" w:styleId="WW8Num32z3">
    <w:name w:val="WW8Num32z3"/>
    <w:rsid w:val="00316BC6"/>
    <w:rPr>
      <w:rFonts w:ascii="Symbol" w:hAnsi="Symbol" w:cs="Symbol"/>
    </w:rPr>
  </w:style>
  <w:style w:type="character" w:customStyle="1" w:styleId="WW8Num33z3">
    <w:name w:val="WW8Num33z3"/>
    <w:rsid w:val="00316BC6"/>
    <w:rPr>
      <w:rFonts w:ascii="Symbol" w:hAnsi="Symbol" w:cs="Symbol"/>
    </w:rPr>
  </w:style>
  <w:style w:type="character" w:customStyle="1" w:styleId="WW8Num34z3">
    <w:name w:val="WW8Num34z3"/>
    <w:rsid w:val="00316BC6"/>
    <w:rPr>
      <w:rFonts w:ascii="Symbol" w:hAnsi="Symbol" w:cs="Symbol"/>
    </w:rPr>
  </w:style>
  <w:style w:type="character" w:customStyle="1" w:styleId="WW8Num35z0">
    <w:name w:val="WW8Num35z0"/>
    <w:rsid w:val="00316BC6"/>
    <w:rPr>
      <w:rFonts w:ascii="Symbol" w:hAnsi="Symbol" w:cs="Symbol"/>
    </w:rPr>
  </w:style>
  <w:style w:type="character" w:customStyle="1" w:styleId="WW-Domylnaczcionkaakapitu">
    <w:name w:val="WW-Domyślna czcionka akapitu"/>
    <w:rsid w:val="00316BC6"/>
  </w:style>
  <w:style w:type="character" w:customStyle="1" w:styleId="WW-WW8Num2z0">
    <w:name w:val="WW-WW8Num2z0"/>
    <w:rsid w:val="00316BC6"/>
    <w:rPr>
      <w:rFonts w:ascii="Times New Roman" w:hAnsi="Times New Roman" w:cs="Times New Roman"/>
    </w:rPr>
  </w:style>
  <w:style w:type="character" w:customStyle="1" w:styleId="WW-WW8Num2z1">
    <w:name w:val="WW-WW8Num2z1"/>
    <w:rsid w:val="00316BC6"/>
    <w:rPr>
      <w:rFonts w:ascii="Courier New" w:hAnsi="Courier New" w:cs="Courier New"/>
    </w:rPr>
  </w:style>
  <w:style w:type="character" w:customStyle="1" w:styleId="WW-WW8Num2z2">
    <w:name w:val="WW-WW8Num2z2"/>
    <w:rsid w:val="00316BC6"/>
    <w:rPr>
      <w:rFonts w:ascii="Wingdings" w:hAnsi="Wingdings" w:cs="Wingdings"/>
    </w:rPr>
  </w:style>
  <w:style w:type="character" w:customStyle="1" w:styleId="WW-WW8Num2z3">
    <w:name w:val="WW-WW8Num2z3"/>
    <w:rsid w:val="00316BC6"/>
    <w:rPr>
      <w:rFonts w:ascii="Symbol" w:hAnsi="Symbol" w:cs="Symbol"/>
    </w:rPr>
  </w:style>
  <w:style w:type="character" w:customStyle="1" w:styleId="WW-WW8Num3z0">
    <w:name w:val="WW-WW8Num3z0"/>
    <w:rsid w:val="00316BC6"/>
    <w:rPr>
      <w:rFonts w:ascii="Times New Roman" w:hAnsi="Times New Roman" w:cs="Times New Roman"/>
    </w:rPr>
  </w:style>
  <w:style w:type="character" w:customStyle="1" w:styleId="WW-WW8Num4z0">
    <w:name w:val="WW-WW8Num4z0"/>
    <w:rsid w:val="00316BC6"/>
    <w:rPr>
      <w:rFonts w:ascii="Symbol" w:hAnsi="Symbol" w:cs="Symbol"/>
    </w:rPr>
  </w:style>
  <w:style w:type="character" w:customStyle="1" w:styleId="WW-WW8Num5z0">
    <w:name w:val="WW-WW8Num5z0"/>
    <w:rsid w:val="00316BC6"/>
    <w:rPr>
      <w:rFonts w:ascii="Courier New" w:hAnsi="Courier New" w:cs="Courier New"/>
    </w:rPr>
  </w:style>
  <w:style w:type="character" w:customStyle="1" w:styleId="WW-WW8Num6z0">
    <w:name w:val="WW-WW8Num6z0"/>
    <w:rsid w:val="00316BC6"/>
    <w:rPr>
      <w:rFonts w:ascii="Symbol" w:hAnsi="Symbol" w:cs="Symbol"/>
    </w:rPr>
  </w:style>
  <w:style w:type="character" w:customStyle="1" w:styleId="WW-WW8Num7z0">
    <w:name w:val="WW-WW8Num7z0"/>
    <w:rsid w:val="00316BC6"/>
    <w:rPr>
      <w:rFonts w:ascii="Courier New" w:hAnsi="Courier New" w:cs="Courier New"/>
    </w:rPr>
  </w:style>
  <w:style w:type="character" w:customStyle="1" w:styleId="WW-WW8Num7z1">
    <w:name w:val="WW-WW8Num7z1"/>
    <w:rsid w:val="00316BC6"/>
    <w:rPr>
      <w:rFonts w:ascii="Courier New" w:hAnsi="Courier New" w:cs="Courier New"/>
    </w:rPr>
  </w:style>
  <w:style w:type="character" w:customStyle="1" w:styleId="WW-WW8Num7z2">
    <w:name w:val="WW-WW8Num7z2"/>
    <w:rsid w:val="00316BC6"/>
    <w:rPr>
      <w:rFonts w:ascii="Wingdings" w:hAnsi="Wingdings" w:cs="Wingdings"/>
    </w:rPr>
  </w:style>
  <w:style w:type="character" w:customStyle="1" w:styleId="WW-WW8Num7z3">
    <w:name w:val="WW-WW8Num7z3"/>
    <w:rsid w:val="00316BC6"/>
    <w:rPr>
      <w:rFonts w:ascii="Symbol" w:hAnsi="Symbol" w:cs="Symbol"/>
    </w:rPr>
  </w:style>
  <w:style w:type="character" w:customStyle="1" w:styleId="WW-WW8Num8z0">
    <w:name w:val="WW-WW8Num8z0"/>
    <w:rsid w:val="00316BC6"/>
    <w:rPr>
      <w:rFonts w:ascii="Times New Roman" w:hAnsi="Times New Roman" w:cs="Times New Roman"/>
    </w:rPr>
  </w:style>
  <w:style w:type="character" w:customStyle="1" w:styleId="WW-WW8Num9z0">
    <w:name w:val="WW-WW8Num9z0"/>
    <w:rsid w:val="00316BC6"/>
    <w:rPr>
      <w:rFonts w:ascii="Wingdings" w:hAnsi="Wingdings" w:cs="Wingdings"/>
    </w:rPr>
  </w:style>
  <w:style w:type="character" w:customStyle="1" w:styleId="WW-WW8Num9z1">
    <w:name w:val="WW-WW8Num9z1"/>
    <w:rsid w:val="00316BC6"/>
    <w:rPr>
      <w:rFonts w:ascii="Courier New" w:hAnsi="Courier New" w:cs="Courier New"/>
    </w:rPr>
  </w:style>
  <w:style w:type="character" w:customStyle="1" w:styleId="WW-WW8Num9z3">
    <w:name w:val="WW-WW8Num9z3"/>
    <w:rsid w:val="00316BC6"/>
    <w:rPr>
      <w:rFonts w:ascii="Symbol" w:hAnsi="Symbol" w:cs="Symbol"/>
    </w:rPr>
  </w:style>
  <w:style w:type="character" w:customStyle="1" w:styleId="WW-WW8Num10z0">
    <w:name w:val="WW-WW8Num10z0"/>
    <w:rsid w:val="00316BC6"/>
    <w:rPr>
      <w:rFonts w:ascii="Wingdings" w:hAnsi="Wingdings" w:cs="Wingdings"/>
    </w:rPr>
  </w:style>
  <w:style w:type="character" w:customStyle="1" w:styleId="WW-WW8Num11z0">
    <w:name w:val="WW-WW8Num11z0"/>
    <w:rsid w:val="00316BC6"/>
    <w:rPr>
      <w:rFonts w:ascii="Wingdings" w:hAnsi="Wingdings" w:cs="Wingdings"/>
    </w:rPr>
  </w:style>
  <w:style w:type="character" w:customStyle="1" w:styleId="WW-WW8Num12z0">
    <w:name w:val="WW-WW8Num12z0"/>
    <w:rsid w:val="00316BC6"/>
    <w:rPr>
      <w:rFonts w:ascii="Times New Roman" w:hAnsi="Times New Roman" w:cs="Times New Roman"/>
    </w:rPr>
  </w:style>
  <w:style w:type="character" w:customStyle="1" w:styleId="WW-WW8Num13z1">
    <w:name w:val="WW-WW8Num13z1"/>
    <w:rsid w:val="00316BC6"/>
    <w:rPr>
      <w:rFonts w:ascii="Arial" w:eastAsia="Times New Roman" w:hAnsi="Arial" w:cs="Arial"/>
    </w:rPr>
  </w:style>
  <w:style w:type="character" w:customStyle="1" w:styleId="WW-WW8Num14z0">
    <w:name w:val="WW-WW8Num14z0"/>
    <w:rsid w:val="00316BC6"/>
    <w:rPr>
      <w:rFonts w:ascii="Courier New" w:hAnsi="Courier New" w:cs="Courier New"/>
    </w:rPr>
  </w:style>
  <w:style w:type="character" w:customStyle="1" w:styleId="WW-WW8Num15z0">
    <w:name w:val="WW-WW8Num15z0"/>
    <w:rsid w:val="00316BC6"/>
    <w:rPr>
      <w:rFonts w:ascii="Courier New" w:hAnsi="Courier New" w:cs="Courier New"/>
    </w:rPr>
  </w:style>
  <w:style w:type="character" w:customStyle="1" w:styleId="WW-WW8Num16z0">
    <w:name w:val="WW-WW8Num16z0"/>
    <w:rsid w:val="00316BC6"/>
    <w:rPr>
      <w:rFonts w:ascii="Symbol" w:hAnsi="Symbol" w:cs="Symbol"/>
    </w:rPr>
  </w:style>
  <w:style w:type="character" w:customStyle="1" w:styleId="WW-Absatz-Standardschriftart">
    <w:name w:val="WW-Absatz-Standardschriftart"/>
    <w:rsid w:val="00316BC6"/>
  </w:style>
  <w:style w:type="character" w:customStyle="1" w:styleId="WW-Absatz-Standardschriftart1">
    <w:name w:val="WW-Absatz-Standardschriftart1"/>
    <w:rsid w:val="00316BC6"/>
  </w:style>
  <w:style w:type="character" w:customStyle="1" w:styleId="WW-Absatz-Standardschriftart11">
    <w:name w:val="WW-Absatz-Standardschriftart11"/>
    <w:rsid w:val="00316BC6"/>
  </w:style>
  <w:style w:type="character" w:customStyle="1" w:styleId="WW8Num3z1">
    <w:name w:val="WW8Num3z1"/>
    <w:rsid w:val="00316BC6"/>
    <w:rPr>
      <w:rFonts w:ascii="Courier New" w:hAnsi="Courier New" w:cs="Courier New"/>
    </w:rPr>
  </w:style>
  <w:style w:type="character" w:customStyle="1" w:styleId="WW8Num3z2">
    <w:name w:val="WW8Num3z2"/>
    <w:rsid w:val="00316BC6"/>
    <w:rPr>
      <w:rFonts w:ascii="Wingdings" w:hAnsi="Wingdings" w:cs="Wingdings"/>
    </w:rPr>
  </w:style>
  <w:style w:type="character" w:customStyle="1" w:styleId="WW8Num3z3">
    <w:name w:val="WW8Num3z3"/>
    <w:rsid w:val="00316BC6"/>
    <w:rPr>
      <w:rFonts w:ascii="Symbol" w:hAnsi="Symbol" w:cs="Symbol"/>
    </w:rPr>
  </w:style>
  <w:style w:type="character" w:customStyle="1" w:styleId="WW8Num5z2">
    <w:name w:val="WW8Num5z2"/>
    <w:rsid w:val="00316BC6"/>
    <w:rPr>
      <w:rFonts w:ascii="Wingdings" w:hAnsi="Wingdings" w:cs="Wingdings"/>
    </w:rPr>
  </w:style>
  <w:style w:type="character" w:customStyle="1" w:styleId="WW8Num5z3">
    <w:name w:val="WW8Num5z3"/>
    <w:rsid w:val="00316BC6"/>
    <w:rPr>
      <w:rFonts w:ascii="Symbol" w:hAnsi="Symbol" w:cs="Symbol"/>
    </w:rPr>
  </w:style>
  <w:style w:type="character" w:customStyle="1" w:styleId="WW8Num13z2">
    <w:name w:val="WW8Num13z2"/>
    <w:rsid w:val="00316BC6"/>
    <w:rPr>
      <w:rFonts w:ascii="Wingdings" w:hAnsi="Wingdings" w:cs="Wingdings"/>
    </w:rPr>
  </w:style>
  <w:style w:type="character" w:customStyle="1" w:styleId="WW8Num13z3">
    <w:name w:val="WW8Num13z3"/>
    <w:rsid w:val="00316BC6"/>
    <w:rPr>
      <w:rFonts w:ascii="Symbol" w:hAnsi="Symbol" w:cs="Symbol"/>
    </w:rPr>
  </w:style>
  <w:style w:type="character" w:customStyle="1" w:styleId="WW8Num14z2">
    <w:name w:val="WW8Num14z2"/>
    <w:rsid w:val="00316BC6"/>
    <w:rPr>
      <w:rFonts w:ascii="Wingdings" w:hAnsi="Wingdings" w:cs="Wingdings"/>
    </w:rPr>
  </w:style>
  <w:style w:type="character" w:customStyle="1" w:styleId="WW8Num14z3">
    <w:name w:val="WW8Num14z3"/>
    <w:rsid w:val="00316BC6"/>
    <w:rPr>
      <w:rFonts w:ascii="Symbol" w:hAnsi="Symbol" w:cs="Symbol"/>
    </w:rPr>
  </w:style>
  <w:style w:type="character" w:customStyle="1" w:styleId="WW8Num15z1">
    <w:name w:val="WW8Num15z1"/>
    <w:rsid w:val="00316BC6"/>
    <w:rPr>
      <w:rFonts w:ascii="Symbol" w:hAnsi="Symbol" w:cs="Symbol"/>
    </w:rPr>
  </w:style>
  <w:style w:type="character" w:customStyle="1" w:styleId="WW-WW8Num18z0">
    <w:name w:val="WW-WW8Num18z0"/>
    <w:rsid w:val="00316BC6"/>
    <w:rPr>
      <w:rFonts w:ascii="Times New Roman" w:eastAsia="Times New Roman" w:hAnsi="Times New Roman" w:cs="Times New Roman"/>
    </w:rPr>
  </w:style>
  <w:style w:type="character" w:customStyle="1" w:styleId="WW-WW8Num18z2">
    <w:name w:val="WW-WW8Num18z2"/>
    <w:rsid w:val="00316BC6"/>
    <w:rPr>
      <w:rFonts w:ascii="Wingdings" w:hAnsi="Wingdings" w:cs="Wingdings"/>
    </w:rPr>
  </w:style>
  <w:style w:type="character" w:customStyle="1" w:styleId="WW-WW8Num18z3">
    <w:name w:val="WW-WW8Num18z3"/>
    <w:rsid w:val="00316BC6"/>
    <w:rPr>
      <w:rFonts w:ascii="Symbol" w:hAnsi="Symbol" w:cs="Symbol"/>
    </w:rPr>
  </w:style>
  <w:style w:type="character" w:customStyle="1" w:styleId="WW8Num19z0">
    <w:name w:val="WW8Num19z0"/>
    <w:rsid w:val="00316BC6"/>
    <w:rPr>
      <w:rFonts w:ascii="Wingdings" w:hAnsi="Wingdings" w:cs="Wingdings"/>
    </w:rPr>
  </w:style>
  <w:style w:type="character" w:customStyle="1" w:styleId="WW-WW8Num20z0">
    <w:name w:val="WW-WW8Num20z0"/>
    <w:rsid w:val="00316BC6"/>
    <w:rPr>
      <w:rFonts w:ascii="Symbol" w:hAnsi="Symbol" w:cs="Symbol"/>
    </w:rPr>
  </w:style>
  <w:style w:type="character" w:customStyle="1" w:styleId="WW-WW8Num21z0">
    <w:name w:val="WW-WW8Num21z0"/>
    <w:rsid w:val="00316BC6"/>
    <w:rPr>
      <w:rFonts w:ascii="Courier New" w:hAnsi="Courier New" w:cs="Courier New"/>
    </w:rPr>
  </w:style>
  <w:style w:type="character" w:customStyle="1" w:styleId="WW-WW8Num21z2">
    <w:name w:val="WW-WW8Num21z2"/>
    <w:rsid w:val="00316BC6"/>
    <w:rPr>
      <w:rFonts w:ascii="Wingdings" w:hAnsi="Wingdings" w:cs="Wingdings"/>
    </w:rPr>
  </w:style>
  <w:style w:type="character" w:customStyle="1" w:styleId="WW-WW8Num21z3">
    <w:name w:val="WW-WW8Num21z3"/>
    <w:rsid w:val="00316BC6"/>
    <w:rPr>
      <w:rFonts w:ascii="Symbol" w:hAnsi="Symbol" w:cs="Symbol"/>
    </w:rPr>
  </w:style>
  <w:style w:type="character" w:customStyle="1" w:styleId="WW-WW8Num23z0">
    <w:name w:val="WW-WW8Num23z0"/>
    <w:rsid w:val="00316BC6"/>
    <w:rPr>
      <w:rFonts w:ascii="Wingdings" w:hAnsi="Wingdings" w:cs="Wingdings"/>
    </w:rPr>
  </w:style>
  <w:style w:type="character" w:customStyle="1" w:styleId="WW-WW8Num24z0">
    <w:name w:val="WW-WW8Num24z0"/>
    <w:rsid w:val="00316BC6"/>
    <w:rPr>
      <w:rFonts w:ascii="Courier New" w:hAnsi="Courier New" w:cs="Courier New"/>
    </w:rPr>
  </w:style>
  <w:style w:type="character" w:customStyle="1" w:styleId="WW-WW8Num24z2">
    <w:name w:val="WW-WW8Num24z2"/>
    <w:rsid w:val="00316BC6"/>
    <w:rPr>
      <w:rFonts w:ascii="Wingdings" w:hAnsi="Wingdings" w:cs="Wingdings"/>
    </w:rPr>
  </w:style>
  <w:style w:type="character" w:customStyle="1" w:styleId="WW8Num24z3">
    <w:name w:val="WW8Num24z3"/>
    <w:rsid w:val="00316BC6"/>
    <w:rPr>
      <w:rFonts w:ascii="Symbol" w:hAnsi="Symbol" w:cs="Symbol"/>
    </w:rPr>
  </w:style>
  <w:style w:type="character" w:customStyle="1" w:styleId="WW-WW8Num25z0">
    <w:name w:val="WW-WW8Num25z0"/>
    <w:rsid w:val="00316BC6"/>
    <w:rPr>
      <w:rFonts w:ascii="Times New Roman" w:hAnsi="Times New Roman" w:cs="Times New Roman"/>
    </w:rPr>
  </w:style>
  <w:style w:type="character" w:customStyle="1" w:styleId="WW8Num26z1">
    <w:name w:val="WW8Num26z1"/>
    <w:rsid w:val="00316BC6"/>
    <w:rPr>
      <w:rFonts w:ascii="Times New Roman" w:eastAsia="Times New Roman" w:hAnsi="Times New Roman" w:cs="Times New Roman"/>
    </w:rPr>
  </w:style>
  <w:style w:type="character" w:customStyle="1" w:styleId="WW-WW8Num28z0">
    <w:name w:val="WW-WW8Num28z0"/>
    <w:rsid w:val="00316BC6"/>
    <w:rPr>
      <w:rFonts w:ascii="Symbol" w:hAnsi="Symbol" w:cs="Symbol"/>
    </w:rPr>
  </w:style>
  <w:style w:type="character" w:customStyle="1" w:styleId="WW-WW8Num31z0">
    <w:name w:val="WW-WW8Num31z0"/>
    <w:rsid w:val="00316BC6"/>
    <w:rPr>
      <w:rFonts w:ascii="Wingdings" w:hAnsi="Wingdings" w:cs="Wingdings"/>
    </w:rPr>
  </w:style>
  <w:style w:type="character" w:customStyle="1" w:styleId="WW-WW8Num32z0">
    <w:name w:val="WW-WW8Num32z0"/>
    <w:rsid w:val="00316BC6"/>
    <w:rPr>
      <w:rFonts w:ascii="Times New Roman" w:hAnsi="Times New Roman" w:cs="Times New Roman"/>
    </w:rPr>
  </w:style>
  <w:style w:type="character" w:customStyle="1" w:styleId="WW-WW8Num33z0">
    <w:name w:val="WW-WW8Num33z0"/>
    <w:rsid w:val="00316BC6"/>
    <w:rPr>
      <w:rFonts w:ascii="Times New Roman" w:eastAsia="Times New Roman" w:hAnsi="Times New Roman" w:cs="Times New Roman"/>
    </w:rPr>
  </w:style>
  <w:style w:type="character" w:customStyle="1" w:styleId="WW-WW8Num33z2">
    <w:name w:val="WW-WW8Num33z2"/>
    <w:rsid w:val="00316BC6"/>
    <w:rPr>
      <w:rFonts w:ascii="Wingdings" w:hAnsi="Wingdings" w:cs="Wingdings"/>
    </w:rPr>
  </w:style>
  <w:style w:type="character" w:customStyle="1" w:styleId="WW-WW8Num33z3">
    <w:name w:val="WW-WW8Num33z3"/>
    <w:rsid w:val="00316BC6"/>
    <w:rPr>
      <w:rFonts w:ascii="Symbol" w:hAnsi="Symbol" w:cs="Symbol"/>
    </w:rPr>
  </w:style>
  <w:style w:type="character" w:customStyle="1" w:styleId="WW-WW8Num34z0">
    <w:name w:val="WW-WW8Num34z0"/>
    <w:rsid w:val="00316BC6"/>
    <w:rPr>
      <w:rFonts w:ascii="Courier New" w:hAnsi="Courier New" w:cs="Courier New"/>
    </w:rPr>
  </w:style>
  <w:style w:type="character" w:customStyle="1" w:styleId="WW-WW8Num34z2">
    <w:name w:val="WW-WW8Num34z2"/>
    <w:rsid w:val="00316BC6"/>
    <w:rPr>
      <w:rFonts w:ascii="Wingdings" w:hAnsi="Wingdings" w:cs="Wingdings"/>
    </w:rPr>
  </w:style>
  <w:style w:type="character" w:customStyle="1" w:styleId="WW-WW8Num34z3">
    <w:name w:val="WW-WW8Num34z3"/>
    <w:rsid w:val="00316BC6"/>
    <w:rPr>
      <w:rFonts w:ascii="Symbol" w:hAnsi="Symbol" w:cs="Symbol"/>
    </w:rPr>
  </w:style>
  <w:style w:type="character" w:customStyle="1" w:styleId="WW-WW8Num35z0">
    <w:name w:val="WW-WW8Num35z0"/>
    <w:rsid w:val="00316BC6"/>
    <w:rPr>
      <w:rFonts w:ascii="Times New Roman" w:eastAsia="Times New Roman" w:hAnsi="Times New Roman" w:cs="Times New Roman"/>
    </w:rPr>
  </w:style>
  <w:style w:type="character" w:customStyle="1" w:styleId="WW-WW8Num35z1">
    <w:name w:val="WW-WW8Num35z1"/>
    <w:rsid w:val="00316BC6"/>
    <w:rPr>
      <w:rFonts w:ascii="Courier New" w:hAnsi="Courier New" w:cs="Courier New"/>
    </w:rPr>
  </w:style>
  <w:style w:type="character" w:customStyle="1" w:styleId="WW-WW8Num35z2">
    <w:name w:val="WW-WW8Num35z2"/>
    <w:rsid w:val="00316BC6"/>
    <w:rPr>
      <w:rFonts w:ascii="Wingdings" w:hAnsi="Wingdings" w:cs="Wingdings"/>
    </w:rPr>
  </w:style>
  <w:style w:type="character" w:customStyle="1" w:styleId="WW8Num38z3">
    <w:name w:val="WW8Num38z3"/>
    <w:rsid w:val="00316BC6"/>
    <w:rPr>
      <w:rFonts w:ascii="Symbol" w:hAnsi="Symbol" w:cs="Symbol"/>
    </w:rPr>
  </w:style>
  <w:style w:type="character" w:customStyle="1" w:styleId="WW8Num42z1">
    <w:name w:val="WW8Num42z1"/>
    <w:rsid w:val="00316BC6"/>
    <w:rPr>
      <w:rFonts w:ascii="Courier New" w:hAnsi="Courier New" w:cs="Courier New"/>
    </w:rPr>
  </w:style>
  <w:style w:type="character" w:customStyle="1" w:styleId="WW8Num44z0">
    <w:name w:val="WW8Num44z0"/>
    <w:rsid w:val="00316BC6"/>
    <w:rPr>
      <w:rFonts w:ascii="Wingdings" w:hAnsi="Wingdings" w:cs="Wingdings"/>
    </w:rPr>
  </w:style>
  <w:style w:type="character" w:customStyle="1" w:styleId="WW8Num47z0">
    <w:name w:val="WW8Num47z0"/>
    <w:rsid w:val="00316BC6"/>
    <w:rPr>
      <w:rFonts w:ascii="Symbol" w:hAnsi="Symbol" w:cs="Symbol"/>
    </w:rPr>
  </w:style>
  <w:style w:type="character" w:customStyle="1" w:styleId="WW8Num50z0">
    <w:name w:val="WW8Num50z0"/>
    <w:rsid w:val="00316BC6"/>
    <w:rPr>
      <w:rFonts w:ascii="Courier New" w:hAnsi="Courier New" w:cs="Courier New"/>
    </w:rPr>
  </w:style>
  <w:style w:type="character" w:customStyle="1" w:styleId="WW8Num50z2">
    <w:name w:val="WW8Num50z2"/>
    <w:rsid w:val="00316BC6"/>
    <w:rPr>
      <w:rFonts w:ascii="Wingdings" w:hAnsi="Wingdings" w:cs="Wingdings"/>
    </w:rPr>
  </w:style>
  <w:style w:type="character" w:customStyle="1" w:styleId="WW8Num50z3">
    <w:name w:val="WW8Num50z3"/>
    <w:rsid w:val="00316BC6"/>
    <w:rPr>
      <w:rFonts w:ascii="Symbol" w:hAnsi="Symbol" w:cs="Symbol"/>
    </w:rPr>
  </w:style>
  <w:style w:type="character" w:customStyle="1" w:styleId="WW8Num51z0">
    <w:name w:val="WW8Num51z0"/>
    <w:rsid w:val="00316BC6"/>
    <w:rPr>
      <w:rFonts w:ascii="Times New Roman" w:eastAsia="Times New Roman" w:hAnsi="Times New Roman" w:cs="Times New Roman"/>
    </w:rPr>
  </w:style>
  <w:style w:type="character" w:customStyle="1" w:styleId="WW8Num51z1">
    <w:name w:val="WW8Num51z1"/>
    <w:rsid w:val="00316BC6"/>
    <w:rPr>
      <w:rFonts w:ascii="Courier New" w:hAnsi="Courier New" w:cs="Courier New"/>
    </w:rPr>
  </w:style>
  <w:style w:type="character" w:customStyle="1" w:styleId="WW8Num51z2">
    <w:name w:val="WW8Num51z2"/>
    <w:rsid w:val="00316BC6"/>
    <w:rPr>
      <w:rFonts w:ascii="Wingdings" w:hAnsi="Wingdings" w:cs="Wingdings"/>
    </w:rPr>
  </w:style>
  <w:style w:type="character" w:customStyle="1" w:styleId="WW8Num51z3">
    <w:name w:val="WW8Num51z3"/>
    <w:rsid w:val="00316BC6"/>
    <w:rPr>
      <w:rFonts w:ascii="Symbol" w:hAnsi="Symbol" w:cs="Symbol"/>
    </w:rPr>
  </w:style>
  <w:style w:type="character" w:customStyle="1" w:styleId="WW8Num52z0">
    <w:name w:val="WW8Num52z0"/>
    <w:rsid w:val="00316BC6"/>
    <w:rPr>
      <w:rFonts w:ascii="Times New Roman" w:hAnsi="Times New Roman" w:cs="Times New Roman"/>
    </w:rPr>
  </w:style>
  <w:style w:type="character" w:customStyle="1" w:styleId="WW8Num54z0">
    <w:name w:val="WW8Num54z0"/>
    <w:rsid w:val="00316BC6"/>
    <w:rPr>
      <w:rFonts w:ascii="Wingdings" w:hAnsi="Wingdings" w:cs="Wingdings"/>
    </w:rPr>
  </w:style>
  <w:style w:type="character" w:customStyle="1" w:styleId="WW8Num55z0">
    <w:name w:val="WW8Num55z0"/>
    <w:rsid w:val="00316BC6"/>
    <w:rPr>
      <w:rFonts w:ascii="Times New Roman" w:hAnsi="Times New Roman" w:cs="Times New Roman"/>
    </w:rPr>
  </w:style>
  <w:style w:type="character" w:customStyle="1" w:styleId="WW8Num57z0">
    <w:name w:val="WW8Num57z0"/>
    <w:rsid w:val="00316BC6"/>
    <w:rPr>
      <w:rFonts w:ascii="Courier New" w:hAnsi="Courier New" w:cs="Courier New"/>
    </w:rPr>
  </w:style>
  <w:style w:type="character" w:customStyle="1" w:styleId="WW8Num57z2">
    <w:name w:val="WW8Num57z2"/>
    <w:rsid w:val="00316BC6"/>
    <w:rPr>
      <w:rFonts w:ascii="Wingdings" w:hAnsi="Wingdings" w:cs="Wingdings"/>
    </w:rPr>
  </w:style>
  <w:style w:type="character" w:customStyle="1" w:styleId="WW8Num57z3">
    <w:name w:val="WW8Num57z3"/>
    <w:rsid w:val="00316BC6"/>
    <w:rPr>
      <w:rFonts w:ascii="Symbol" w:hAnsi="Symbol" w:cs="Symbol"/>
    </w:rPr>
  </w:style>
  <w:style w:type="character" w:customStyle="1" w:styleId="WW8Num58z1">
    <w:name w:val="WW8Num58z1"/>
    <w:rsid w:val="00316BC6"/>
    <w:rPr>
      <w:rFonts w:ascii="Times New Roman" w:eastAsia="Times New Roman" w:hAnsi="Times New Roman" w:cs="Times New Roman"/>
    </w:rPr>
  </w:style>
  <w:style w:type="character" w:customStyle="1" w:styleId="WW8Num59z0">
    <w:name w:val="WW8Num59z0"/>
    <w:rsid w:val="00316BC6"/>
    <w:rPr>
      <w:rFonts w:ascii="Wingdings" w:hAnsi="Wingdings" w:cs="Wingdings"/>
    </w:rPr>
  </w:style>
  <w:style w:type="character" w:customStyle="1" w:styleId="WW8Num62z0">
    <w:name w:val="WW8Num62z0"/>
    <w:rsid w:val="00316BC6"/>
    <w:rPr>
      <w:rFonts w:ascii="Courier New" w:hAnsi="Courier New" w:cs="Courier New"/>
    </w:rPr>
  </w:style>
  <w:style w:type="character" w:customStyle="1" w:styleId="WW8Num62z2">
    <w:name w:val="WW8Num62z2"/>
    <w:rsid w:val="00316BC6"/>
    <w:rPr>
      <w:rFonts w:ascii="Wingdings" w:hAnsi="Wingdings" w:cs="Wingdings"/>
    </w:rPr>
  </w:style>
  <w:style w:type="character" w:customStyle="1" w:styleId="WW8Num62z3">
    <w:name w:val="WW8Num62z3"/>
    <w:rsid w:val="00316BC6"/>
    <w:rPr>
      <w:rFonts w:ascii="Symbol" w:hAnsi="Symbol" w:cs="Symbol"/>
    </w:rPr>
  </w:style>
  <w:style w:type="character" w:customStyle="1" w:styleId="WW8Num63z0">
    <w:name w:val="WW8Num63z0"/>
    <w:rsid w:val="00316BC6"/>
    <w:rPr>
      <w:rFonts w:ascii="Courier New" w:hAnsi="Courier New" w:cs="Courier New"/>
    </w:rPr>
  </w:style>
  <w:style w:type="character" w:customStyle="1" w:styleId="WW8Num63z2">
    <w:name w:val="WW8Num63z2"/>
    <w:rsid w:val="00316BC6"/>
    <w:rPr>
      <w:rFonts w:ascii="Wingdings" w:hAnsi="Wingdings" w:cs="Wingdings"/>
    </w:rPr>
  </w:style>
  <w:style w:type="character" w:customStyle="1" w:styleId="WW8Num63z3">
    <w:name w:val="WW8Num63z3"/>
    <w:rsid w:val="00316BC6"/>
    <w:rPr>
      <w:rFonts w:ascii="Symbol" w:hAnsi="Symbol" w:cs="Symbol"/>
    </w:rPr>
  </w:style>
  <w:style w:type="character" w:customStyle="1" w:styleId="WW8Num64z0">
    <w:name w:val="WW8Num64z0"/>
    <w:rsid w:val="00316BC6"/>
    <w:rPr>
      <w:rFonts w:ascii="Times New Roman" w:eastAsia="Times New Roman" w:hAnsi="Times New Roman" w:cs="Times New Roman"/>
    </w:rPr>
  </w:style>
  <w:style w:type="character" w:customStyle="1" w:styleId="WW8Num64z1">
    <w:name w:val="WW8Num64z1"/>
    <w:rsid w:val="00316BC6"/>
    <w:rPr>
      <w:rFonts w:ascii="Courier New" w:hAnsi="Courier New" w:cs="Courier New"/>
    </w:rPr>
  </w:style>
  <w:style w:type="character" w:customStyle="1" w:styleId="WW8Num64z2">
    <w:name w:val="WW8Num64z2"/>
    <w:rsid w:val="00316BC6"/>
    <w:rPr>
      <w:rFonts w:ascii="Wingdings" w:hAnsi="Wingdings" w:cs="Wingdings"/>
    </w:rPr>
  </w:style>
  <w:style w:type="character" w:customStyle="1" w:styleId="WW8Num64z3">
    <w:name w:val="WW8Num64z3"/>
    <w:rsid w:val="00316BC6"/>
    <w:rPr>
      <w:rFonts w:ascii="Symbol" w:hAnsi="Symbol" w:cs="Symbol"/>
    </w:rPr>
  </w:style>
  <w:style w:type="character" w:customStyle="1" w:styleId="WW8Num68z0">
    <w:name w:val="WW8Num68z0"/>
    <w:rsid w:val="00316BC6"/>
    <w:rPr>
      <w:rFonts w:ascii="Symbol" w:hAnsi="Symbol" w:cs="Symbol"/>
    </w:rPr>
  </w:style>
  <w:style w:type="character" w:customStyle="1" w:styleId="WW8Num70z0">
    <w:name w:val="WW8Num70z0"/>
    <w:rsid w:val="00316BC6"/>
    <w:rPr>
      <w:rFonts w:ascii="Wingdings" w:hAnsi="Wingdings" w:cs="Wingdings"/>
    </w:rPr>
  </w:style>
  <w:style w:type="character" w:customStyle="1" w:styleId="WW8Num71z0">
    <w:name w:val="WW8Num71z0"/>
    <w:rsid w:val="00316BC6"/>
    <w:rPr>
      <w:rFonts w:ascii="Symbol" w:hAnsi="Symbol" w:cs="Symbol"/>
    </w:rPr>
  </w:style>
  <w:style w:type="character" w:customStyle="1" w:styleId="WW8Num71z1">
    <w:name w:val="WW8Num71z1"/>
    <w:rsid w:val="00316BC6"/>
    <w:rPr>
      <w:rFonts w:ascii="Courier New" w:hAnsi="Courier New" w:cs="Courier New"/>
    </w:rPr>
  </w:style>
  <w:style w:type="character" w:customStyle="1" w:styleId="WW8Num71z2">
    <w:name w:val="WW8Num71z2"/>
    <w:rsid w:val="00316BC6"/>
    <w:rPr>
      <w:rFonts w:ascii="Wingdings" w:hAnsi="Wingdings" w:cs="Wingdings"/>
    </w:rPr>
  </w:style>
  <w:style w:type="character" w:customStyle="1" w:styleId="WW8Num73z0">
    <w:name w:val="WW8Num73z0"/>
    <w:rsid w:val="00316BC6"/>
    <w:rPr>
      <w:rFonts w:ascii="Wingdings" w:hAnsi="Wingdings" w:cs="Wingdings"/>
    </w:rPr>
  </w:style>
  <w:style w:type="character" w:customStyle="1" w:styleId="WW8Num73z1">
    <w:name w:val="WW8Num73z1"/>
    <w:rsid w:val="00316BC6"/>
    <w:rPr>
      <w:rFonts w:ascii="Courier New" w:hAnsi="Courier New" w:cs="Courier New"/>
    </w:rPr>
  </w:style>
  <w:style w:type="character" w:customStyle="1" w:styleId="WW8Num73z3">
    <w:name w:val="WW8Num73z3"/>
    <w:rsid w:val="00316BC6"/>
    <w:rPr>
      <w:rFonts w:ascii="Symbol" w:hAnsi="Symbol" w:cs="Symbol"/>
    </w:rPr>
  </w:style>
  <w:style w:type="character" w:customStyle="1" w:styleId="WW8Num74z0">
    <w:name w:val="WW8Num74z0"/>
    <w:rsid w:val="00316BC6"/>
    <w:rPr>
      <w:rFonts w:ascii="Symbol" w:hAnsi="Symbol" w:cs="Symbol"/>
    </w:rPr>
  </w:style>
  <w:style w:type="character" w:customStyle="1" w:styleId="WW8Num75z0">
    <w:name w:val="WW8Num75z0"/>
    <w:rsid w:val="00316BC6"/>
    <w:rPr>
      <w:rFonts w:ascii="Times New Roman" w:hAnsi="Times New Roman" w:cs="Times New Roman"/>
      <w:b w:val="0"/>
      <w:i w:val="0"/>
      <w:sz w:val="24"/>
    </w:rPr>
  </w:style>
  <w:style w:type="character" w:customStyle="1" w:styleId="WW8Num76z0">
    <w:name w:val="WW8Num76z0"/>
    <w:rsid w:val="00316BC6"/>
    <w:rPr>
      <w:rFonts w:ascii="Wingdings" w:hAnsi="Wingdings" w:cs="Wingdings"/>
    </w:rPr>
  </w:style>
  <w:style w:type="character" w:customStyle="1" w:styleId="WW8Num77z0">
    <w:name w:val="WW8Num77z0"/>
    <w:rsid w:val="00316BC6"/>
    <w:rPr>
      <w:rFonts w:ascii="Symbol" w:hAnsi="Symbol" w:cs="Symbol"/>
    </w:rPr>
  </w:style>
  <w:style w:type="character" w:customStyle="1" w:styleId="WW8Num77z1">
    <w:name w:val="WW8Num77z1"/>
    <w:rsid w:val="00316BC6"/>
    <w:rPr>
      <w:rFonts w:ascii="Courier New" w:hAnsi="Courier New" w:cs="Courier New"/>
    </w:rPr>
  </w:style>
  <w:style w:type="character" w:customStyle="1" w:styleId="WW8Num77z2">
    <w:name w:val="WW8Num77z2"/>
    <w:rsid w:val="00316BC6"/>
    <w:rPr>
      <w:rFonts w:ascii="Wingdings" w:hAnsi="Wingdings" w:cs="Wingdings"/>
    </w:rPr>
  </w:style>
  <w:style w:type="character" w:customStyle="1" w:styleId="WW8Num79z0">
    <w:name w:val="WW8Num79z0"/>
    <w:rsid w:val="00316BC6"/>
    <w:rPr>
      <w:rFonts w:ascii="Courier New" w:hAnsi="Courier New" w:cs="Courier New"/>
    </w:rPr>
  </w:style>
  <w:style w:type="character" w:customStyle="1" w:styleId="WW8Num79z2">
    <w:name w:val="WW8Num79z2"/>
    <w:rsid w:val="00316BC6"/>
    <w:rPr>
      <w:rFonts w:ascii="Wingdings" w:hAnsi="Wingdings" w:cs="Wingdings"/>
    </w:rPr>
  </w:style>
  <w:style w:type="character" w:customStyle="1" w:styleId="WW8Num79z3">
    <w:name w:val="WW8Num79z3"/>
    <w:rsid w:val="00316BC6"/>
    <w:rPr>
      <w:rFonts w:ascii="Symbol" w:hAnsi="Symbol" w:cs="Symbol"/>
    </w:rPr>
  </w:style>
  <w:style w:type="character" w:customStyle="1" w:styleId="WW8Num80z0">
    <w:name w:val="WW8Num80z0"/>
    <w:rsid w:val="00316BC6"/>
    <w:rPr>
      <w:rFonts w:ascii="Wingdings" w:hAnsi="Wingdings" w:cs="Wingdings"/>
    </w:rPr>
  </w:style>
  <w:style w:type="character" w:customStyle="1" w:styleId="WW8Num81z0">
    <w:name w:val="WW8Num81z0"/>
    <w:rsid w:val="00316BC6"/>
    <w:rPr>
      <w:rFonts w:ascii="Wingdings" w:hAnsi="Wingdings" w:cs="Wingdings"/>
    </w:rPr>
  </w:style>
  <w:style w:type="character" w:customStyle="1" w:styleId="WW8Num84z1">
    <w:name w:val="WW8Num84z1"/>
    <w:rsid w:val="00316BC6"/>
    <w:rPr>
      <w:rFonts w:ascii="Times New Roman" w:eastAsia="Times New Roman" w:hAnsi="Times New Roman" w:cs="Times New Roman"/>
    </w:rPr>
  </w:style>
  <w:style w:type="character" w:customStyle="1" w:styleId="WW8Num85z0">
    <w:name w:val="WW8Num85z0"/>
    <w:rsid w:val="00316BC6"/>
    <w:rPr>
      <w:rFonts w:ascii="Wingdings" w:hAnsi="Wingdings" w:cs="Wingdings"/>
    </w:rPr>
  </w:style>
  <w:style w:type="character" w:customStyle="1" w:styleId="WW8Num85z1">
    <w:name w:val="WW8Num85z1"/>
    <w:rsid w:val="00316BC6"/>
    <w:rPr>
      <w:rFonts w:ascii="Courier New" w:hAnsi="Courier New" w:cs="Courier New"/>
    </w:rPr>
  </w:style>
  <w:style w:type="character" w:customStyle="1" w:styleId="WW8Num85z3">
    <w:name w:val="WW8Num85z3"/>
    <w:rsid w:val="00316BC6"/>
    <w:rPr>
      <w:rFonts w:ascii="Symbol" w:hAnsi="Symbol" w:cs="Symbol"/>
    </w:rPr>
  </w:style>
  <w:style w:type="character" w:customStyle="1" w:styleId="WW8Num86z0">
    <w:name w:val="WW8Num86z0"/>
    <w:rsid w:val="00316BC6"/>
    <w:rPr>
      <w:rFonts w:ascii="Symbol" w:hAnsi="Symbol" w:cs="Symbol"/>
    </w:rPr>
  </w:style>
  <w:style w:type="character" w:customStyle="1" w:styleId="WW8Num87z0">
    <w:name w:val="WW8Num87z0"/>
    <w:rsid w:val="00316BC6"/>
    <w:rPr>
      <w:rFonts w:ascii="Wingdings" w:hAnsi="Wingdings" w:cs="Wingdings"/>
    </w:rPr>
  </w:style>
  <w:style w:type="character" w:customStyle="1" w:styleId="WW8Num88z0">
    <w:name w:val="WW8Num88z0"/>
    <w:rsid w:val="00316BC6"/>
    <w:rPr>
      <w:rFonts w:ascii="Wingdings" w:hAnsi="Wingdings" w:cs="Wingdings"/>
    </w:rPr>
  </w:style>
  <w:style w:type="character" w:customStyle="1" w:styleId="WW8Num89z0">
    <w:name w:val="WW8Num89z0"/>
    <w:rsid w:val="00316BC6"/>
    <w:rPr>
      <w:rFonts w:ascii="Wingdings" w:hAnsi="Wingdings" w:cs="Wingdings"/>
    </w:rPr>
  </w:style>
  <w:style w:type="character" w:customStyle="1" w:styleId="WW8Num90z0">
    <w:name w:val="WW8Num90z0"/>
    <w:rsid w:val="00316BC6"/>
    <w:rPr>
      <w:rFonts w:ascii="Symbol" w:hAnsi="Symbol" w:cs="Symbol"/>
    </w:rPr>
  </w:style>
  <w:style w:type="character" w:customStyle="1" w:styleId="WW8Num91z0">
    <w:name w:val="WW8Num91z0"/>
    <w:rsid w:val="00316BC6"/>
    <w:rPr>
      <w:rFonts w:ascii="Courier New" w:hAnsi="Courier New" w:cs="Courier New"/>
    </w:rPr>
  </w:style>
  <w:style w:type="character" w:customStyle="1" w:styleId="WW8Num91z2">
    <w:name w:val="WW8Num91z2"/>
    <w:rsid w:val="00316BC6"/>
    <w:rPr>
      <w:rFonts w:ascii="Wingdings" w:hAnsi="Wingdings" w:cs="Wingdings"/>
    </w:rPr>
  </w:style>
  <w:style w:type="character" w:customStyle="1" w:styleId="WW8Num91z3">
    <w:name w:val="WW8Num91z3"/>
    <w:rsid w:val="00316BC6"/>
    <w:rPr>
      <w:rFonts w:ascii="Symbol" w:hAnsi="Symbol" w:cs="Symbol"/>
    </w:rPr>
  </w:style>
  <w:style w:type="character" w:customStyle="1" w:styleId="WW8Num92z0">
    <w:name w:val="WW8Num92z0"/>
    <w:rsid w:val="00316BC6"/>
    <w:rPr>
      <w:rFonts w:ascii="Wingdings" w:hAnsi="Wingdings" w:cs="Wingdings"/>
    </w:rPr>
  </w:style>
  <w:style w:type="character" w:customStyle="1" w:styleId="WW8Num93z0">
    <w:name w:val="WW8Num93z0"/>
    <w:rsid w:val="00316BC6"/>
    <w:rPr>
      <w:rFonts w:ascii="Symbol" w:hAnsi="Symbol" w:cs="Symbol"/>
    </w:rPr>
  </w:style>
  <w:style w:type="character" w:customStyle="1" w:styleId="WW8Num93z1">
    <w:name w:val="WW8Num93z1"/>
    <w:rsid w:val="00316BC6"/>
    <w:rPr>
      <w:rFonts w:ascii="Courier New" w:hAnsi="Courier New" w:cs="Courier New"/>
    </w:rPr>
  </w:style>
  <w:style w:type="character" w:customStyle="1" w:styleId="WW8Num93z2">
    <w:name w:val="WW8Num93z2"/>
    <w:rsid w:val="00316BC6"/>
    <w:rPr>
      <w:rFonts w:ascii="Wingdings" w:hAnsi="Wingdings" w:cs="Wingdings"/>
    </w:rPr>
  </w:style>
  <w:style w:type="character" w:customStyle="1" w:styleId="WW8Num94z0">
    <w:name w:val="WW8Num94z0"/>
    <w:rsid w:val="00316BC6"/>
    <w:rPr>
      <w:rFonts w:ascii="Courier New" w:hAnsi="Courier New" w:cs="Courier New"/>
    </w:rPr>
  </w:style>
  <w:style w:type="character" w:customStyle="1" w:styleId="WW8Num94z1">
    <w:name w:val="WW8Num94z1"/>
    <w:rsid w:val="00316BC6"/>
    <w:rPr>
      <w:rFonts w:ascii="Courier New" w:hAnsi="Courier New" w:cs="Courier New"/>
    </w:rPr>
  </w:style>
  <w:style w:type="character" w:customStyle="1" w:styleId="WW8Num94z2">
    <w:name w:val="WW8Num94z2"/>
    <w:rsid w:val="00316BC6"/>
    <w:rPr>
      <w:rFonts w:ascii="Wingdings" w:hAnsi="Wingdings" w:cs="Wingdings"/>
    </w:rPr>
  </w:style>
  <w:style w:type="character" w:customStyle="1" w:styleId="WW8Num94z3">
    <w:name w:val="WW8Num94z3"/>
    <w:rsid w:val="00316BC6"/>
    <w:rPr>
      <w:rFonts w:ascii="Symbol" w:hAnsi="Symbol" w:cs="Symbol"/>
    </w:rPr>
  </w:style>
  <w:style w:type="character" w:customStyle="1" w:styleId="WW8Num95z0">
    <w:name w:val="WW8Num95z0"/>
    <w:rsid w:val="00316BC6"/>
    <w:rPr>
      <w:rFonts w:ascii="Wingdings" w:hAnsi="Wingdings" w:cs="Wingdings"/>
    </w:rPr>
  </w:style>
  <w:style w:type="character" w:customStyle="1" w:styleId="WW8Num96z0">
    <w:name w:val="WW8Num96z0"/>
    <w:rsid w:val="00316BC6"/>
    <w:rPr>
      <w:rFonts w:ascii="Symbol" w:hAnsi="Symbol" w:cs="Symbol"/>
    </w:rPr>
  </w:style>
  <w:style w:type="character" w:customStyle="1" w:styleId="WW8Num97z0">
    <w:name w:val="WW8Num97z0"/>
    <w:rsid w:val="00316BC6"/>
    <w:rPr>
      <w:rFonts w:ascii="Wingdings" w:hAnsi="Wingdings" w:cs="Wingdings"/>
    </w:rPr>
  </w:style>
  <w:style w:type="character" w:customStyle="1" w:styleId="WW8Num99z0">
    <w:name w:val="WW8Num99z0"/>
    <w:rsid w:val="00316BC6"/>
    <w:rPr>
      <w:rFonts w:ascii="Wingdings" w:hAnsi="Wingdings" w:cs="Wingdings"/>
    </w:rPr>
  </w:style>
  <w:style w:type="character" w:customStyle="1" w:styleId="WW8Num100z0">
    <w:name w:val="WW8Num100z0"/>
    <w:rsid w:val="00316BC6"/>
    <w:rPr>
      <w:rFonts w:ascii="Wingdings" w:hAnsi="Wingdings" w:cs="Wingdings"/>
    </w:rPr>
  </w:style>
  <w:style w:type="character" w:customStyle="1" w:styleId="WW8Num101z0">
    <w:name w:val="WW8Num101z0"/>
    <w:rsid w:val="00316BC6"/>
    <w:rPr>
      <w:rFonts w:ascii="Times New Roman" w:hAnsi="Times New Roman" w:cs="Times New Roman"/>
      <w:b w:val="0"/>
      <w:i w:val="0"/>
      <w:sz w:val="24"/>
    </w:rPr>
  </w:style>
  <w:style w:type="character" w:customStyle="1" w:styleId="WW8Num102z0">
    <w:name w:val="WW8Num102z0"/>
    <w:rsid w:val="00316BC6"/>
    <w:rPr>
      <w:rFonts w:ascii="Symbol" w:hAnsi="Symbol" w:cs="Symbol"/>
    </w:rPr>
  </w:style>
  <w:style w:type="character" w:customStyle="1" w:styleId="WW8Num103z0">
    <w:name w:val="WW8Num103z0"/>
    <w:rsid w:val="00316BC6"/>
    <w:rPr>
      <w:rFonts w:ascii="Courier New" w:hAnsi="Courier New" w:cs="Courier New"/>
    </w:rPr>
  </w:style>
  <w:style w:type="character" w:customStyle="1" w:styleId="WW8Num103z2">
    <w:name w:val="WW8Num103z2"/>
    <w:rsid w:val="00316BC6"/>
    <w:rPr>
      <w:rFonts w:ascii="Wingdings" w:hAnsi="Wingdings" w:cs="Wingdings"/>
    </w:rPr>
  </w:style>
  <w:style w:type="character" w:customStyle="1" w:styleId="WW8Num103z3">
    <w:name w:val="WW8Num103z3"/>
    <w:rsid w:val="00316BC6"/>
    <w:rPr>
      <w:rFonts w:ascii="Symbol" w:hAnsi="Symbol" w:cs="Symbol"/>
    </w:rPr>
  </w:style>
  <w:style w:type="character" w:customStyle="1" w:styleId="WW8Num104z0">
    <w:name w:val="WW8Num104z0"/>
    <w:rsid w:val="00316BC6"/>
    <w:rPr>
      <w:rFonts w:ascii="Wingdings" w:hAnsi="Wingdings" w:cs="Wingdings"/>
    </w:rPr>
  </w:style>
  <w:style w:type="character" w:customStyle="1" w:styleId="WW8Num105z0">
    <w:name w:val="WW8Num105z0"/>
    <w:rsid w:val="00316BC6"/>
    <w:rPr>
      <w:rFonts w:ascii="Symbol" w:hAnsi="Symbol" w:cs="Symbol"/>
    </w:rPr>
  </w:style>
  <w:style w:type="character" w:customStyle="1" w:styleId="WW8Num106z0">
    <w:name w:val="WW8Num106z0"/>
    <w:rsid w:val="00316BC6"/>
    <w:rPr>
      <w:rFonts w:ascii="Symbol" w:hAnsi="Symbol" w:cs="Symbol"/>
    </w:rPr>
  </w:style>
  <w:style w:type="character" w:customStyle="1" w:styleId="WW8Num106z1">
    <w:name w:val="WW8Num106z1"/>
    <w:rsid w:val="00316BC6"/>
    <w:rPr>
      <w:rFonts w:ascii="Courier New" w:hAnsi="Courier New" w:cs="Courier New"/>
    </w:rPr>
  </w:style>
  <w:style w:type="character" w:customStyle="1" w:styleId="WW8Num106z2">
    <w:name w:val="WW8Num106z2"/>
    <w:rsid w:val="00316BC6"/>
    <w:rPr>
      <w:rFonts w:ascii="Wingdings" w:hAnsi="Wingdings" w:cs="Wingdings"/>
    </w:rPr>
  </w:style>
  <w:style w:type="character" w:customStyle="1" w:styleId="WW8Num107z0">
    <w:name w:val="WW8Num107z0"/>
    <w:rsid w:val="00316BC6"/>
    <w:rPr>
      <w:rFonts w:ascii="Times New Roman" w:hAnsi="Times New Roman" w:cs="Times New Roman"/>
      <w:b w:val="0"/>
      <w:i w:val="0"/>
      <w:sz w:val="24"/>
    </w:rPr>
  </w:style>
  <w:style w:type="character" w:customStyle="1" w:styleId="WW8Num108z0">
    <w:name w:val="WW8Num108z0"/>
    <w:rsid w:val="00316BC6"/>
    <w:rPr>
      <w:rFonts w:ascii="Times New Roman" w:hAnsi="Times New Roman" w:cs="Times New Roman"/>
    </w:rPr>
  </w:style>
  <w:style w:type="character" w:customStyle="1" w:styleId="WW8Num109z0">
    <w:name w:val="WW8Num109z0"/>
    <w:rsid w:val="00316BC6"/>
    <w:rPr>
      <w:rFonts w:ascii="Symbol" w:hAnsi="Symbol" w:cs="Symbol"/>
    </w:rPr>
  </w:style>
  <w:style w:type="character" w:customStyle="1" w:styleId="WW8Num109z1">
    <w:name w:val="WW8Num109z1"/>
    <w:rsid w:val="00316BC6"/>
    <w:rPr>
      <w:rFonts w:ascii="Courier New" w:hAnsi="Courier New" w:cs="Courier New"/>
    </w:rPr>
  </w:style>
  <w:style w:type="character" w:customStyle="1" w:styleId="WW8Num109z2">
    <w:name w:val="WW8Num109z2"/>
    <w:rsid w:val="00316BC6"/>
    <w:rPr>
      <w:rFonts w:ascii="Wingdings" w:hAnsi="Wingdings" w:cs="Wingdings"/>
    </w:rPr>
  </w:style>
  <w:style w:type="character" w:customStyle="1" w:styleId="WW8Num110z0">
    <w:name w:val="WW8Num110z0"/>
    <w:rsid w:val="00316BC6"/>
    <w:rPr>
      <w:rFonts w:ascii="Symbol" w:hAnsi="Symbol" w:cs="Symbol"/>
    </w:rPr>
  </w:style>
  <w:style w:type="character" w:customStyle="1" w:styleId="WW8Num111z0">
    <w:name w:val="WW8Num111z0"/>
    <w:rsid w:val="00316BC6"/>
    <w:rPr>
      <w:rFonts w:ascii="Symbol" w:hAnsi="Symbol" w:cs="Symbol"/>
    </w:rPr>
  </w:style>
  <w:style w:type="character" w:customStyle="1" w:styleId="WW8Num112z0">
    <w:name w:val="WW8Num112z0"/>
    <w:rsid w:val="00316BC6"/>
    <w:rPr>
      <w:rFonts w:ascii="Symbol" w:hAnsi="Symbol" w:cs="Symbol"/>
    </w:rPr>
  </w:style>
  <w:style w:type="character" w:customStyle="1" w:styleId="WW8Num114z0">
    <w:name w:val="WW8Num114z0"/>
    <w:rsid w:val="00316BC6"/>
    <w:rPr>
      <w:rFonts w:ascii="Wingdings" w:hAnsi="Wingdings" w:cs="Wingdings"/>
    </w:rPr>
  </w:style>
  <w:style w:type="character" w:customStyle="1" w:styleId="WW8Num114z1">
    <w:name w:val="WW8Num114z1"/>
    <w:rsid w:val="00316BC6"/>
    <w:rPr>
      <w:rFonts w:ascii="Courier New" w:hAnsi="Courier New" w:cs="Courier New"/>
    </w:rPr>
  </w:style>
  <w:style w:type="character" w:customStyle="1" w:styleId="WW8Num114z3">
    <w:name w:val="WW8Num114z3"/>
    <w:rsid w:val="00316BC6"/>
    <w:rPr>
      <w:rFonts w:ascii="Symbol" w:hAnsi="Symbol" w:cs="Symbol"/>
    </w:rPr>
  </w:style>
  <w:style w:type="character" w:customStyle="1" w:styleId="WW8Num115z0">
    <w:name w:val="WW8Num115z0"/>
    <w:rsid w:val="00316BC6"/>
    <w:rPr>
      <w:rFonts w:ascii="Symbol" w:hAnsi="Symbol" w:cs="Symbol"/>
    </w:rPr>
  </w:style>
  <w:style w:type="character" w:customStyle="1" w:styleId="WW8Num117z0">
    <w:name w:val="WW8Num117z0"/>
    <w:rsid w:val="00316BC6"/>
    <w:rPr>
      <w:rFonts w:ascii="Times New Roman" w:hAnsi="Times New Roman" w:cs="Times New Roman"/>
    </w:rPr>
  </w:style>
  <w:style w:type="character" w:customStyle="1" w:styleId="WW8Num118z0">
    <w:name w:val="WW8Num118z0"/>
    <w:rsid w:val="00316BC6"/>
    <w:rPr>
      <w:rFonts w:ascii="Courier New" w:hAnsi="Courier New" w:cs="Courier New"/>
    </w:rPr>
  </w:style>
  <w:style w:type="character" w:customStyle="1" w:styleId="WW8Num118z2">
    <w:name w:val="WW8Num118z2"/>
    <w:rsid w:val="00316BC6"/>
    <w:rPr>
      <w:rFonts w:ascii="Wingdings" w:hAnsi="Wingdings" w:cs="Wingdings"/>
    </w:rPr>
  </w:style>
  <w:style w:type="character" w:customStyle="1" w:styleId="WW8Num118z3">
    <w:name w:val="WW8Num118z3"/>
    <w:rsid w:val="00316BC6"/>
    <w:rPr>
      <w:rFonts w:ascii="Symbol" w:hAnsi="Symbol" w:cs="Symbol"/>
    </w:rPr>
  </w:style>
  <w:style w:type="character" w:customStyle="1" w:styleId="WW8Num119z0">
    <w:name w:val="WW8Num119z0"/>
    <w:rsid w:val="00316BC6"/>
    <w:rPr>
      <w:rFonts w:ascii="Symbol" w:hAnsi="Symbol" w:cs="Symbol"/>
    </w:rPr>
  </w:style>
  <w:style w:type="character" w:customStyle="1" w:styleId="WW8Num119z1">
    <w:name w:val="WW8Num119z1"/>
    <w:rsid w:val="00316BC6"/>
    <w:rPr>
      <w:rFonts w:ascii="Times New Roman" w:eastAsia="Times New Roman" w:hAnsi="Times New Roman" w:cs="Times New Roman"/>
    </w:rPr>
  </w:style>
  <w:style w:type="character" w:customStyle="1" w:styleId="WW8Num119z2">
    <w:name w:val="WW8Num119z2"/>
    <w:rsid w:val="00316BC6"/>
    <w:rPr>
      <w:rFonts w:ascii="Wingdings" w:hAnsi="Wingdings" w:cs="Wingdings"/>
    </w:rPr>
  </w:style>
  <w:style w:type="character" w:customStyle="1" w:styleId="WW8Num119z4">
    <w:name w:val="WW8Num119z4"/>
    <w:rsid w:val="00316BC6"/>
    <w:rPr>
      <w:rFonts w:ascii="Courier New" w:hAnsi="Courier New" w:cs="Courier New"/>
    </w:rPr>
  </w:style>
  <w:style w:type="character" w:customStyle="1" w:styleId="WW8Num120z0">
    <w:name w:val="WW8Num120z0"/>
    <w:rsid w:val="00316BC6"/>
    <w:rPr>
      <w:rFonts w:ascii="Courier New" w:hAnsi="Courier New" w:cs="Courier New"/>
    </w:rPr>
  </w:style>
  <w:style w:type="character" w:customStyle="1" w:styleId="WW8Num120z2">
    <w:name w:val="WW8Num120z2"/>
    <w:rsid w:val="00316BC6"/>
    <w:rPr>
      <w:rFonts w:ascii="Wingdings" w:hAnsi="Wingdings" w:cs="Wingdings"/>
    </w:rPr>
  </w:style>
  <w:style w:type="character" w:customStyle="1" w:styleId="WW8Num120z3">
    <w:name w:val="WW8Num120z3"/>
    <w:rsid w:val="00316BC6"/>
    <w:rPr>
      <w:rFonts w:ascii="Symbol" w:hAnsi="Symbol" w:cs="Symbol"/>
    </w:rPr>
  </w:style>
  <w:style w:type="character" w:customStyle="1" w:styleId="WW8Num121z0">
    <w:name w:val="WW8Num121z0"/>
    <w:rsid w:val="00316BC6"/>
    <w:rPr>
      <w:rFonts w:ascii="Symbol" w:hAnsi="Symbol" w:cs="Symbol"/>
    </w:rPr>
  </w:style>
  <w:style w:type="character" w:customStyle="1" w:styleId="WW8Num121z1">
    <w:name w:val="WW8Num121z1"/>
    <w:rsid w:val="00316BC6"/>
    <w:rPr>
      <w:rFonts w:ascii="Courier New" w:hAnsi="Courier New" w:cs="Courier New"/>
    </w:rPr>
  </w:style>
  <w:style w:type="character" w:customStyle="1" w:styleId="WW8Num121z2">
    <w:name w:val="WW8Num121z2"/>
    <w:rsid w:val="00316BC6"/>
    <w:rPr>
      <w:rFonts w:ascii="Wingdings" w:hAnsi="Wingdings" w:cs="Wingdings"/>
    </w:rPr>
  </w:style>
  <w:style w:type="character" w:customStyle="1" w:styleId="WW8Num122z0">
    <w:name w:val="WW8Num122z0"/>
    <w:rsid w:val="00316BC6"/>
    <w:rPr>
      <w:rFonts w:ascii="Times New Roman" w:hAnsi="Times New Roman" w:cs="Times New Roman"/>
    </w:rPr>
  </w:style>
  <w:style w:type="character" w:customStyle="1" w:styleId="WW8Num125z0">
    <w:name w:val="WW8Num125z0"/>
    <w:rsid w:val="00316BC6"/>
    <w:rPr>
      <w:rFonts w:ascii="Symbol" w:hAnsi="Symbol" w:cs="Symbol"/>
    </w:rPr>
  </w:style>
  <w:style w:type="character" w:customStyle="1" w:styleId="WW8Num125z1">
    <w:name w:val="WW8Num125z1"/>
    <w:rsid w:val="00316BC6"/>
    <w:rPr>
      <w:rFonts w:ascii="Courier New" w:hAnsi="Courier New" w:cs="Courier New"/>
    </w:rPr>
  </w:style>
  <w:style w:type="character" w:customStyle="1" w:styleId="WW8Num125z2">
    <w:name w:val="WW8Num125z2"/>
    <w:rsid w:val="00316BC6"/>
    <w:rPr>
      <w:rFonts w:ascii="Wingdings" w:hAnsi="Wingdings" w:cs="Wingdings"/>
    </w:rPr>
  </w:style>
  <w:style w:type="character" w:customStyle="1" w:styleId="WW8Num126z0">
    <w:name w:val="WW8Num126z0"/>
    <w:rsid w:val="00316BC6"/>
    <w:rPr>
      <w:rFonts w:ascii="Times New Roman" w:hAnsi="Times New Roman" w:cs="Times New Roman"/>
    </w:rPr>
  </w:style>
  <w:style w:type="character" w:customStyle="1" w:styleId="WW8Num127z0">
    <w:name w:val="WW8Num127z0"/>
    <w:rsid w:val="00316BC6"/>
    <w:rPr>
      <w:rFonts w:ascii="Times New Roman" w:hAnsi="Times New Roman" w:cs="Times New Roman"/>
    </w:rPr>
  </w:style>
  <w:style w:type="character" w:customStyle="1" w:styleId="WW8Num128z0">
    <w:name w:val="WW8Num128z0"/>
    <w:rsid w:val="00316BC6"/>
    <w:rPr>
      <w:rFonts w:ascii="Times New Roman" w:hAnsi="Times New Roman" w:cs="Times New Roman"/>
    </w:rPr>
  </w:style>
  <w:style w:type="character" w:customStyle="1" w:styleId="WW8Num129z0">
    <w:name w:val="WW8Num129z0"/>
    <w:rsid w:val="00316BC6"/>
    <w:rPr>
      <w:rFonts w:ascii="Courier New" w:hAnsi="Courier New" w:cs="Courier New"/>
    </w:rPr>
  </w:style>
  <w:style w:type="character" w:customStyle="1" w:styleId="WW8Num129z2">
    <w:name w:val="WW8Num129z2"/>
    <w:rsid w:val="00316BC6"/>
    <w:rPr>
      <w:rFonts w:ascii="Wingdings" w:hAnsi="Wingdings" w:cs="Wingdings"/>
    </w:rPr>
  </w:style>
  <w:style w:type="character" w:customStyle="1" w:styleId="WW8Num129z3">
    <w:name w:val="WW8Num129z3"/>
    <w:rsid w:val="00316BC6"/>
    <w:rPr>
      <w:rFonts w:ascii="Symbol" w:hAnsi="Symbol" w:cs="Symbol"/>
    </w:rPr>
  </w:style>
  <w:style w:type="character" w:customStyle="1" w:styleId="WW8Num131z0">
    <w:name w:val="WW8Num131z0"/>
    <w:rsid w:val="00316BC6"/>
    <w:rPr>
      <w:rFonts w:ascii="Wingdings" w:hAnsi="Wingdings" w:cs="Wingdings"/>
    </w:rPr>
  </w:style>
  <w:style w:type="character" w:customStyle="1" w:styleId="WW8Num132z0">
    <w:name w:val="WW8Num132z0"/>
    <w:rsid w:val="00316BC6"/>
    <w:rPr>
      <w:rFonts w:ascii="Symbol" w:hAnsi="Symbol" w:cs="Symbol"/>
    </w:rPr>
  </w:style>
  <w:style w:type="character" w:customStyle="1" w:styleId="WW8Num133z0">
    <w:name w:val="WW8Num133z0"/>
    <w:rsid w:val="00316BC6"/>
    <w:rPr>
      <w:rFonts w:ascii="Times New Roman" w:hAnsi="Times New Roman" w:cs="Times New Roman"/>
    </w:rPr>
  </w:style>
  <w:style w:type="character" w:customStyle="1" w:styleId="WW8Num135z0">
    <w:name w:val="WW8Num135z0"/>
    <w:rsid w:val="00316BC6"/>
    <w:rPr>
      <w:rFonts w:ascii="Times New Roman" w:hAnsi="Times New Roman" w:cs="Times New Roman"/>
    </w:rPr>
  </w:style>
  <w:style w:type="character" w:customStyle="1" w:styleId="WW8Num136z0">
    <w:name w:val="WW8Num136z0"/>
    <w:rsid w:val="00316BC6"/>
    <w:rPr>
      <w:rFonts w:ascii="Wingdings" w:hAnsi="Wingdings" w:cs="Wingdings"/>
    </w:rPr>
  </w:style>
  <w:style w:type="character" w:customStyle="1" w:styleId="WW8Num137z0">
    <w:name w:val="WW8Num137z0"/>
    <w:rsid w:val="00316BC6"/>
    <w:rPr>
      <w:rFonts w:ascii="Wingdings" w:hAnsi="Wingdings" w:cs="Wingdings"/>
    </w:rPr>
  </w:style>
  <w:style w:type="character" w:customStyle="1" w:styleId="WW8Num138z0">
    <w:name w:val="WW8Num138z0"/>
    <w:rsid w:val="00316BC6"/>
    <w:rPr>
      <w:rFonts w:ascii="Wingdings" w:hAnsi="Wingdings" w:cs="Wingdings"/>
    </w:rPr>
  </w:style>
  <w:style w:type="character" w:customStyle="1" w:styleId="WW8Num140z0">
    <w:name w:val="WW8Num140z0"/>
    <w:rsid w:val="00316BC6"/>
    <w:rPr>
      <w:rFonts w:ascii="Symbol" w:hAnsi="Symbol" w:cs="Symbol"/>
    </w:rPr>
  </w:style>
  <w:style w:type="character" w:customStyle="1" w:styleId="WW8Num140z1">
    <w:name w:val="WW8Num140z1"/>
    <w:rsid w:val="00316BC6"/>
    <w:rPr>
      <w:rFonts w:ascii="Courier New" w:hAnsi="Courier New" w:cs="Courier New"/>
    </w:rPr>
  </w:style>
  <w:style w:type="character" w:customStyle="1" w:styleId="WW8Num140z2">
    <w:name w:val="WW8Num140z2"/>
    <w:rsid w:val="00316BC6"/>
    <w:rPr>
      <w:rFonts w:ascii="Wingdings" w:hAnsi="Wingdings" w:cs="Wingdings"/>
    </w:rPr>
  </w:style>
  <w:style w:type="character" w:customStyle="1" w:styleId="WW8Num141z1">
    <w:name w:val="WW8Num141z1"/>
    <w:rsid w:val="00316BC6"/>
    <w:rPr>
      <w:rFonts w:ascii="Arial" w:eastAsia="Times New Roman" w:hAnsi="Arial" w:cs="Arial"/>
    </w:rPr>
  </w:style>
  <w:style w:type="character" w:customStyle="1" w:styleId="WW8Num142z0">
    <w:name w:val="WW8Num142z0"/>
    <w:rsid w:val="00316BC6"/>
    <w:rPr>
      <w:rFonts w:ascii="Symbol" w:hAnsi="Symbol" w:cs="Symbol"/>
      <w:color w:val="auto"/>
    </w:rPr>
  </w:style>
  <w:style w:type="character" w:customStyle="1" w:styleId="WW8Num142z2">
    <w:name w:val="WW8Num142z2"/>
    <w:rsid w:val="00316BC6"/>
    <w:rPr>
      <w:rFonts w:ascii="Wingdings" w:hAnsi="Wingdings" w:cs="Wingdings"/>
    </w:rPr>
  </w:style>
  <w:style w:type="character" w:customStyle="1" w:styleId="WW8Num142z3">
    <w:name w:val="WW8Num142z3"/>
    <w:rsid w:val="00316BC6"/>
    <w:rPr>
      <w:rFonts w:ascii="Symbol" w:hAnsi="Symbol" w:cs="Symbol"/>
    </w:rPr>
  </w:style>
  <w:style w:type="character" w:customStyle="1" w:styleId="WW8Num143z0">
    <w:name w:val="WW8Num143z0"/>
    <w:rsid w:val="00316BC6"/>
    <w:rPr>
      <w:rFonts w:ascii="Courier New" w:hAnsi="Courier New" w:cs="Courier New"/>
    </w:rPr>
  </w:style>
  <w:style w:type="character" w:customStyle="1" w:styleId="WW8Num143z2">
    <w:name w:val="WW8Num143z2"/>
    <w:rsid w:val="00316BC6"/>
    <w:rPr>
      <w:rFonts w:ascii="Wingdings" w:hAnsi="Wingdings" w:cs="Wingdings"/>
    </w:rPr>
  </w:style>
  <w:style w:type="character" w:customStyle="1" w:styleId="WW8Num143z3">
    <w:name w:val="WW8Num143z3"/>
    <w:rsid w:val="00316BC6"/>
    <w:rPr>
      <w:rFonts w:ascii="Symbol" w:hAnsi="Symbol" w:cs="Symbol"/>
    </w:rPr>
  </w:style>
  <w:style w:type="character" w:customStyle="1" w:styleId="WW8Num145z0">
    <w:name w:val="WW8Num145z0"/>
    <w:rsid w:val="00316BC6"/>
    <w:rPr>
      <w:rFonts w:ascii="Symbol" w:hAnsi="Symbol" w:cs="Symbol"/>
    </w:rPr>
  </w:style>
  <w:style w:type="character" w:customStyle="1" w:styleId="WW8Num148z0">
    <w:name w:val="WW8Num148z0"/>
    <w:rsid w:val="00316BC6"/>
    <w:rPr>
      <w:rFonts w:ascii="Symbol" w:hAnsi="Symbol" w:cs="Symbol"/>
    </w:rPr>
  </w:style>
  <w:style w:type="character" w:customStyle="1" w:styleId="WW8Num149z0">
    <w:name w:val="WW8Num149z0"/>
    <w:rsid w:val="00316BC6"/>
    <w:rPr>
      <w:rFonts w:ascii="Courier New" w:hAnsi="Courier New" w:cs="Courier New"/>
    </w:rPr>
  </w:style>
  <w:style w:type="character" w:customStyle="1" w:styleId="WW8Num149z2">
    <w:name w:val="WW8Num149z2"/>
    <w:rsid w:val="00316BC6"/>
    <w:rPr>
      <w:rFonts w:ascii="Wingdings" w:hAnsi="Wingdings" w:cs="Wingdings"/>
    </w:rPr>
  </w:style>
  <w:style w:type="character" w:customStyle="1" w:styleId="WW8Num149z3">
    <w:name w:val="WW8Num149z3"/>
    <w:rsid w:val="00316BC6"/>
    <w:rPr>
      <w:rFonts w:ascii="Symbol" w:hAnsi="Symbol" w:cs="Symbol"/>
    </w:rPr>
  </w:style>
  <w:style w:type="character" w:customStyle="1" w:styleId="WW8Num150z0">
    <w:name w:val="WW8Num150z0"/>
    <w:rsid w:val="00316BC6"/>
    <w:rPr>
      <w:rFonts w:ascii="Wingdings" w:hAnsi="Wingdings" w:cs="Wingdings"/>
    </w:rPr>
  </w:style>
  <w:style w:type="character" w:customStyle="1" w:styleId="WW8Num151z0">
    <w:name w:val="WW8Num151z0"/>
    <w:rsid w:val="00316BC6"/>
    <w:rPr>
      <w:rFonts w:ascii="Courier New" w:hAnsi="Courier New" w:cs="Courier New"/>
    </w:rPr>
  </w:style>
  <w:style w:type="character" w:customStyle="1" w:styleId="WW8Num151z2">
    <w:name w:val="WW8Num151z2"/>
    <w:rsid w:val="00316BC6"/>
    <w:rPr>
      <w:rFonts w:ascii="Wingdings" w:hAnsi="Wingdings" w:cs="Wingdings"/>
    </w:rPr>
  </w:style>
  <w:style w:type="character" w:customStyle="1" w:styleId="WW8Num151z3">
    <w:name w:val="WW8Num151z3"/>
    <w:rsid w:val="00316BC6"/>
    <w:rPr>
      <w:rFonts w:ascii="Symbol" w:hAnsi="Symbol" w:cs="Symbol"/>
    </w:rPr>
  </w:style>
  <w:style w:type="character" w:customStyle="1" w:styleId="WW8Num152z0">
    <w:name w:val="WW8Num152z0"/>
    <w:rsid w:val="00316BC6"/>
    <w:rPr>
      <w:rFonts w:ascii="Times New Roman" w:eastAsia="Times New Roman" w:hAnsi="Times New Roman" w:cs="Times New Roman"/>
    </w:rPr>
  </w:style>
  <w:style w:type="character" w:customStyle="1" w:styleId="WW8Num152z1">
    <w:name w:val="WW8Num152z1"/>
    <w:rsid w:val="00316BC6"/>
    <w:rPr>
      <w:rFonts w:ascii="Courier New" w:hAnsi="Courier New" w:cs="Courier New"/>
    </w:rPr>
  </w:style>
  <w:style w:type="character" w:customStyle="1" w:styleId="WW8Num152z2">
    <w:name w:val="WW8Num152z2"/>
    <w:rsid w:val="00316BC6"/>
    <w:rPr>
      <w:rFonts w:ascii="Wingdings" w:hAnsi="Wingdings" w:cs="Wingdings"/>
    </w:rPr>
  </w:style>
  <w:style w:type="character" w:customStyle="1" w:styleId="WW8Num152z3">
    <w:name w:val="WW8Num152z3"/>
    <w:rsid w:val="00316BC6"/>
    <w:rPr>
      <w:rFonts w:ascii="Symbol" w:hAnsi="Symbol" w:cs="Symbol"/>
    </w:rPr>
  </w:style>
  <w:style w:type="character" w:customStyle="1" w:styleId="WW8Num153z0">
    <w:name w:val="WW8Num153z0"/>
    <w:rsid w:val="00316BC6"/>
    <w:rPr>
      <w:rFonts w:ascii="Wingdings" w:hAnsi="Wingdings" w:cs="Wingdings"/>
    </w:rPr>
  </w:style>
  <w:style w:type="character" w:customStyle="1" w:styleId="WW8Num154z0">
    <w:name w:val="WW8Num154z0"/>
    <w:rsid w:val="00316BC6"/>
    <w:rPr>
      <w:rFonts w:ascii="Wingdings" w:hAnsi="Wingdings" w:cs="Wingdings"/>
    </w:rPr>
  </w:style>
  <w:style w:type="character" w:customStyle="1" w:styleId="WW8Num155z0">
    <w:name w:val="WW8Num155z0"/>
    <w:rsid w:val="00316BC6"/>
    <w:rPr>
      <w:rFonts w:ascii="Wingdings" w:hAnsi="Wingdings" w:cs="Wingdings"/>
    </w:rPr>
  </w:style>
  <w:style w:type="character" w:customStyle="1" w:styleId="WW8Num156z0">
    <w:name w:val="WW8Num156z0"/>
    <w:rsid w:val="00316BC6"/>
    <w:rPr>
      <w:rFonts w:ascii="Courier New" w:hAnsi="Courier New" w:cs="Courier New"/>
    </w:rPr>
  </w:style>
  <w:style w:type="character" w:customStyle="1" w:styleId="WW8Num156z2">
    <w:name w:val="WW8Num156z2"/>
    <w:rsid w:val="00316BC6"/>
    <w:rPr>
      <w:rFonts w:ascii="Wingdings" w:hAnsi="Wingdings" w:cs="Wingdings"/>
    </w:rPr>
  </w:style>
  <w:style w:type="character" w:customStyle="1" w:styleId="WW8Num156z3">
    <w:name w:val="WW8Num156z3"/>
    <w:rsid w:val="00316BC6"/>
    <w:rPr>
      <w:rFonts w:ascii="Symbol" w:hAnsi="Symbol" w:cs="Symbol"/>
    </w:rPr>
  </w:style>
  <w:style w:type="character" w:customStyle="1" w:styleId="WW8Num157z0">
    <w:name w:val="WW8Num157z0"/>
    <w:rsid w:val="00316BC6"/>
    <w:rPr>
      <w:rFonts w:ascii="Times New Roman" w:hAnsi="Times New Roman" w:cs="Times New Roman"/>
      <w:b w:val="0"/>
      <w:i w:val="0"/>
      <w:sz w:val="24"/>
    </w:rPr>
  </w:style>
  <w:style w:type="character" w:customStyle="1" w:styleId="WW8Num158z0">
    <w:name w:val="WW8Num158z0"/>
    <w:rsid w:val="00316BC6"/>
    <w:rPr>
      <w:rFonts w:ascii="Courier New" w:hAnsi="Courier New" w:cs="Courier New"/>
    </w:rPr>
  </w:style>
  <w:style w:type="character" w:customStyle="1" w:styleId="WW8Num158z2">
    <w:name w:val="WW8Num158z2"/>
    <w:rsid w:val="00316BC6"/>
    <w:rPr>
      <w:rFonts w:ascii="Wingdings" w:hAnsi="Wingdings" w:cs="Wingdings"/>
    </w:rPr>
  </w:style>
  <w:style w:type="character" w:customStyle="1" w:styleId="WW8Num158z3">
    <w:name w:val="WW8Num158z3"/>
    <w:rsid w:val="00316BC6"/>
    <w:rPr>
      <w:rFonts w:ascii="Symbol" w:hAnsi="Symbol" w:cs="Symbol"/>
    </w:rPr>
  </w:style>
  <w:style w:type="character" w:customStyle="1" w:styleId="WW8Num159z0">
    <w:name w:val="WW8Num159z0"/>
    <w:rsid w:val="00316BC6"/>
    <w:rPr>
      <w:rFonts w:ascii="Symbol" w:hAnsi="Symbol" w:cs="Symbol"/>
    </w:rPr>
  </w:style>
  <w:style w:type="character" w:customStyle="1" w:styleId="WW8Num160z0">
    <w:name w:val="WW8Num160z0"/>
    <w:rsid w:val="00316BC6"/>
    <w:rPr>
      <w:rFonts w:ascii="Times New Roman" w:hAnsi="Times New Roman" w:cs="Times New Roman"/>
      <w:b w:val="0"/>
      <w:i w:val="0"/>
      <w:sz w:val="24"/>
    </w:rPr>
  </w:style>
  <w:style w:type="character" w:customStyle="1" w:styleId="WW8Num161z0">
    <w:name w:val="WW8Num161z0"/>
    <w:rsid w:val="00316BC6"/>
    <w:rPr>
      <w:rFonts w:ascii="Wingdings" w:hAnsi="Wingdings" w:cs="Wingdings"/>
    </w:rPr>
  </w:style>
  <w:style w:type="character" w:customStyle="1" w:styleId="WW8Num162z0">
    <w:name w:val="WW8Num162z0"/>
    <w:rsid w:val="00316BC6"/>
    <w:rPr>
      <w:rFonts w:ascii="Wingdings" w:hAnsi="Wingdings" w:cs="Wingdings"/>
    </w:rPr>
  </w:style>
  <w:style w:type="character" w:customStyle="1" w:styleId="WW8Num163z0">
    <w:name w:val="WW8Num163z0"/>
    <w:rsid w:val="00316BC6"/>
    <w:rPr>
      <w:rFonts w:ascii="Symbol" w:hAnsi="Symbol" w:cs="Symbol"/>
    </w:rPr>
  </w:style>
  <w:style w:type="character" w:customStyle="1" w:styleId="WW8Num163z1">
    <w:name w:val="WW8Num163z1"/>
    <w:rsid w:val="00316BC6"/>
    <w:rPr>
      <w:rFonts w:ascii="Courier New" w:hAnsi="Courier New" w:cs="Courier New"/>
    </w:rPr>
  </w:style>
  <w:style w:type="character" w:customStyle="1" w:styleId="WW8Num163z2">
    <w:name w:val="WW8Num163z2"/>
    <w:rsid w:val="00316BC6"/>
    <w:rPr>
      <w:rFonts w:ascii="Wingdings" w:hAnsi="Wingdings" w:cs="Wingdings"/>
    </w:rPr>
  </w:style>
  <w:style w:type="character" w:customStyle="1" w:styleId="WW8Num164z0">
    <w:name w:val="WW8Num164z0"/>
    <w:rsid w:val="00316BC6"/>
    <w:rPr>
      <w:rFonts w:ascii="Symbol" w:hAnsi="Symbol" w:cs="Symbol"/>
    </w:rPr>
  </w:style>
  <w:style w:type="character" w:customStyle="1" w:styleId="WW8Num164z1">
    <w:name w:val="WW8Num164z1"/>
    <w:rsid w:val="00316BC6"/>
    <w:rPr>
      <w:rFonts w:ascii="Courier New" w:hAnsi="Courier New" w:cs="Courier New"/>
    </w:rPr>
  </w:style>
  <w:style w:type="character" w:customStyle="1" w:styleId="WW8Num164z2">
    <w:name w:val="WW8Num164z2"/>
    <w:rsid w:val="00316BC6"/>
    <w:rPr>
      <w:rFonts w:ascii="Wingdings" w:hAnsi="Wingdings" w:cs="Wingdings"/>
    </w:rPr>
  </w:style>
  <w:style w:type="character" w:customStyle="1" w:styleId="WW8Num165z0">
    <w:name w:val="WW8Num165z0"/>
    <w:rsid w:val="00316BC6"/>
    <w:rPr>
      <w:rFonts w:ascii="Courier New" w:hAnsi="Courier New" w:cs="Courier New"/>
    </w:rPr>
  </w:style>
  <w:style w:type="character" w:customStyle="1" w:styleId="WW8Num165z2">
    <w:name w:val="WW8Num165z2"/>
    <w:rsid w:val="00316BC6"/>
    <w:rPr>
      <w:rFonts w:ascii="Wingdings" w:hAnsi="Wingdings" w:cs="Wingdings"/>
    </w:rPr>
  </w:style>
  <w:style w:type="character" w:customStyle="1" w:styleId="WW8Num165z3">
    <w:name w:val="WW8Num165z3"/>
    <w:rsid w:val="00316BC6"/>
    <w:rPr>
      <w:rFonts w:ascii="Symbol" w:hAnsi="Symbol" w:cs="Symbol"/>
    </w:rPr>
  </w:style>
  <w:style w:type="character" w:customStyle="1" w:styleId="WW8Num166z4">
    <w:name w:val="WW8Num166z4"/>
    <w:rsid w:val="00316BC6"/>
    <w:rPr>
      <w:rFonts w:ascii="Times New Roman" w:eastAsia="Times New Roman" w:hAnsi="Times New Roman" w:cs="Times New Roman"/>
    </w:rPr>
  </w:style>
  <w:style w:type="character" w:customStyle="1" w:styleId="WW8Num167z0">
    <w:name w:val="WW8Num167z0"/>
    <w:rsid w:val="00316BC6"/>
    <w:rPr>
      <w:rFonts w:ascii="Symbol" w:hAnsi="Symbol" w:cs="Symbol"/>
    </w:rPr>
  </w:style>
  <w:style w:type="character" w:customStyle="1" w:styleId="WW8Num169z0">
    <w:name w:val="WW8Num169z0"/>
    <w:rsid w:val="00316BC6"/>
    <w:rPr>
      <w:rFonts w:ascii="Courier New" w:hAnsi="Courier New" w:cs="Courier New"/>
    </w:rPr>
  </w:style>
  <w:style w:type="character" w:customStyle="1" w:styleId="WW8Num169z2">
    <w:name w:val="WW8Num169z2"/>
    <w:rsid w:val="00316BC6"/>
    <w:rPr>
      <w:rFonts w:ascii="Wingdings" w:hAnsi="Wingdings" w:cs="Wingdings"/>
    </w:rPr>
  </w:style>
  <w:style w:type="character" w:customStyle="1" w:styleId="WW8Num169z3">
    <w:name w:val="WW8Num169z3"/>
    <w:rsid w:val="00316BC6"/>
    <w:rPr>
      <w:rFonts w:ascii="Symbol" w:hAnsi="Symbol" w:cs="Symbol"/>
    </w:rPr>
  </w:style>
  <w:style w:type="character" w:customStyle="1" w:styleId="WW8Num170z0">
    <w:name w:val="WW8Num170z0"/>
    <w:rsid w:val="00316BC6"/>
    <w:rPr>
      <w:rFonts w:ascii="Symbol" w:hAnsi="Symbol" w:cs="Symbol"/>
    </w:rPr>
  </w:style>
  <w:style w:type="character" w:customStyle="1" w:styleId="WW8Num171z0">
    <w:name w:val="WW8Num171z0"/>
    <w:rsid w:val="00316BC6"/>
    <w:rPr>
      <w:rFonts w:ascii="Times New Roman" w:hAnsi="Times New Roman" w:cs="Times New Roman"/>
    </w:rPr>
  </w:style>
  <w:style w:type="character" w:customStyle="1" w:styleId="WW8Num173z0">
    <w:name w:val="WW8Num173z0"/>
    <w:rsid w:val="00316BC6"/>
    <w:rPr>
      <w:rFonts w:ascii="Times New Roman" w:eastAsia="Times New Roman" w:hAnsi="Times New Roman" w:cs="Times New Roman"/>
    </w:rPr>
  </w:style>
  <w:style w:type="character" w:customStyle="1" w:styleId="WW8Num173z1">
    <w:name w:val="WW8Num173z1"/>
    <w:rsid w:val="00316BC6"/>
    <w:rPr>
      <w:rFonts w:ascii="Courier New" w:hAnsi="Courier New" w:cs="Courier New"/>
    </w:rPr>
  </w:style>
  <w:style w:type="character" w:customStyle="1" w:styleId="WW8Num173z2">
    <w:name w:val="WW8Num173z2"/>
    <w:rsid w:val="00316BC6"/>
    <w:rPr>
      <w:rFonts w:ascii="Wingdings" w:hAnsi="Wingdings" w:cs="Wingdings"/>
    </w:rPr>
  </w:style>
  <w:style w:type="character" w:customStyle="1" w:styleId="WW8Num173z3">
    <w:name w:val="WW8Num173z3"/>
    <w:rsid w:val="00316BC6"/>
    <w:rPr>
      <w:rFonts w:ascii="Symbol" w:hAnsi="Symbol" w:cs="Symbol"/>
    </w:rPr>
  </w:style>
  <w:style w:type="character" w:customStyle="1" w:styleId="WW8Num174z0">
    <w:name w:val="WW8Num174z0"/>
    <w:rsid w:val="00316BC6"/>
    <w:rPr>
      <w:rFonts w:ascii="Courier New" w:hAnsi="Courier New" w:cs="Courier New"/>
    </w:rPr>
  </w:style>
  <w:style w:type="character" w:customStyle="1" w:styleId="WW8Num174z2">
    <w:name w:val="WW8Num174z2"/>
    <w:rsid w:val="00316BC6"/>
    <w:rPr>
      <w:rFonts w:ascii="Wingdings" w:hAnsi="Wingdings" w:cs="Wingdings"/>
    </w:rPr>
  </w:style>
  <w:style w:type="character" w:customStyle="1" w:styleId="WW8Num174z3">
    <w:name w:val="WW8Num174z3"/>
    <w:rsid w:val="00316BC6"/>
    <w:rPr>
      <w:rFonts w:ascii="Symbol" w:hAnsi="Symbol" w:cs="Symbol"/>
    </w:rPr>
  </w:style>
  <w:style w:type="character" w:customStyle="1" w:styleId="WW8Num175z0">
    <w:name w:val="WW8Num175z0"/>
    <w:rsid w:val="00316BC6"/>
    <w:rPr>
      <w:rFonts w:ascii="Courier New" w:hAnsi="Courier New" w:cs="Courier New"/>
    </w:rPr>
  </w:style>
  <w:style w:type="character" w:customStyle="1" w:styleId="WW8Num175z2">
    <w:name w:val="WW8Num175z2"/>
    <w:rsid w:val="00316BC6"/>
    <w:rPr>
      <w:rFonts w:ascii="Wingdings" w:hAnsi="Wingdings" w:cs="Wingdings"/>
    </w:rPr>
  </w:style>
  <w:style w:type="character" w:customStyle="1" w:styleId="WW8Num175z3">
    <w:name w:val="WW8Num175z3"/>
    <w:rsid w:val="00316BC6"/>
    <w:rPr>
      <w:rFonts w:ascii="Symbol" w:hAnsi="Symbol" w:cs="Symbol"/>
    </w:rPr>
  </w:style>
  <w:style w:type="character" w:customStyle="1" w:styleId="WW8Num176z0">
    <w:name w:val="WW8Num176z0"/>
    <w:rsid w:val="00316BC6"/>
    <w:rPr>
      <w:rFonts w:ascii="Symbol" w:hAnsi="Symbol" w:cs="Symbol"/>
      <w:color w:val="auto"/>
    </w:rPr>
  </w:style>
  <w:style w:type="character" w:customStyle="1" w:styleId="WW8Num176z2">
    <w:name w:val="WW8Num176z2"/>
    <w:rsid w:val="00316BC6"/>
    <w:rPr>
      <w:rFonts w:ascii="Wingdings" w:hAnsi="Wingdings" w:cs="Wingdings"/>
    </w:rPr>
  </w:style>
  <w:style w:type="character" w:customStyle="1" w:styleId="WW8Num176z3">
    <w:name w:val="WW8Num176z3"/>
    <w:rsid w:val="00316BC6"/>
    <w:rPr>
      <w:rFonts w:ascii="Symbol" w:hAnsi="Symbol" w:cs="Symbol"/>
    </w:rPr>
  </w:style>
  <w:style w:type="character" w:customStyle="1" w:styleId="WW8Num178z0">
    <w:name w:val="WW8Num178z0"/>
    <w:rsid w:val="00316BC6"/>
    <w:rPr>
      <w:rFonts w:ascii="Wingdings" w:hAnsi="Wingdings" w:cs="Wingdings"/>
    </w:rPr>
  </w:style>
  <w:style w:type="character" w:customStyle="1" w:styleId="WW8Num180z0">
    <w:name w:val="WW8Num180z0"/>
    <w:rsid w:val="00316BC6"/>
    <w:rPr>
      <w:rFonts w:ascii="Times New Roman" w:hAnsi="Times New Roman" w:cs="Times New Roman"/>
    </w:rPr>
  </w:style>
  <w:style w:type="character" w:customStyle="1" w:styleId="WW8Num181z0">
    <w:name w:val="WW8Num181z0"/>
    <w:rsid w:val="00316BC6"/>
    <w:rPr>
      <w:rFonts w:ascii="Courier New" w:hAnsi="Courier New" w:cs="Courier New"/>
    </w:rPr>
  </w:style>
  <w:style w:type="character" w:customStyle="1" w:styleId="WW8Num181z2">
    <w:name w:val="WW8Num181z2"/>
    <w:rsid w:val="00316BC6"/>
    <w:rPr>
      <w:rFonts w:ascii="Wingdings" w:hAnsi="Wingdings" w:cs="Wingdings"/>
    </w:rPr>
  </w:style>
  <w:style w:type="character" w:customStyle="1" w:styleId="WW8Num181z3">
    <w:name w:val="WW8Num181z3"/>
    <w:rsid w:val="00316BC6"/>
    <w:rPr>
      <w:rFonts w:ascii="Symbol" w:hAnsi="Symbol" w:cs="Symbol"/>
    </w:rPr>
  </w:style>
  <w:style w:type="character" w:customStyle="1" w:styleId="WW8Num182z0">
    <w:name w:val="WW8Num182z0"/>
    <w:rsid w:val="00316BC6"/>
    <w:rPr>
      <w:rFonts w:ascii="Courier New" w:hAnsi="Courier New" w:cs="Courier New"/>
    </w:rPr>
  </w:style>
  <w:style w:type="character" w:customStyle="1" w:styleId="WW8Num182z2">
    <w:name w:val="WW8Num182z2"/>
    <w:rsid w:val="00316BC6"/>
    <w:rPr>
      <w:rFonts w:ascii="Wingdings" w:hAnsi="Wingdings" w:cs="Wingdings"/>
    </w:rPr>
  </w:style>
  <w:style w:type="character" w:customStyle="1" w:styleId="WW8Num182z3">
    <w:name w:val="WW8Num182z3"/>
    <w:rsid w:val="00316BC6"/>
    <w:rPr>
      <w:rFonts w:ascii="Symbol" w:hAnsi="Symbol" w:cs="Symbol"/>
    </w:rPr>
  </w:style>
  <w:style w:type="character" w:customStyle="1" w:styleId="WW8Num183z0">
    <w:name w:val="WW8Num183z0"/>
    <w:rsid w:val="00316BC6"/>
    <w:rPr>
      <w:rFonts w:ascii="Times New Roman" w:eastAsia="Times New Roman" w:hAnsi="Times New Roman" w:cs="Times New Roman"/>
    </w:rPr>
  </w:style>
  <w:style w:type="character" w:customStyle="1" w:styleId="WW8Num183z1">
    <w:name w:val="WW8Num183z1"/>
    <w:rsid w:val="00316BC6"/>
    <w:rPr>
      <w:rFonts w:ascii="Courier New" w:hAnsi="Courier New" w:cs="Courier New"/>
    </w:rPr>
  </w:style>
  <w:style w:type="character" w:customStyle="1" w:styleId="WW8Num183z2">
    <w:name w:val="WW8Num183z2"/>
    <w:rsid w:val="00316BC6"/>
    <w:rPr>
      <w:rFonts w:ascii="Wingdings" w:hAnsi="Wingdings" w:cs="Wingdings"/>
    </w:rPr>
  </w:style>
  <w:style w:type="character" w:customStyle="1" w:styleId="WW8Num183z3">
    <w:name w:val="WW8Num183z3"/>
    <w:rsid w:val="00316BC6"/>
    <w:rPr>
      <w:rFonts w:ascii="Symbol" w:hAnsi="Symbol" w:cs="Symbol"/>
    </w:rPr>
  </w:style>
  <w:style w:type="character" w:customStyle="1" w:styleId="WW8Num186z0">
    <w:name w:val="WW8Num186z0"/>
    <w:rsid w:val="00316BC6"/>
    <w:rPr>
      <w:rFonts w:ascii="Courier New" w:hAnsi="Courier New" w:cs="Courier New"/>
    </w:rPr>
  </w:style>
  <w:style w:type="character" w:customStyle="1" w:styleId="WW8Num186z2">
    <w:name w:val="WW8Num186z2"/>
    <w:rsid w:val="00316BC6"/>
    <w:rPr>
      <w:rFonts w:ascii="Wingdings" w:hAnsi="Wingdings" w:cs="Wingdings"/>
    </w:rPr>
  </w:style>
  <w:style w:type="character" w:customStyle="1" w:styleId="WW8Num186z3">
    <w:name w:val="WW8Num186z3"/>
    <w:rsid w:val="00316BC6"/>
    <w:rPr>
      <w:rFonts w:ascii="Symbol" w:hAnsi="Symbol" w:cs="Symbol"/>
    </w:rPr>
  </w:style>
  <w:style w:type="character" w:customStyle="1" w:styleId="WW8Num188z0">
    <w:name w:val="WW8Num188z0"/>
    <w:rsid w:val="00316BC6"/>
    <w:rPr>
      <w:rFonts w:ascii="Courier New" w:hAnsi="Courier New" w:cs="Courier New"/>
    </w:rPr>
  </w:style>
  <w:style w:type="character" w:customStyle="1" w:styleId="WW8Num188z2">
    <w:name w:val="WW8Num188z2"/>
    <w:rsid w:val="00316BC6"/>
    <w:rPr>
      <w:rFonts w:ascii="Wingdings" w:hAnsi="Wingdings" w:cs="Wingdings"/>
    </w:rPr>
  </w:style>
  <w:style w:type="character" w:customStyle="1" w:styleId="WW8Num188z3">
    <w:name w:val="WW8Num188z3"/>
    <w:rsid w:val="00316BC6"/>
    <w:rPr>
      <w:rFonts w:ascii="Symbol" w:hAnsi="Symbol" w:cs="Symbol"/>
    </w:rPr>
  </w:style>
  <w:style w:type="character" w:customStyle="1" w:styleId="WW8Num189z0">
    <w:name w:val="WW8Num189z0"/>
    <w:rsid w:val="00316BC6"/>
    <w:rPr>
      <w:rFonts w:ascii="Courier New" w:hAnsi="Courier New" w:cs="Courier New"/>
    </w:rPr>
  </w:style>
  <w:style w:type="character" w:customStyle="1" w:styleId="WW8Num189z2">
    <w:name w:val="WW8Num189z2"/>
    <w:rsid w:val="00316BC6"/>
    <w:rPr>
      <w:rFonts w:ascii="Wingdings" w:hAnsi="Wingdings" w:cs="Wingdings"/>
    </w:rPr>
  </w:style>
  <w:style w:type="character" w:customStyle="1" w:styleId="WW8Num189z3">
    <w:name w:val="WW8Num189z3"/>
    <w:rsid w:val="00316BC6"/>
    <w:rPr>
      <w:rFonts w:ascii="Symbol" w:hAnsi="Symbol" w:cs="Symbol"/>
    </w:rPr>
  </w:style>
  <w:style w:type="character" w:customStyle="1" w:styleId="WW8Num194z0">
    <w:name w:val="WW8Num194z0"/>
    <w:rsid w:val="00316BC6"/>
    <w:rPr>
      <w:rFonts w:ascii="Times New Roman" w:hAnsi="Times New Roman" w:cs="Times New Roman"/>
    </w:rPr>
  </w:style>
  <w:style w:type="character" w:customStyle="1" w:styleId="WW8Num195z0">
    <w:name w:val="WW8Num195z0"/>
    <w:rsid w:val="00316BC6"/>
    <w:rPr>
      <w:rFonts w:ascii="Wingdings" w:hAnsi="Wingdings" w:cs="Wingdings"/>
    </w:rPr>
  </w:style>
  <w:style w:type="character" w:customStyle="1" w:styleId="WW8Num196z0">
    <w:name w:val="WW8Num196z0"/>
    <w:rsid w:val="00316BC6"/>
    <w:rPr>
      <w:rFonts w:ascii="Symbol" w:hAnsi="Symbol" w:cs="Symbol"/>
    </w:rPr>
  </w:style>
  <w:style w:type="character" w:customStyle="1" w:styleId="WW8Num196z1">
    <w:name w:val="WW8Num196z1"/>
    <w:rsid w:val="00316BC6"/>
    <w:rPr>
      <w:rFonts w:ascii="Courier New" w:hAnsi="Courier New" w:cs="Courier New"/>
    </w:rPr>
  </w:style>
  <w:style w:type="character" w:customStyle="1" w:styleId="WW8Num196z2">
    <w:name w:val="WW8Num196z2"/>
    <w:rsid w:val="00316BC6"/>
    <w:rPr>
      <w:rFonts w:ascii="Wingdings" w:hAnsi="Wingdings" w:cs="Wingdings"/>
    </w:rPr>
  </w:style>
  <w:style w:type="character" w:customStyle="1" w:styleId="WW8Num197z0">
    <w:name w:val="WW8Num197z0"/>
    <w:rsid w:val="00316BC6"/>
    <w:rPr>
      <w:rFonts w:ascii="Symbol" w:hAnsi="Symbol" w:cs="Symbol"/>
    </w:rPr>
  </w:style>
  <w:style w:type="character" w:customStyle="1" w:styleId="WW8Num197z1">
    <w:name w:val="WW8Num197z1"/>
    <w:rsid w:val="00316BC6"/>
    <w:rPr>
      <w:rFonts w:ascii="Courier New" w:hAnsi="Courier New" w:cs="Courier New"/>
    </w:rPr>
  </w:style>
  <w:style w:type="character" w:customStyle="1" w:styleId="WW8Num197z2">
    <w:name w:val="WW8Num197z2"/>
    <w:rsid w:val="00316BC6"/>
    <w:rPr>
      <w:rFonts w:ascii="Wingdings" w:hAnsi="Wingdings" w:cs="Wingdings"/>
    </w:rPr>
  </w:style>
  <w:style w:type="character" w:customStyle="1" w:styleId="WW8Num200z0">
    <w:name w:val="WW8Num200z0"/>
    <w:rsid w:val="00316BC6"/>
    <w:rPr>
      <w:rFonts w:ascii="Symbol" w:hAnsi="Symbol" w:cs="Symbol"/>
    </w:rPr>
  </w:style>
  <w:style w:type="character" w:customStyle="1" w:styleId="WW8Num201z0">
    <w:name w:val="WW8Num201z0"/>
    <w:rsid w:val="00316BC6"/>
    <w:rPr>
      <w:rFonts w:ascii="Wingdings" w:hAnsi="Wingdings" w:cs="Wingdings"/>
    </w:rPr>
  </w:style>
  <w:style w:type="character" w:customStyle="1" w:styleId="WW8Num202z0">
    <w:name w:val="WW8Num202z0"/>
    <w:rsid w:val="00316BC6"/>
    <w:rPr>
      <w:rFonts w:ascii="Times New Roman" w:hAnsi="Times New Roman" w:cs="Times New Roman"/>
    </w:rPr>
  </w:style>
  <w:style w:type="character" w:customStyle="1" w:styleId="WW8NumSt23z0">
    <w:name w:val="WW8NumSt23z0"/>
    <w:rsid w:val="00316BC6"/>
    <w:rPr>
      <w:rFonts w:ascii="Symbol" w:hAnsi="Symbol" w:cs="Symbol"/>
    </w:rPr>
  </w:style>
  <w:style w:type="character" w:customStyle="1" w:styleId="Domylnaczcionkaakapitu1">
    <w:name w:val="Domyślna czcionka akapitu1"/>
    <w:rsid w:val="00316BC6"/>
  </w:style>
  <w:style w:type="character" w:customStyle="1" w:styleId="Znakiprzypiswkocowych">
    <w:name w:val="Znaki przypisów końcowych"/>
    <w:rsid w:val="00316BC6"/>
    <w:rPr>
      <w:vertAlign w:val="superscript"/>
    </w:rPr>
  </w:style>
  <w:style w:type="character" w:customStyle="1" w:styleId="Tekstpodstawowywcity2Znak">
    <w:name w:val="Tekst podstawowy wcięty 2 Znak"/>
    <w:rsid w:val="00316BC6"/>
    <w:rPr>
      <w:rFonts w:ascii="Webdings" w:eastAsia="PL Switzerland" w:hAnsi="Webdings" w:cs="Webdings"/>
      <w:sz w:val="24"/>
    </w:rPr>
  </w:style>
  <w:style w:type="character" w:customStyle="1" w:styleId="Tekstpodstawowywcity3Znak">
    <w:name w:val="Tekst podstawowy wcięty 3 Znak"/>
    <w:rsid w:val="00316BC6"/>
    <w:rPr>
      <w:rFonts w:ascii="Webdings" w:eastAsia="PL Switzerland" w:hAnsi="Webdings" w:cs="Webdings"/>
      <w:sz w:val="24"/>
    </w:rPr>
  </w:style>
  <w:style w:type="character" w:customStyle="1" w:styleId="Tekstpodstawowy3Znak">
    <w:name w:val="Tekst podstawowy 3 Znak"/>
    <w:rsid w:val="00316BC6"/>
    <w:rPr>
      <w:rFonts w:ascii="Arial" w:hAnsi="Arial" w:cs="Arial"/>
      <w:sz w:val="24"/>
    </w:rPr>
  </w:style>
  <w:style w:type="character" w:customStyle="1" w:styleId="Odwoanieprzypisukocowego1">
    <w:name w:val="Odwołanie przypisu końcowego1"/>
    <w:rsid w:val="00316BC6"/>
    <w:rPr>
      <w:vertAlign w:val="superscript"/>
    </w:rPr>
  </w:style>
  <w:style w:type="character" w:styleId="UyteHipercze">
    <w:name w:val="FollowedHyperlink"/>
    <w:rsid w:val="00316BC6"/>
    <w:rPr>
      <w:color w:val="800080"/>
      <w:u w:val="single"/>
    </w:rPr>
  </w:style>
  <w:style w:type="character" w:customStyle="1" w:styleId="TekstprzypisudolnegoZnak">
    <w:name w:val="Tekst przypisu dolnego Znak"/>
    <w:rsid w:val="00316BC6"/>
    <w:rPr>
      <w:rFonts w:ascii="Arial" w:eastAsia="PL Switzerland" w:hAnsi="Arial" w:cs="Arial"/>
    </w:rPr>
  </w:style>
  <w:style w:type="character" w:customStyle="1" w:styleId="Znakiprzypiswdolnych">
    <w:name w:val="Znaki przypisów dolnych"/>
    <w:rsid w:val="00316BC6"/>
    <w:rPr>
      <w:vertAlign w:val="superscript"/>
    </w:rPr>
  </w:style>
  <w:style w:type="character" w:customStyle="1" w:styleId="Odwoaniedokomentarza1">
    <w:name w:val="Odwołanie do komentarza1"/>
    <w:rsid w:val="00316BC6"/>
    <w:rPr>
      <w:sz w:val="16"/>
      <w:szCs w:val="16"/>
    </w:rPr>
  </w:style>
  <w:style w:type="character" w:styleId="HTML-staaszeroko">
    <w:name w:val="HTML Typewriter"/>
    <w:rsid w:val="00316BC6"/>
    <w:rPr>
      <w:rFonts w:ascii="Courier New" w:eastAsia="Times New Roman" w:hAnsi="Courier New" w:cs="Courier New"/>
      <w:sz w:val="20"/>
      <w:szCs w:val="20"/>
    </w:rPr>
  </w:style>
  <w:style w:type="character" w:customStyle="1" w:styleId="STANDARDPJZnak">
    <w:name w:val="STANDARD PJ Znak"/>
    <w:rsid w:val="00316BC6"/>
    <w:rPr>
      <w:rFonts w:ascii="Arial" w:eastAsia="Arial Unicode MS" w:hAnsi="Arial" w:cs="Arial Unicode MS"/>
      <w:sz w:val="22"/>
      <w:szCs w:val="22"/>
    </w:rPr>
  </w:style>
  <w:style w:type="character" w:customStyle="1" w:styleId="seb-green">
    <w:name w:val="seb-green"/>
    <w:basedOn w:val="Domylnaczcionkaakapitu3"/>
    <w:rsid w:val="00316BC6"/>
  </w:style>
  <w:style w:type="character" w:customStyle="1" w:styleId="apple-converted-space">
    <w:name w:val="apple-converted-space"/>
    <w:basedOn w:val="Domylnaczcionkaakapitu3"/>
    <w:rsid w:val="00316BC6"/>
  </w:style>
  <w:style w:type="character" w:customStyle="1" w:styleId="seb-gray">
    <w:name w:val="seb-gray"/>
    <w:basedOn w:val="Domylnaczcionkaakapitu3"/>
    <w:rsid w:val="00316BC6"/>
  </w:style>
  <w:style w:type="character" w:customStyle="1" w:styleId="textjezyk">
    <w:name w:val="textjezyk"/>
    <w:basedOn w:val="Domylnaczcionkaakapitu3"/>
    <w:rsid w:val="00316BC6"/>
  </w:style>
  <w:style w:type="character" w:customStyle="1" w:styleId="apple-style-span">
    <w:name w:val="apple-style-span"/>
    <w:basedOn w:val="Domylnaczcionkaakapitu3"/>
    <w:rsid w:val="00316BC6"/>
  </w:style>
  <w:style w:type="paragraph" w:customStyle="1" w:styleId="Nagwek21">
    <w:name w:val="Nagłówek2"/>
    <w:basedOn w:val="Normalny"/>
    <w:next w:val="Tekstpodstawowy"/>
    <w:rsid w:val="00316BC6"/>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316BC6"/>
    <w:pPr>
      <w:suppressAutoHyphens/>
      <w:spacing w:after="0" w:line="360" w:lineRule="auto"/>
    </w:pPr>
    <w:rPr>
      <w:rFonts w:ascii="Arial" w:eastAsia="Batang" w:hAnsi="Arial" w:cs="Tahoma"/>
      <w:sz w:val="20"/>
      <w:lang w:eastAsia="ar-SA"/>
    </w:rPr>
  </w:style>
  <w:style w:type="paragraph" w:customStyle="1" w:styleId="Podpis2">
    <w:name w:val="Podpis2"/>
    <w:basedOn w:val="Normalny"/>
    <w:rsid w:val="00316BC6"/>
    <w:pPr>
      <w:suppressLineNumbers/>
      <w:suppressAutoHyphens/>
      <w:spacing w:before="120" w:after="120"/>
    </w:pPr>
    <w:rPr>
      <w:rFonts w:eastAsia="Batang" w:cs="Mangal"/>
      <w:i/>
      <w:iCs/>
      <w:lang w:eastAsia="ar-SA"/>
    </w:rPr>
  </w:style>
  <w:style w:type="paragraph" w:customStyle="1" w:styleId="Indeks">
    <w:name w:val="Indeks"/>
    <w:basedOn w:val="Normalny"/>
    <w:rsid w:val="00316BC6"/>
    <w:pPr>
      <w:suppressLineNumbers/>
      <w:suppressAutoHyphens/>
    </w:pPr>
    <w:rPr>
      <w:rFonts w:eastAsia="Batang" w:cs="Tahoma"/>
      <w:lang w:eastAsia="ar-SA"/>
    </w:rPr>
  </w:style>
  <w:style w:type="paragraph" w:customStyle="1" w:styleId="Nagwek10">
    <w:name w:val="Nagłówek1"/>
    <w:basedOn w:val="Normalny"/>
    <w:next w:val="Tekstpodstawowy"/>
    <w:rsid w:val="00316BC6"/>
    <w:pPr>
      <w:tabs>
        <w:tab w:val="center" w:pos="4536"/>
        <w:tab w:val="right" w:pos="9072"/>
      </w:tabs>
      <w:suppressAutoHyphens/>
    </w:pPr>
    <w:rPr>
      <w:rFonts w:eastAsia="Batang"/>
      <w:sz w:val="20"/>
      <w:szCs w:val="20"/>
      <w:lang w:eastAsia="ar-SA"/>
    </w:rPr>
  </w:style>
  <w:style w:type="paragraph" w:customStyle="1" w:styleId="Podpis1">
    <w:name w:val="Podpis1"/>
    <w:basedOn w:val="Normalny"/>
    <w:rsid w:val="00316BC6"/>
    <w:pPr>
      <w:suppressLineNumbers/>
      <w:suppressAutoHyphens/>
      <w:spacing w:before="120" w:after="120"/>
    </w:pPr>
    <w:rPr>
      <w:rFonts w:eastAsia="Batang" w:cs="Mangal"/>
      <w:i/>
      <w:iCs/>
      <w:lang w:eastAsia="ar-SA"/>
    </w:rPr>
  </w:style>
  <w:style w:type="paragraph" w:styleId="Podpis">
    <w:name w:val="Signature"/>
    <w:basedOn w:val="Normalny"/>
    <w:link w:val="PodpisZnak"/>
    <w:rsid w:val="00316BC6"/>
    <w:pPr>
      <w:suppressLineNumbers/>
      <w:suppressAutoHyphens/>
      <w:spacing w:before="120" w:after="120"/>
    </w:pPr>
    <w:rPr>
      <w:rFonts w:eastAsia="Batang" w:cs="Tahoma"/>
      <w:i/>
      <w:iCs/>
      <w:sz w:val="20"/>
      <w:szCs w:val="20"/>
      <w:lang w:eastAsia="ar-SA"/>
    </w:rPr>
  </w:style>
  <w:style w:type="character" w:customStyle="1" w:styleId="PodpisZnak">
    <w:name w:val="Podpis Znak"/>
    <w:basedOn w:val="Domylnaczcionkaakapitu"/>
    <w:link w:val="Podpis"/>
    <w:rsid w:val="00316BC6"/>
    <w:rPr>
      <w:rFonts w:ascii="Times New Roman" w:eastAsia="Batang" w:hAnsi="Times New Roman" w:cs="Tahoma"/>
      <w:i/>
      <w:iCs/>
      <w:sz w:val="20"/>
      <w:szCs w:val="20"/>
      <w:lang w:eastAsia="ar-SA"/>
    </w:rPr>
  </w:style>
  <w:style w:type="paragraph" w:customStyle="1" w:styleId="Legenda1">
    <w:name w:val="Legenda1"/>
    <w:basedOn w:val="Normalny"/>
    <w:rsid w:val="00316BC6"/>
    <w:pPr>
      <w:suppressLineNumbers/>
      <w:suppressAutoHyphens/>
      <w:spacing w:before="120" w:after="120"/>
    </w:pPr>
    <w:rPr>
      <w:rFonts w:eastAsia="Batang" w:cs="Tahoma"/>
      <w:i/>
      <w:iCs/>
      <w:sz w:val="20"/>
      <w:szCs w:val="20"/>
      <w:lang w:eastAsia="ar-SA"/>
    </w:rPr>
  </w:style>
  <w:style w:type="paragraph" w:customStyle="1" w:styleId="Index">
    <w:name w:val="Index"/>
    <w:basedOn w:val="Normalny"/>
    <w:rsid w:val="00316BC6"/>
    <w:pPr>
      <w:suppressLineNumbers/>
      <w:suppressAutoHyphens/>
    </w:pPr>
    <w:rPr>
      <w:rFonts w:eastAsia="Batang" w:cs="Tahoma"/>
      <w:lang w:eastAsia="ar-SA"/>
    </w:rPr>
  </w:style>
  <w:style w:type="paragraph" w:customStyle="1" w:styleId="Heading">
    <w:name w:val="Heading"/>
    <w:basedOn w:val="Normalny"/>
    <w:next w:val="Tekstpodstawowy"/>
    <w:rsid w:val="00316BC6"/>
    <w:pPr>
      <w:keepNext/>
      <w:suppressAutoHyphens/>
      <w:spacing w:before="240" w:after="120"/>
    </w:pPr>
    <w:rPr>
      <w:rFonts w:ascii="Arial" w:eastAsia="MS Mincho" w:hAnsi="Arial" w:cs="Tahoma"/>
      <w:sz w:val="28"/>
      <w:szCs w:val="28"/>
      <w:lang w:eastAsia="ar-SA"/>
    </w:rPr>
  </w:style>
  <w:style w:type="paragraph" w:styleId="Tekstpodstawowywcity">
    <w:name w:val="Body Text Indent"/>
    <w:basedOn w:val="Normalny"/>
    <w:link w:val="TekstpodstawowywcityZnak"/>
    <w:rsid w:val="00316BC6"/>
    <w:pPr>
      <w:suppressAutoHyphens/>
    </w:pPr>
    <w:rPr>
      <w:rFonts w:eastAsia="Batang"/>
      <w:szCs w:val="20"/>
      <w:lang w:eastAsia="ar-SA"/>
    </w:rPr>
  </w:style>
  <w:style w:type="character" w:customStyle="1" w:styleId="TekstpodstawowywcityZnak">
    <w:name w:val="Tekst podstawowy wcięty Znak"/>
    <w:basedOn w:val="Domylnaczcionkaakapitu"/>
    <w:link w:val="Tekstpodstawowywcity"/>
    <w:rsid w:val="00316BC6"/>
    <w:rPr>
      <w:rFonts w:ascii="Times New Roman" w:eastAsia="Batang" w:hAnsi="Times New Roman" w:cs="Times New Roman"/>
      <w:sz w:val="24"/>
      <w:szCs w:val="20"/>
      <w:lang w:eastAsia="ar-SA"/>
    </w:rPr>
  </w:style>
  <w:style w:type="paragraph" w:customStyle="1" w:styleId="Tekstpodstawowywcity21">
    <w:name w:val="Tekst podstawowy wcięty 21"/>
    <w:basedOn w:val="Normalny"/>
    <w:rsid w:val="00316BC6"/>
    <w:pPr>
      <w:suppressAutoHyphens/>
      <w:spacing w:line="360" w:lineRule="auto"/>
      <w:ind w:firstLine="709"/>
    </w:pPr>
    <w:rPr>
      <w:rFonts w:eastAsia="Batang"/>
      <w:lang w:eastAsia="ar-SA"/>
    </w:rPr>
  </w:style>
  <w:style w:type="paragraph" w:customStyle="1" w:styleId="Tekstpodstawowy21">
    <w:name w:val="Tekst podstawowy 21"/>
    <w:basedOn w:val="Normalny"/>
    <w:rsid w:val="00316BC6"/>
    <w:pPr>
      <w:tabs>
        <w:tab w:val="left" w:pos="720"/>
      </w:tabs>
      <w:suppressAutoHyphens/>
      <w:overflowPunct w:val="0"/>
      <w:autoSpaceDE w:val="0"/>
      <w:ind w:left="360"/>
      <w:jc w:val="both"/>
      <w:textAlignment w:val="baseline"/>
    </w:pPr>
    <w:rPr>
      <w:rFonts w:eastAsia="Batang"/>
      <w:szCs w:val="20"/>
      <w:lang w:eastAsia="ar-SA"/>
    </w:rPr>
  </w:style>
  <w:style w:type="paragraph" w:customStyle="1" w:styleId="Tekstpodstawowywcity31">
    <w:name w:val="Tekst podstawowy wcięty 31"/>
    <w:basedOn w:val="Normalny"/>
    <w:rsid w:val="00316BC6"/>
    <w:pPr>
      <w:suppressAutoHyphens/>
      <w:spacing w:line="360" w:lineRule="auto"/>
      <w:ind w:left="720"/>
    </w:pPr>
    <w:rPr>
      <w:rFonts w:ascii="Arial" w:eastAsia="Batang" w:hAnsi="Arial" w:cs="Arial"/>
      <w:sz w:val="20"/>
      <w:lang w:eastAsia="ar-SA"/>
    </w:rPr>
  </w:style>
  <w:style w:type="paragraph" w:customStyle="1" w:styleId="Listapunktowana21">
    <w:name w:val="Lista punktowana 21"/>
    <w:basedOn w:val="Normalny"/>
    <w:rsid w:val="00316BC6"/>
    <w:pPr>
      <w:suppressAutoHyphens/>
    </w:pPr>
    <w:rPr>
      <w:rFonts w:eastAsia="Batang"/>
      <w:sz w:val="20"/>
      <w:szCs w:val="20"/>
      <w:lang w:eastAsia="ar-SA"/>
    </w:rPr>
  </w:style>
  <w:style w:type="paragraph" w:customStyle="1" w:styleId="Tekstpodstawowy210">
    <w:name w:val="Tekst podstawowy 21"/>
    <w:basedOn w:val="Normalny"/>
    <w:rsid w:val="00316BC6"/>
    <w:pPr>
      <w:suppressAutoHyphens/>
      <w:jc w:val="both"/>
    </w:pPr>
    <w:rPr>
      <w:rFonts w:ascii="Tahoma" w:eastAsia="Batang" w:hAnsi="Tahoma" w:cs="Tahoma"/>
      <w:sz w:val="20"/>
      <w:lang w:eastAsia="ar-SA"/>
    </w:rPr>
  </w:style>
  <w:style w:type="paragraph" w:customStyle="1" w:styleId="TableContents">
    <w:name w:val="Table Contents"/>
    <w:basedOn w:val="Normalny"/>
    <w:rsid w:val="00316BC6"/>
    <w:pPr>
      <w:suppressLineNumbers/>
      <w:suppressAutoHyphens/>
    </w:pPr>
    <w:rPr>
      <w:rFonts w:eastAsia="Batang"/>
      <w:lang w:eastAsia="ar-SA"/>
    </w:rPr>
  </w:style>
  <w:style w:type="paragraph" w:customStyle="1" w:styleId="TableHeading">
    <w:name w:val="Table Heading"/>
    <w:basedOn w:val="TableContents"/>
    <w:rsid w:val="00316BC6"/>
    <w:pPr>
      <w:jc w:val="center"/>
    </w:pPr>
    <w:rPr>
      <w:b/>
      <w:bCs/>
      <w:i/>
      <w:iCs/>
    </w:rPr>
  </w:style>
  <w:style w:type="paragraph" w:styleId="Tekstprzypisukocowego">
    <w:name w:val="endnote text"/>
    <w:basedOn w:val="Normalny"/>
    <w:link w:val="TekstprzypisukocowegoZnak"/>
    <w:rsid w:val="00316BC6"/>
    <w:pPr>
      <w:suppressAutoHyphens/>
    </w:pPr>
    <w:rPr>
      <w:rFonts w:eastAsia="Batang"/>
      <w:sz w:val="20"/>
      <w:szCs w:val="20"/>
      <w:lang w:eastAsia="ar-SA"/>
    </w:rPr>
  </w:style>
  <w:style w:type="character" w:customStyle="1" w:styleId="TekstprzypisukocowegoZnak">
    <w:name w:val="Tekst przypisu końcowego Znak"/>
    <w:basedOn w:val="Domylnaczcionkaakapitu"/>
    <w:link w:val="Tekstprzypisukocowego"/>
    <w:rsid w:val="00316BC6"/>
    <w:rPr>
      <w:rFonts w:ascii="Times New Roman" w:eastAsia="Batang" w:hAnsi="Times New Roman" w:cs="Times New Roman"/>
      <w:sz w:val="20"/>
      <w:szCs w:val="20"/>
      <w:lang w:eastAsia="ar-SA"/>
    </w:rPr>
  </w:style>
  <w:style w:type="paragraph" w:customStyle="1" w:styleId="Nagwektabeli">
    <w:name w:val="Nagłówek tabeli"/>
    <w:basedOn w:val="Zawartotabeli"/>
    <w:rsid w:val="00316BC6"/>
    <w:pPr>
      <w:spacing w:line="360" w:lineRule="auto"/>
      <w:jc w:val="center"/>
    </w:pPr>
    <w:rPr>
      <w:rFonts w:ascii="Arial" w:eastAsia="Batang" w:hAnsi="Arial" w:cs="Arial"/>
      <w:b/>
      <w:bCs/>
      <w:i/>
      <w:iCs/>
      <w:sz w:val="20"/>
    </w:rPr>
  </w:style>
  <w:style w:type="paragraph" w:customStyle="1" w:styleId="abdank">
    <w:name w:val="abdank"/>
    <w:basedOn w:val="Normalny"/>
    <w:rsid w:val="00316BC6"/>
    <w:pPr>
      <w:tabs>
        <w:tab w:val="left" w:pos="567"/>
      </w:tabs>
      <w:spacing w:before="240"/>
      <w:ind w:left="284" w:firstLine="284"/>
    </w:pPr>
    <w:rPr>
      <w:rFonts w:ascii="Tahoma" w:eastAsia="PL Switzerland" w:hAnsi="Tahoma" w:cs="Tahoma"/>
      <w:szCs w:val="20"/>
      <w:u w:val="single"/>
      <w:lang w:eastAsia="ar-SA"/>
    </w:rPr>
  </w:style>
  <w:style w:type="paragraph" w:customStyle="1" w:styleId="Tekst">
    <w:name w:val="Tekst"/>
    <w:basedOn w:val="Normalny"/>
    <w:rsid w:val="00316BC6"/>
    <w:pPr>
      <w:tabs>
        <w:tab w:val="left" w:pos="1276"/>
      </w:tabs>
      <w:spacing w:before="40" w:line="220" w:lineRule="exact"/>
      <w:ind w:left="425" w:right="113" w:firstLine="709"/>
      <w:jc w:val="both"/>
    </w:pPr>
    <w:rPr>
      <w:rFonts w:ascii="Arial" w:eastAsia="PL Switzerland" w:hAnsi="Arial" w:cs="Arial"/>
      <w:szCs w:val="20"/>
      <w:lang w:eastAsia="ar-SA"/>
    </w:rPr>
  </w:style>
  <w:style w:type="paragraph" w:customStyle="1" w:styleId="Pkt">
    <w:name w:val="Pkt"/>
    <w:basedOn w:val="Normalny"/>
    <w:rsid w:val="00316BC6"/>
    <w:pPr>
      <w:tabs>
        <w:tab w:val="left" w:pos="1276"/>
      </w:tabs>
      <w:spacing w:before="120" w:after="60" w:line="220" w:lineRule="exact"/>
      <w:ind w:left="1134" w:hanging="709"/>
    </w:pPr>
    <w:rPr>
      <w:rFonts w:ascii="PL SwitzerlandLight" w:eastAsia="PL Switzerland" w:hAnsi="PL SwitzerlandLight" w:cs="PL SwitzerlandLight"/>
      <w:b/>
      <w:caps/>
      <w:szCs w:val="20"/>
      <w:lang w:eastAsia="ar-SA"/>
    </w:rPr>
  </w:style>
  <w:style w:type="paragraph" w:customStyle="1" w:styleId="PodPkt">
    <w:name w:val="PodPkt"/>
    <w:basedOn w:val="Normalny"/>
    <w:rsid w:val="00316BC6"/>
    <w:pPr>
      <w:tabs>
        <w:tab w:val="left" w:pos="1276"/>
      </w:tabs>
      <w:spacing w:before="60" w:after="40" w:line="220" w:lineRule="exact"/>
      <w:ind w:left="1134" w:hanging="709"/>
    </w:pPr>
    <w:rPr>
      <w:rFonts w:ascii="PL SwitzerlandLight" w:eastAsia="PL Switzerland" w:hAnsi="PL SwitzerlandLight" w:cs="PL SwitzerlandLight"/>
      <w:b/>
      <w:smallCaps/>
      <w:szCs w:val="20"/>
      <w:lang w:eastAsia="ar-SA"/>
    </w:rPr>
  </w:style>
  <w:style w:type="paragraph" w:customStyle="1" w:styleId="TytOpisu">
    <w:name w:val="TytOpisu"/>
    <w:basedOn w:val="Normalny"/>
    <w:rsid w:val="00316BC6"/>
    <w:pPr>
      <w:tabs>
        <w:tab w:val="left" w:pos="1276"/>
      </w:tabs>
      <w:spacing w:line="220" w:lineRule="exact"/>
      <w:ind w:left="426" w:firstLine="142"/>
    </w:pPr>
    <w:rPr>
      <w:rFonts w:ascii="Tahoma" w:eastAsia="PL Switzerland" w:hAnsi="Tahoma" w:cs="Tahoma"/>
      <w:b/>
      <w:color w:val="000080"/>
      <w:sz w:val="28"/>
      <w:szCs w:val="20"/>
      <w:lang w:eastAsia="ar-SA"/>
    </w:rPr>
  </w:style>
  <w:style w:type="paragraph" w:customStyle="1" w:styleId="Cz">
    <w:name w:val="Czêœæ"/>
    <w:basedOn w:val="Normalny"/>
    <w:rsid w:val="00316BC6"/>
    <w:pPr>
      <w:tabs>
        <w:tab w:val="left" w:pos="1276"/>
      </w:tabs>
      <w:spacing w:line="220" w:lineRule="exact"/>
      <w:ind w:firstLine="142"/>
    </w:pPr>
    <w:rPr>
      <w:rFonts w:ascii="Tahoma" w:eastAsia="PL Switzerland" w:hAnsi="Tahoma" w:cs="Tahoma"/>
      <w:b/>
      <w:caps/>
      <w:sz w:val="20"/>
      <w:szCs w:val="20"/>
      <w:lang w:eastAsia="ar-SA"/>
    </w:rPr>
  </w:style>
  <w:style w:type="paragraph" w:customStyle="1" w:styleId="TOM">
    <w:name w:val="TOM"/>
    <w:basedOn w:val="Normalny"/>
    <w:rsid w:val="00316BC6"/>
    <w:pPr>
      <w:tabs>
        <w:tab w:val="left" w:pos="1276"/>
      </w:tabs>
      <w:spacing w:line="220" w:lineRule="exact"/>
      <w:ind w:firstLine="142"/>
    </w:pPr>
    <w:rPr>
      <w:rFonts w:ascii="Tahoma" w:eastAsia="PL Switzerland" w:hAnsi="Tahoma" w:cs="Tahoma"/>
      <w:smallCaps/>
      <w:sz w:val="20"/>
      <w:szCs w:val="20"/>
      <w:lang w:eastAsia="ar-SA"/>
    </w:rPr>
  </w:style>
  <w:style w:type="paragraph" w:customStyle="1" w:styleId="obiekt">
    <w:name w:val="obiekt"/>
    <w:basedOn w:val="Normalny"/>
    <w:rsid w:val="00316BC6"/>
    <w:pPr>
      <w:spacing w:before="20" w:line="240" w:lineRule="exact"/>
      <w:ind w:left="57"/>
    </w:pPr>
    <w:rPr>
      <w:rFonts w:ascii="Tahoma" w:eastAsia="PL Switzerland" w:hAnsi="Tahoma" w:cs="Tahoma"/>
      <w:szCs w:val="20"/>
      <w:lang w:eastAsia="ar-SA"/>
    </w:rPr>
  </w:style>
  <w:style w:type="paragraph" w:customStyle="1" w:styleId="Tekstpodstawowywcity22">
    <w:name w:val="Tekst podstawowy wcięty 22"/>
    <w:basedOn w:val="Normalny"/>
    <w:rsid w:val="00316BC6"/>
    <w:pPr>
      <w:tabs>
        <w:tab w:val="left" w:pos="8505"/>
        <w:tab w:val="right" w:pos="10065"/>
      </w:tabs>
      <w:ind w:left="709"/>
    </w:pPr>
    <w:rPr>
      <w:rFonts w:ascii="Arial" w:eastAsia="PL Switzerland" w:hAnsi="Arial" w:cs="Arial"/>
      <w:sz w:val="20"/>
      <w:szCs w:val="20"/>
      <w:lang w:eastAsia="ar-SA"/>
    </w:rPr>
  </w:style>
  <w:style w:type="paragraph" w:customStyle="1" w:styleId="Tekstpodstawowywcity32">
    <w:name w:val="Tekst podstawowy wcięty 32"/>
    <w:basedOn w:val="Normalny"/>
    <w:rsid w:val="00316BC6"/>
    <w:pPr>
      <w:tabs>
        <w:tab w:val="left" w:pos="8505"/>
        <w:tab w:val="right" w:pos="10065"/>
      </w:tabs>
      <w:ind w:left="709"/>
    </w:pPr>
    <w:rPr>
      <w:rFonts w:ascii="Arial" w:eastAsia="PL Switzerland" w:hAnsi="Arial" w:cs="Arial"/>
      <w:color w:val="000000"/>
      <w:szCs w:val="20"/>
      <w:lang w:eastAsia="ar-SA"/>
    </w:rPr>
  </w:style>
  <w:style w:type="paragraph" w:customStyle="1" w:styleId="Tekstpodstawowy32">
    <w:name w:val="Tekst podstawowy 32"/>
    <w:basedOn w:val="Normalny"/>
    <w:rsid w:val="00316BC6"/>
    <w:pPr>
      <w:jc w:val="both"/>
    </w:pPr>
    <w:rPr>
      <w:rFonts w:ascii="PL SwitzerlandNarrow" w:eastAsia="PL Switzerland" w:hAnsi="PL SwitzerlandNarrow" w:cs="PL SwitzerlandNarrow"/>
      <w:b/>
      <w:szCs w:val="20"/>
      <w:lang w:eastAsia="ar-SA"/>
    </w:rPr>
  </w:style>
  <w:style w:type="paragraph" w:customStyle="1" w:styleId="Tekstblokowy1">
    <w:name w:val="Tekst blokowy1"/>
    <w:basedOn w:val="Normalny"/>
    <w:rsid w:val="00316BC6"/>
    <w:pPr>
      <w:tabs>
        <w:tab w:val="left" w:pos="1134"/>
        <w:tab w:val="right" w:pos="9639"/>
      </w:tabs>
      <w:spacing w:before="60"/>
      <w:ind w:left="1134" w:right="567"/>
    </w:pPr>
    <w:rPr>
      <w:rFonts w:ascii="Webdings" w:eastAsia="PL Switzerland" w:hAnsi="Webdings" w:cs="Webdings"/>
      <w:sz w:val="20"/>
      <w:szCs w:val="20"/>
      <w:lang w:eastAsia="ar-SA"/>
    </w:rPr>
  </w:style>
  <w:style w:type="paragraph" w:customStyle="1" w:styleId="Plandokumentu1">
    <w:name w:val="Plan dokumentu1"/>
    <w:basedOn w:val="Normalny"/>
    <w:rsid w:val="00316BC6"/>
    <w:pPr>
      <w:shd w:val="clear" w:color="auto" w:fill="000080"/>
    </w:pPr>
    <w:rPr>
      <w:rFonts w:ascii="Webdings" w:eastAsia="PL Switzerland" w:hAnsi="Webdings" w:cs="Webdings"/>
      <w:sz w:val="20"/>
      <w:szCs w:val="20"/>
      <w:lang w:eastAsia="ar-SA"/>
    </w:rPr>
  </w:style>
  <w:style w:type="paragraph" w:customStyle="1" w:styleId="Tekstblokowy10">
    <w:name w:val="Tekst blokowy1"/>
    <w:basedOn w:val="Normalny"/>
    <w:rsid w:val="00316BC6"/>
    <w:pPr>
      <w:tabs>
        <w:tab w:val="center" w:pos="5103"/>
        <w:tab w:val="right" w:pos="9639"/>
      </w:tabs>
      <w:ind w:left="851" w:right="567" w:hanging="709"/>
    </w:pPr>
    <w:rPr>
      <w:rFonts w:ascii="PL SwitzerlandNarrow" w:eastAsia="PL Switzerland" w:hAnsi="PL SwitzerlandNarrow" w:cs="PL SwitzerlandNarrow"/>
      <w:sz w:val="20"/>
      <w:szCs w:val="20"/>
      <w:lang w:eastAsia="ar-SA"/>
    </w:rPr>
  </w:style>
  <w:style w:type="paragraph" w:customStyle="1" w:styleId="Tekstpodstawowywcity220">
    <w:name w:val="Tekst podstawowy wcięty 22"/>
    <w:basedOn w:val="Normalny"/>
    <w:rsid w:val="00316BC6"/>
    <w:pPr>
      <w:ind w:left="284" w:hanging="142"/>
    </w:pPr>
    <w:rPr>
      <w:rFonts w:ascii="Webdings" w:eastAsia="PL Switzerland" w:hAnsi="Webdings" w:cs="Webdings"/>
      <w:szCs w:val="20"/>
      <w:lang w:eastAsia="ar-SA"/>
    </w:rPr>
  </w:style>
  <w:style w:type="paragraph" w:customStyle="1" w:styleId="Tekstpodstawowywcity320">
    <w:name w:val="Tekst podstawowy wcięty 32"/>
    <w:basedOn w:val="Normalny"/>
    <w:rsid w:val="00316BC6"/>
    <w:pPr>
      <w:tabs>
        <w:tab w:val="right" w:pos="10065"/>
      </w:tabs>
      <w:ind w:left="142"/>
    </w:pPr>
    <w:rPr>
      <w:rFonts w:ascii="Webdings" w:eastAsia="PL Switzerland" w:hAnsi="Webdings" w:cs="Webdings"/>
      <w:szCs w:val="20"/>
      <w:lang w:eastAsia="ar-SA"/>
    </w:rPr>
  </w:style>
  <w:style w:type="paragraph" w:customStyle="1" w:styleId="Tekstpodstawowy22">
    <w:name w:val="Tekst podstawowy 22"/>
    <w:basedOn w:val="Normalny"/>
    <w:rsid w:val="00316BC6"/>
    <w:pPr>
      <w:jc w:val="both"/>
    </w:pPr>
    <w:rPr>
      <w:rFonts w:ascii="Arial" w:eastAsia="Batang" w:hAnsi="Arial" w:cs="Arial"/>
      <w:i/>
      <w:szCs w:val="20"/>
      <w:lang w:eastAsia="ar-SA"/>
    </w:rPr>
  </w:style>
  <w:style w:type="paragraph" w:customStyle="1" w:styleId="Tekstpodstawowy320">
    <w:name w:val="Tekst podstawowy 32"/>
    <w:basedOn w:val="Normalny"/>
    <w:rsid w:val="00316BC6"/>
    <w:pPr>
      <w:jc w:val="both"/>
    </w:pPr>
    <w:rPr>
      <w:rFonts w:ascii="Arial" w:eastAsia="Batang" w:hAnsi="Arial" w:cs="Arial"/>
      <w:szCs w:val="20"/>
      <w:lang w:eastAsia="ar-SA"/>
    </w:rPr>
  </w:style>
  <w:style w:type="paragraph" w:customStyle="1" w:styleId="Legenda10">
    <w:name w:val="Legenda1"/>
    <w:basedOn w:val="Normalny"/>
    <w:next w:val="Normalny"/>
    <w:rsid w:val="00316BC6"/>
    <w:pPr>
      <w:jc w:val="center"/>
    </w:pPr>
    <w:rPr>
      <w:rFonts w:ascii="Arial" w:eastAsia="Batang" w:hAnsi="Arial" w:cs="Arial"/>
      <w:sz w:val="32"/>
      <w:szCs w:val="20"/>
      <w:lang w:eastAsia="ar-SA"/>
    </w:rPr>
  </w:style>
  <w:style w:type="paragraph" w:styleId="Tekstprzypisudolnego">
    <w:name w:val="footnote text"/>
    <w:basedOn w:val="Normalny"/>
    <w:link w:val="TekstprzypisudolnegoZnak1"/>
    <w:rsid w:val="00316BC6"/>
    <w:rPr>
      <w:rFonts w:ascii="Arial" w:eastAsia="PL Switzerland" w:hAnsi="Arial" w:cs="Arial"/>
      <w:sz w:val="20"/>
      <w:szCs w:val="20"/>
      <w:lang w:eastAsia="ar-SA"/>
    </w:rPr>
  </w:style>
  <w:style w:type="character" w:customStyle="1" w:styleId="TekstprzypisudolnegoZnak1">
    <w:name w:val="Tekst przypisu dolnego Znak1"/>
    <w:basedOn w:val="Domylnaczcionkaakapitu"/>
    <w:link w:val="Tekstprzypisudolnego"/>
    <w:rsid w:val="00316BC6"/>
    <w:rPr>
      <w:rFonts w:ascii="Arial" w:eastAsia="PL Switzerland" w:hAnsi="Arial" w:cs="Arial"/>
      <w:sz w:val="20"/>
      <w:szCs w:val="20"/>
      <w:lang w:eastAsia="ar-SA"/>
    </w:rPr>
  </w:style>
  <w:style w:type="paragraph" w:customStyle="1" w:styleId="Tekstkomentarza1">
    <w:name w:val="Tekst komentarza1"/>
    <w:basedOn w:val="Normalny"/>
    <w:rsid w:val="00316BC6"/>
    <w:rPr>
      <w:rFonts w:ascii="Arial" w:eastAsia="PL Switzerland" w:hAnsi="Arial" w:cs="Arial"/>
      <w:sz w:val="20"/>
      <w:szCs w:val="20"/>
      <w:lang w:eastAsia="ar-SA"/>
    </w:rPr>
  </w:style>
  <w:style w:type="paragraph" w:customStyle="1" w:styleId="LANSTERStandard">
    <w:name w:val="LANSTER_Standard"/>
    <w:basedOn w:val="Normalny"/>
    <w:rsid w:val="00316BC6"/>
    <w:pPr>
      <w:spacing w:after="120" w:line="360" w:lineRule="auto"/>
      <w:ind w:firstLine="709"/>
      <w:jc w:val="both"/>
    </w:pPr>
    <w:rPr>
      <w:rFonts w:eastAsia="Batang"/>
      <w:szCs w:val="20"/>
      <w:lang w:eastAsia="ar-SA"/>
    </w:rPr>
  </w:style>
  <w:style w:type="paragraph" w:customStyle="1" w:styleId="StylLANSTERPODPUNKTInterlinia15wiersza">
    <w:name w:val="Styl LANSTER_PODPUNKT + Interlinia:  15 wiersza"/>
    <w:basedOn w:val="Normalny"/>
    <w:rsid w:val="00316BC6"/>
    <w:pPr>
      <w:spacing w:after="120" w:line="360" w:lineRule="auto"/>
      <w:ind w:left="709" w:hanging="709"/>
      <w:jc w:val="both"/>
    </w:pPr>
    <w:rPr>
      <w:rFonts w:eastAsia="Batang"/>
      <w:szCs w:val="20"/>
      <w:lang w:eastAsia="ar-SA"/>
    </w:rPr>
  </w:style>
  <w:style w:type="paragraph" w:customStyle="1" w:styleId="Default">
    <w:name w:val="Default"/>
    <w:qFormat/>
    <w:rsid w:val="00316BC6"/>
    <w:pPr>
      <w:suppressAutoHyphens/>
      <w:autoSpaceDE w:val="0"/>
      <w:spacing w:after="0" w:line="240" w:lineRule="auto"/>
    </w:pPr>
    <w:rPr>
      <w:rFonts w:ascii="Arial" w:eastAsia="PL Switzerland" w:hAnsi="Arial" w:cs="Arial"/>
      <w:color w:val="000000"/>
      <w:sz w:val="24"/>
      <w:szCs w:val="24"/>
      <w:lang w:eastAsia="ar-SA"/>
    </w:rPr>
  </w:style>
  <w:style w:type="paragraph" w:customStyle="1" w:styleId="Listapunktowana1">
    <w:name w:val="Lista punktowana1"/>
    <w:basedOn w:val="Normalny"/>
    <w:rsid w:val="00316BC6"/>
    <w:pPr>
      <w:ind w:left="720" w:hanging="360"/>
    </w:pPr>
    <w:rPr>
      <w:rFonts w:eastAsia="Batang"/>
      <w:lang w:eastAsia="ar-SA"/>
    </w:rPr>
  </w:style>
  <w:style w:type="paragraph" w:customStyle="1" w:styleId="STANDARDPJ">
    <w:name w:val="STANDARD PJ"/>
    <w:basedOn w:val="Normalny"/>
    <w:rsid w:val="00316BC6"/>
    <w:pPr>
      <w:spacing w:line="360" w:lineRule="auto"/>
      <w:ind w:left="1390" w:hanging="539"/>
      <w:jc w:val="both"/>
    </w:pPr>
    <w:rPr>
      <w:rFonts w:ascii="Arial" w:eastAsia="Arial Unicode MS" w:hAnsi="Arial" w:cs="Arial Unicode MS"/>
      <w:sz w:val="22"/>
      <w:szCs w:val="22"/>
      <w:lang w:eastAsia="ar-SA"/>
    </w:rPr>
  </w:style>
  <w:style w:type="paragraph" w:customStyle="1" w:styleId="Paragraf">
    <w:name w:val="Paragraf"/>
    <w:basedOn w:val="Normalny"/>
    <w:rsid w:val="00316BC6"/>
    <w:pPr>
      <w:spacing w:before="120" w:line="320" w:lineRule="exact"/>
      <w:ind w:left="284"/>
      <w:jc w:val="both"/>
    </w:pPr>
    <w:rPr>
      <w:rFonts w:ascii="Arial" w:eastAsia="Batang" w:hAnsi="Arial" w:cs="Arial"/>
      <w:color w:val="000000"/>
      <w:sz w:val="22"/>
      <w:szCs w:val="22"/>
      <w:lang w:eastAsia="ar-SA"/>
    </w:rPr>
  </w:style>
  <w:style w:type="paragraph" w:customStyle="1" w:styleId="Spistreci10">
    <w:name w:val="Spis treści 10"/>
    <w:basedOn w:val="Indeks"/>
    <w:rsid w:val="00316BC6"/>
    <w:pPr>
      <w:tabs>
        <w:tab w:val="right" w:leader="dot" w:pos="7091"/>
      </w:tabs>
      <w:ind w:left="2547"/>
    </w:pPr>
  </w:style>
  <w:style w:type="paragraph" w:customStyle="1" w:styleId="Nagwek100">
    <w:name w:val="Nagłówek 10"/>
    <w:basedOn w:val="Nagwek21"/>
    <w:next w:val="Tekstpodstawowy"/>
    <w:rsid w:val="00316BC6"/>
    <w:pPr>
      <w:tabs>
        <w:tab w:val="num" w:pos="1584"/>
      </w:tabs>
      <w:ind w:left="1584" w:hanging="1584"/>
      <w:outlineLvl w:val="8"/>
    </w:pPr>
    <w:rPr>
      <w:b/>
      <w:bCs/>
      <w:sz w:val="21"/>
      <w:szCs w:val="21"/>
    </w:rPr>
  </w:style>
  <w:style w:type="character" w:customStyle="1" w:styleId="comment-text">
    <w:name w:val="comment-text"/>
    <w:rsid w:val="00316BC6"/>
  </w:style>
  <w:style w:type="paragraph" w:styleId="Listapunktowana">
    <w:name w:val="List Bullet"/>
    <w:basedOn w:val="Normalny"/>
    <w:autoRedefine/>
    <w:semiHidden/>
    <w:rsid w:val="00316BC6"/>
    <w:pPr>
      <w:numPr>
        <w:numId w:val="5"/>
      </w:numPr>
      <w:jc w:val="center"/>
    </w:pPr>
    <w:rPr>
      <w:rFonts w:ascii="Arial Narrow" w:eastAsia="Batang" w:hAnsi="Arial Narrow" w:cs="Arial"/>
    </w:rPr>
  </w:style>
  <w:style w:type="table" w:styleId="Tabela-Siatka">
    <w:name w:val="Table Grid"/>
    <w:basedOn w:val="Standardowy"/>
    <w:uiPriority w:val="59"/>
    <w:rsid w:val="00316BC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316BC6"/>
    <w:rPr>
      <w:sz w:val="16"/>
      <w:szCs w:val="16"/>
    </w:rPr>
  </w:style>
  <w:style w:type="character" w:customStyle="1" w:styleId="TekstkomentarzaZnak1">
    <w:name w:val="Tekst komentarza Znak1"/>
    <w:uiPriority w:val="99"/>
    <w:semiHidden/>
    <w:rsid w:val="00316BC6"/>
    <w:rPr>
      <w:lang w:eastAsia="ar-SA"/>
    </w:rPr>
  </w:style>
  <w:style w:type="paragraph" w:customStyle="1" w:styleId="Podstawowyakapitowy">
    <w:name w:val="[Podstawowy akapitowy]"/>
    <w:basedOn w:val="Normalny"/>
    <w:rsid w:val="00316BC6"/>
    <w:pPr>
      <w:autoSpaceDE w:val="0"/>
      <w:autoSpaceDN w:val="0"/>
      <w:adjustRightInd w:val="0"/>
      <w:spacing w:line="288" w:lineRule="auto"/>
      <w:textAlignment w:val="center"/>
    </w:pPr>
    <w:rPr>
      <w:rFonts w:ascii="Times" w:eastAsia="Calibri" w:hAnsi="Times" w:cs="Times"/>
      <w:color w:val="000000"/>
      <w:lang w:eastAsia="en-US"/>
    </w:rPr>
  </w:style>
  <w:style w:type="character" w:styleId="Odwoanieprzypisukocowego">
    <w:name w:val="endnote reference"/>
    <w:uiPriority w:val="99"/>
    <w:semiHidden/>
    <w:unhideWhenUsed/>
    <w:rsid w:val="00316BC6"/>
    <w:rPr>
      <w:vertAlign w:val="superscript"/>
    </w:rPr>
  </w:style>
  <w:style w:type="character" w:customStyle="1" w:styleId="AkapitzlistZnak1">
    <w:name w:val="Akapit z listą Znak1"/>
    <w:aliases w:val="Wypunktowanie Znak1,Akapit z listą1 Znak1"/>
    <w:link w:val="Akapitzlist"/>
    <w:uiPriority w:val="34"/>
    <w:locked/>
    <w:rsid w:val="006A4604"/>
    <w:rPr>
      <w:rFonts w:ascii="Arial" w:eastAsia="Times New Roman" w:hAnsi="Arial" w:cs="Times New Roman"/>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page number" w:uiPriority="0" w:qFormat="1"/>
    <w:lsdException w:name="endnote text" w:uiPriority="0"/>
    <w:lsdException w:name="List" w:uiPriority="0"/>
    <w:lsdException w:name="List Bullet"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FollowedHyperlink" w:uiPriority="0"/>
    <w:lsdException w:name="Strong" w:semiHidden="0" w:uiPriority="22" w:unhideWhenUsed="0" w:qFormat="1"/>
    <w:lsdException w:name="Emphasis" w:semiHidden="0" w:uiPriority="20" w:unhideWhenUsed="0" w:qFormat="1"/>
    <w:lsdException w:name="HTML Typewriter"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4568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316BC6"/>
    <w:pPr>
      <w:numPr>
        <w:numId w:val="12"/>
      </w:numPr>
      <w:suppressAutoHyphens/>
      <w:outlineLvl w:val="0"/>
    </w:pPr>
    <w:rPr>
      <w:rFonts w:ascii="Calibri" w:eastAsia="PL Switzerland" w:hAnsi="Calibri"/>
      <w:b/>
      <w:sz w:val="32"/>
      <w:szCs w:val="32"/>
    </w:rPr>
  </w:style>
  <w:style w:type="paragraph" w:styleId="Nagwek2">
    <w:name w:val="heading 2"/>
    <w:basedOn w:val="Normalny"/>
    <w:next w:val="Normalny"/>
    <w:link w:val="Nagwek2Znak"/>
    <w:unhideWhenUsed/>
    <w:qFormat/>
    <w:rsid w:val="00316BC6"/>
    <w:pPr>
      <w:numPr>
        <w:ilvl w:val="1"/>
        <w:numId w:val="12"/>
      </w:numPr>
      <w:suppressAutoHyphens/>
      <w:outlineLvl w:val="1"/>
    </w:pPr>
    <w:rPr>
      <w:rFonts w:ascii="Calibri" w:hAnsi="Calibri"/>
      <w:b/>
      <w:sz w:val="28"/>
      <w:szCs w:val="28"/>
    </w:rPr>
  </w:style>
  <w:style w:type="paragraph" w:styleId="Nagwek3">
    <w:name w:val="heading 3"/>
    <w:aliases w:val="Nagłówek 3 Znak Znak"/>
    <w:basedOn w:val="Normalny"/>
    <w:next w:val="Normalny"/>
    <w:link w:val="Nagwek3Znak"/>
    <w:unhideWhenUsed/>
    <w:qFormat/>
    <w:rsid w:val="00745CD7"/>
    <w:pPr>
      <w:keepNext/>
      <w:numPr>
        <w:ilvl w:val="2"/>
        <w:numId w:val="1"/>
      </w:numPr>
      <w:ind w:left="1440"/>
      <w:outlineLvl w:val="2"/>
    </w:pPr>
    <w:rPr>
      <w:rFonts w:ascii="Arial" w:hAnsi="Arial"/>
      <w:sz w:val="20"/>
      <w:szCs w:val="20"/>
      <w:u w:val="single"/>
    </w:rPr>
  </w:style>
  <w:style w:type="paragraph" w:styleId="Nagwek4">
    <w:name w:val="heading 4"/>
    <w:basedOn w:val="Normalny"/>
    <w:next w:val="Normalny"/>
    <w:link w:val="Nagwek4Znak"/>
    <w:unhideWhenUsed/>
    <w:qFormat/>
    <w:rsid w:val="00445688"/>
    <w:pPr>
      <w:keepNext/>
      <w:numPr>
        <w:ilvl w:val="3"/>
        <w:numId w:val="1"/>
      </w:numPr>
      <w:spacing w:before="240" w:after="60"/>
      <w:outlineLvl w:val="3"/>
    </w:pPr>
    <w:rPr>
      <w:bCs/>
      <w:i/>
      <w:szCs w:val="28"/>
    </w:rPr>
  </w:style>
  <w:style w:type="paragraph" w:styleId="Nagwek5">
    <w:name w:val="heading 5"/>
    <w:basedOn w:val="Normalny"/>
    <w:next w:val="Normalny"/>
    <w:link w:val="Nagwek5Znak"/>
    <w:unhideWhenUsed/>
    <w:qFormat/>
    <w:rsid w:val="00445688"/>
    <w:pPr>
      <w:numPr>
        <w:ilvl w:val="4"/>
        <w:numId w:val="1"/>
      </w:numPr>
      <w:spacing w:before="240" w:after="60"/>
      <w:outlineLvl w:val="4"/>
    </w:pPr>
    <w:rPr>
      <w:b/>
      <w:bCs/>
      <w:i/>
      <w:iCs/>
      <w:sz w:val="26"/>
      <w:szCs w:val="26"/>
    </w:rPr>
  </w:style>
  <w:style w:type="paragraph" w:styleId="Nagwek6">
    <w:name w:val="heading 6"/>
    <w:basedOn w:val="Normalny"/>
    <w:next w:val="Normalny"/>
    <w:link w:val="Nagwek6Znak"/>
    <w:unhideWhenUsed/>
    <w:qFormat/>
    <w:rsid w:val="00445688"/>
    <w:pPr>
      <w:numPr>
        <w:ilvl w:val="5"/>
        <w:numId w:val="1"/>
      </w:numPr>
      <w:spacing w:before="240" w:after="60"/>
      <w:outlineLvl w:val="5"/>
    </w:pPr>
    <w:rPr>
      <w:b/>
      <w:bCs/>
      <w:sz w:val="20"/>
      <w:szCs w:val="20"/>
    </w:rPr>
  </w:style>
  <w:style w:type="paragraph" w:styleId="Nagwek7">
    <w:name w:val="heading 7"/>
    <w:basedOn w:val="Normalny"/>
    <w:next w:val="Normalny"/>
    <w:link w:val="Nagwek7Znak"/>
    <w:unhideWhenUsed/>
    <w:qFormat/>
    <w:rsid w:val="00445688"/>
    <w:pPr>
      <w:numPr>
        <w:ilvl w:val="6"/>
        <w:numId w:val="1"/>
      </w:numPr>
      <w:spacing w:before="240" w:after="60"/>
      <w:outlineLvl w:val="6"/>
    </w:pPr>
  </w:style>
  <w:style w:type="paragraph" w:styleId="Nagwek8">
    <w:name w:val="heading 8"/>
    <w:basedOn w:val="Normalny"/>
    <w:next w:val="Normalny"/>
    <w:link w:val="Nagwek8Znak"/>
    <w:unhideWhenUsed/>
    <w:qFormat/>
    <w:rsid w:val="00445688"/>
    <w:pPr>
      <w:numPr>
        <w:ilvl w:val="7"/>
        <w:numId w:val="1"/>
      </w:numPr>
      <w:spacing w:before="240" w:after="60"/>
      <w:outlineLvl w:val="7"/>
    </w:pPr>
    <w:rPr>
      <w:i/>
      <w:iCs/>
    </w:rPr>
  </w:style>
  <w:style w:type="paragraph" w:styleId="Nagwek9">
    <w:name w:val="heading 9"/>
    <w:basedOn w:val="Normalny"/>
    <w:next w:val="Normalny"/>
    <w:link w:val="Nagwek9Znak"/>
    <w:unhideWhenUsed/>
    <w:qFormat/>
    <w:rsid w:val="00445688"/>
    <w:pPr>
      <w:numPr>
        <w:ilvl w:val="8"/>
        <w:numId w:val="1"/>
      </w:numPr>
      <w:spacing w:before="240" w:after="60"/>
      <w:outlineLvl w:val="8"/>
    </w:pPr>
    <w:rPr>
      <w:rFonts w:ascii="Arial" w:hAnsi="Arial"/>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16BC6"/>
    <w:rPr>
      <w:rFonts w:ascii="Calibri" w:eastAsia="PL Switzerland" w:hAnsi="Calibri" w:cs="Times New Roman"/>
      <w:b/>
      <w:sz w:val="32"/>
      <w:szCs w:val="32"/>
      <w:lang w:eastAsia="pl-PL"/>
    </w:rPr>
  </w:style>
  <w:style w:type="character" w:customStyle="1" w:styleId="Nagwek2Znak">
    <w:name w:val="Nagłówek 2 Znak"/>
    <w:basedOn w:val="Domylnaczcionkaakapitu"/>
    <w:link w:val="Nagwek2"/>
    <w:rsid w:val="00316BC6"/>
    <w:rPr>
      <w:rFonts w:ascii="Calibri" w:eastAsia="Times New Roman" w:hAnsi="Calibri" w:cs="Times New Roman"/>
      <w:b/>
      <w:sz w:val="28"/>
      <w:szCs w:val="28"/>
      <w:lang w:eastAsia="pl-PL"/>
    </w:rPr>
  </w:style>
  <w:style w:type="character" w:customStyle="1" w:styleId="Nagwek3Znak">
    <w:name w:val="Nagłówek 3 Znak"/>
    <w:aliases w:val="Nagłówek 3 Znak Znak Znak"/>
    <w:basedOn w:val="Domylnaczcionkaakapitu"/>
    <w:link w:val="Nagwek3"/>
    <w:rsid w:val="00745CD7"/>
    <w:rPr>
      <w:rFonts w:ascii="Arial" w:eastAsia="Times New Roman" w:hAnsi="Arial" w:cs="Times New Roman"/>
      <w:sz w:val="20"/>
      <w:szCs w:val="20"/>
      <w:u w:val="single"/>
      <w:lang w:eastAsia="pl-PL"/>
    </w:rPr>
  </w:style>
  <w:style w:type="character" w:customStyle="1" w:styleId="Nagwek4Znak">
    <w:name w:val="Nagłówek 4 Znak"/>
    <w:basedOn w:val="Domylnaczcionkaakapitu"/>
    <w:link w:val="Nagwek4"/>
    <w:rsid w:val="00445688"/>
    <w:rPr>
      <w:rFonts w:ascii="Times New Roman" w:eastAsia="Times New Roman" w:hAnsi="Times New Roman" w:cs="Times New Roman"/>
      <w:bCs/>
      <w:i/>
      <w:sz w:val="24"/>
      <w:szCs w:val="28"/>
      <w:lang w:eastAsia="pl-PL"/>
    </w:rPr>
  </w:style>
  <w:style w:type="character" w:customStyle="1" w:styleId="Nagwek5Znak">
    <w:name w:val="Nagłówek 5 Znak"/>
    <w:basedOn w:val="Domylnaczcionkaakapitu"/>
    <w:link w:val="Nagwek5"/>
    <w:rsid w:val="00445688"/>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445688"/>
    <w:rPr>
      <w:rFonts w:ascii="Times New Roman" w:eastAsia="Times New Roman" w:hAnsi="Times New Roman" w:cs="Times New Roman"/>
      <w:b/>
      <w:bCs/>
      <w:sz w:val="20"/>
      <w:szCs w:val="20"/>
      <w:lang w:eastAsia="pl-PL"/>
    </w:rPr>
  </w:style>
  <w:style w:type="character" w:customStyle="1" w:styleId="Nagwek7Znak">
    <w:name w:val="Nagłówek 7 Znak"/>
    <w:basedOn w:val="Domylnaczcionkaakapitu"/>
    <w:link w:val="Nagwek7"/>
    <w:rsid w:val="00445688"/>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44568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445688"/>
    <w:rPr>
      <w:rFonts w:ascii="Arial" w:eastAsia="Times New Roman" w:hAnsi="Arial" w:cs="Times New Roman"/>
      <w:sz w:val="20"/>
      <w:szCs w:val="20"/>
      <w:lang w:eastAsia="pl-PL"/>
    </w:rPr>
  </w:style>
  <w:style w:type="paragraph" w:customStyle="1" w:styleId="StylNagwek1WyjustowanyPrzed0ptPo0pt">
    <w:name w:val="Styl Nagłówek 1 + Wyjustowany Przed:  0 pt Po:  0 pt"/>
    <w:basedOn w:val="Nagwek1"/>
    <w:rsid w:val="00445688"/>
    <w:pPr>
      <w:jc w:val="both"/>
    </w:pPr>
    <w:rPr>
      <w:sz w:val="30"/>
      <w:szCs w:val="20"/>
    </w:rPr>
  </w:style>
  <w:style w:type="paragraph" w:styleId="Mapadokumentu">
    <w:name w:val="Document Map"/>
    <w:basedOn w:val="Normalny"/>
    <w:link w:val="MapadokumentuZnak"/>
    <w:uiPriority w:val="99"/>
    <w:semiHidden/>
    <w:unhideWhenUsed/>
    <w:rsid w:val="00445688"/>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445688"/>
    <w:rPr>
      <w:rFonts w:ascii="Tahoma" w:eastAsia="Times New Roman" w:hAnsi="Tahoma" w:cs="Tahoma"/>
      <w:sz w:val="16"/>
      <w:szCs w:val="16"/>
      <w:lang w:eastAsia="pl-PL"/>
    </w:rPr>
  </w:style>
  <w:style w:type="paragraph" w:styleId="Tekstpodstawowy">
    <w:name w:val="Body Text"/>
    <w:basedOn w:val="Normalny"/>
    <w:link w:val="TekstpodstawowyZnak"/>
    <w:rsid w:val="003835CA"/>
    <w:pPr>
      <w:spacing w:after="120"/>
    </w:pPr>
  </w:style>
  <w:style w:type="character" w:customStyle="1" w:styleId="TekstpodstawowyZnak">
    <w:name w:val="Tekst podstawowy Znak"/>
    <w:basedOn w:val="Domylnaczcionkaakapitu"/>
    <w:link w:val="Tekstpodstawowy"/>
    <w:rsid w:val="003835CA"/>
    <w:rPr>
      <w:rFonts w:ascii="Times New Roman" w:eastAsia="Times New Roman" w:hAnsi="Times New Roman" w:cs="Times New Roman"/>
      <w:sz w:val="24"/>
      <w:szCs w:val="24"/>
      <w:lang w:eastAsia="pl-PL"/>
    </w:rPr>
  </w:style>
  <w:style w:type="paragraph" w:styleId="Nagwek">
    <w:name w:val="header"/>
    <w:basedOn w:val="Normalny"/>
    <w:link w:val="NagwekZnak"/>
    <w:rsid w:val="003835CA"/>
    <w:pPr>
      <w:tabs>
        <w:tab w:val="center" w:pos="4536"/>
        <w:tab w:val="right" w:pos="9072"/>
      </w:tabs>
    </w:pPr>
  </w:style>
  <w:style w:type="character" w:customStyle="1" w:styleId="NagwekZnak">
    <w:name w:val="Nagłówek Znak"/>
    <w:basedOn w:val="Domylnaczcionkaakapitu"/>
    <w:link w:val="Nagwek"/>
    <w:rsid w:val="003835CA"/>
    <w:rPr>
      <w:rFonts w:ascii="Times New Roman" w:eastAsia="Times New Roman" w:hAnsi="Times New Roman" w:cs="Times New Roman"/>
      <w:sz w:val="24"/>
      <w:szCs w:val="24"/>
    </w:rPr>
  </w:style>
  <w:style w:type="paragraph" w:customStyle="1" w:styleId="StylNagwek1Przed0ptPo0pt">
    <w:name w:val="Styl Nagłówek 1 + Przed:  0 pt Po:  0 pt"/>
    <w:basedOn w:val="Nagwek1"/>
    <w:rsid w:val="003835CA"/>
    <w:rPr>
      <w:kern w:val="24"/>
      <w:szCs w:val="20"/>
    </w:rPr>
  </w:style>
  <w:style w:type="paragraph" w:customStyle="1" w:styleId="StylStylWyjustowanyPierwszywiersz125cmInterlinia15wie">
    <w:name w:val="Styl Styl Wyjustowany Pierwszy wiersz:  125 cm Interlinia:  15 wie..."/>
    <w:basedOn w:val="Normalny"/>
    <w:rsid w:val="003835CA"/>
    <w:pPr>
      <w:ind w:firstLine="709"/>
      <w:jc w:val="both"/>
    </w:pPr>
    <w:rPr>
      <w:rFonts w:ascii="Arial" w:hAnsi="Arial"/>
      <w:sz w:val="22"/>
      <w:szCs w:val="20"/>
    </w:rPr>
  </w:style>
  <w:style w:type="paragraph" w:styleId="Spistreci1">
    <w:name w:val="toc 1"/>
    <w:basedOn w:val="Normalny"/>
    <w:next w:val="Normalny"/>
    <w:autoRedefine/>
    <w:uiPriority w:val="39"/>
    <w:unhideWhenUsed/>
    <w:rsid w:val="003835CA"/>
    <w:pPr>
      <w:tabs>
        <w:tab w:val="left" w:pos="480"/>
        <w:tab w:val="right" w:leader="dot" w:pos="9062"/>
      </w:tabs>
    </w:pPr>
    <w:rPr>
      <w:noProof/>
    </w:rPr>
  </w:style>
  <w:style w:type="paragraph" w:styleId="Spistreci2">
    <w:name w:val="toc 2"/>
    <w:basedOn w:val="Normalny"/>
    <w:next w:val="Normalny"/>
    <w:autoRedefine/>
    <w:uiPriority w:val="39"/>
    <w:unhideWhenUsed/>
    <w:rsid w:val="003835CA"/>
    <w:pPr>
      <w:tabs>
        <w:tab w:val="left" w:pos="880"/>
        <w:tab w:val="right" w:leader="dot" w:pos="9062"/>
      </w:tabs>
      <w:ind w:left="240"/>
    </w:pPr>
    <w:rPr>
      <w:noProof/>
    </w:rPr>
  </w:style>
  <w:style w:type="character" w:styleId="Hipercze">
    <w:name w:val="Hyperlink"/>
    <w:uiPriority w:val="99"/>
    <w:unhideWhenUsed/>
    <w:rsid w:val="003835CA"/>
    <w:rPr>
      <w:color w:val="0000FF"/>
      <w:u w:val="single"/>
    </w:rPr>
  </w:style>
  <w:style w:type="paragraph" w:styleId="Tekstdymka">
    <w:name w:val="Balloon Text"/>
    <w:basedOn w:val="Normalny"/>
    <w:link w:val="TekstdymkaZnak"/>
    <w:unhideWhenUsed/>
    <w:rsid w:val="003835CA"/>
    <w:rPr>
      <w:rFonts w:ascii="Tahoma" w:hAnsi="Tahoma"/>
      <w:sz w:val="16"/>
      <w:szCs w:val="16"/>
    </w:rPr>
  </w:style>
  <w:style w:type="character" w:customStyle="1" w:styleId="TekstdymkaZnak">
    <w:name w:val="Tekst dymka Znak"/>
    <w:basedOn w:val="Domylnaczcionkaakapitu"/>
    <w:link w:val="Tekstdymka"/>
    <w:rsid w:val="003835CA"/>
    <w:rPr>
      <w:rFonts w:ascii="Tahoma" w:eastAsia="Times New Roman" w:hAnsi="Tahoma" w:cs="Times New Roman"/>
      <w:sz w:val="16"/>
      <w:szCs w:val="16"/>
      <w:lang w:eastAsia="pl-PL"/>
    </w:rPr>
  </w:style>
  <w:style w:type="paragraph" w:styleId="Stopka">
    <w:name w:val="footer"/>
    <w:basedOn w:val="Normalny"/>
    <w:link w:val="StopkaZnak"/>
    <w:uiPriority w:val="99"/>
    <w:unhideWhenUsed/>
    <w:rsid w:val="003835CA"/>
    <w:pPr>
      <w:tabs>
        <w:tab w:val="center" w:pos="4536"/>
        <w:tab w:val="right" w:pos="9072"/>
      </w:tabs>
    </w:pPr>
  </w:style>
  <w:style w:type="character" w:customStyle="1" w:styleId="StopkaZnak">
    <w:name w:val="Stopka Znak"/>
    <w:basedOn w:val="Domylnaczcionkaakapitu"/>
    <w:link w:val="Stopka"/>
    <w:uiPriority w:val="99"/>
    <w:rsid w:val="003835CA"/>
    <w:rPr>
      <w:rFonts w:ascii="Times New Roman" w:eastAsia="Times New Roman" w:hAnsi="Times New Roman" w:cs="Times New Roman"/>
      <w:sz w:val="24"/>
      <w:szCs w:val="24"/>
    </w:rPr>
  </w:style>
  <w:style w:type="paragraph" w:styleId="Spistreci3">
    <w:name w:val="toc 3"/>
    <w:basedOn w:val="Normalny"/>
    <w:next w:val="Normalny"/>
    <w:autoRedefine/>
    <w:uiPriority w:val="39"/>
    <w:unhideWhenUsed/>
    <w:rsid w:val="003835CA"/>
    <w:pPr>
      <w:ind w:left="480"/>
    </w:pPr>
  </w:style>
  <w:style w:type="paragraph" w:styleId="Tekstpodstawowy2">
    <w:name w:val="Body Text 2"/>
    <w:basedOn w:val="Normalny"/>
    <w:link w:val="Tekstpodstawowy2Znak"/>
    <w:unhideWhenUsed/>
    <w:rsid w:val="003835CA"/>
    <w:pPr>
      <w:spacing w:after="120" w:line="480" w:lineRule="auto"/>
    </w:pPr>
    <w:rPr>
      <w:sz w:val="20"/>
      <w:szCs w:val="20"/>
      <w:lang w:eastAsia="ar-SA"/>
    </w:rPr>
  </w:style>
  <w:style w:type="character" w:customStyle="1" w:styleId="Tekstpodstawowy2Znak">
    <w:name w:val="Tekst podstawowy 2 Znak"/>
    <w:basedOn w:val="Domylnaczcionkaakapitu"/>
    <w:link w:val="Tekstpodstawowy2"/>
    <w:rsid w:val="003835CA"/>
    <w:rPr>
      <w:rFonts w:ascii="Times New Roman" w:eastAsia="Times New Roman" w:hAnsi="Times New Roman" w:cs="Times New Roman"/>
      <w:sz w:val="20"/>
      <w:szCs w:val="20"/>
      <w:lang w:eastAsia="ar-SA"/>
    </w:rPr>
  </w:style>
  <w:style w:type="paragraph" w:customStyle="1" w:styleId="techtabela">
    <w:name w:val="tech_tabela"/>
    <w:basedOn w:val="Normalny"/>
    <w:rsid w:val="003835CA"/>
    <w:pPr>
      <w:spacing w:before="120"/>
    </w:pPr>
    <w:rPr>
      <w:rFonts w:ascii="Arial" w:hAnsi="Arial"/>
      <w:sz w:val="20"/>
      <w:szCs w:val="20"/>
    </w:rPr>
  </w:style>
  <w:style w:type="character" w:customStyle="1" w:styleId="text">
    <w:name w:val="text"/>
    <w:basedOn w:val="Domylnaczcionkaakapitu"/>
    <w:rsid w:val="003835CA"/>
  </w:style>
  <w:style w:type="paragraph" w:customStyle="1" w:styleId="StylWyjustowanyPierwszywiersz125cmInterlinia15wier">
    <w:name w:val="Styl Wyjustowany Pierwszy wiersz:  125 cm Interlinia:  15 wier..."/>
    <w:basedOn w:val="Normalny"/>
    <w:rsid w:val="003835CA"/>
    <w:pPr>
      <w:ind w:firstLine="709"/>
      <w:jc w:val="both"/>
    </w:pPr>
    <w:rPr>
      <w:rFonts w:ascii="Arial" w:hAnsi="Arial"/>
      <w:sz w:val="22"/>
      <w:szCs w:val="22"/>
    </w:rPr>
  </w:style>
  <w:style w:type="paragraph" w:customStyle="1" w:styleId="Tekstpodstawowy31">
    <w:name w:val="Tekst podstawowy 31"/>
    <w:basedOn w:val="Normalny"/>
    <w:qFormat/>
    <w:rsid w:val="003835CA"/>
    <w:pPr>
      <w:widowControl w:val="0"/>
      <w:suppressAutoHyphens/>
    </w:pPr>
    <w:rPr>
      <w:rFonts w:eastAsia="Lucida Sans Unicode"/>
      <w:sz w:val="22"/>
      <w:lang w:eastAsia="ar-SA"/>
    </w:rPr>
  </w:style>
  <w:style w:type="paragraph" w:customStyle="1" w:styleId="ListParagraph1">
    <w:name w:val="List Paragraph1"/>
    <w:basedOn w:val="Normalny"/>
    <w:rsid w:val="003835CA"/>
    <w:pPr>
      <w:suppressAutoHyphens/>
      <w:spacing w:after="120"/>
      <w:jc w:val="both"/>
    </w:pPr>
    <w:rPr>
      <w:rFonts w:ascii="Arial" w:hAnsi="Arial"/>
      <w:sz w:val="22"/>
      <w:lang w:eastAsia="ar-SA"/>
    </w:rPr>
  </w:style>
  <w:style w:type="character" w:customStyle="1" w:styleId="TekstkomentarzaZnak">
    <w:name w:val="Tekst komentarza Znak"/>
    <w:basedOn w:val="Domylnaczcionkaakapitu"/>
    <w:link w:val="Tekstkomentarza"/>
    <w:uiPriority w:val="99"/>
    <w:rsid w:val="003835CA"/>
    <w:rPr>
      <w:rFonts w:ascii="Times New Roman" w:eastAsia="Times New Roman" w:hAnsi="Times New Roman" w:cs="Times New Roman"/>
      <w:sz w:val="20"/>
      <w:szCs w:val="20"/>
    </w:rPr>
  </w:style>
  <w:style w:type="paragraph" w:styleId="Tekstkomentarza">
    <w:name w:val="annotation text"/>
    <w:basedOn w:val="Normalny"/>
    <w:link w:val="TekstkomentarzaZnak"/>
    <w:uiPriority w:val="99"/>
    <w:semiHidden/>
    <w:unhideWhenUsed/>
    <w:rsid w:val="003835CA"/>
    <w:rPr>
      <w:sz w:val="20"/>
      <w:szCs w:val="20"/>
    </w:rPr>
  </w:style>
  <w:style w:type="character" w:customStyle="1" w:styleId="TematkomentarzaZnak">
    <w:name w:val="Temat komentarza Znak"/>
    <w:basedOn w:val="TekstkomentarzaZnak"/>
    <w:link w:val="Tematkomentarza"/>
    <w:rsid w:val="003835CA"/>
    <w:rPr>
      <w:rFonts w:ascii="Times New Roman" w:eastAsia="Times New Roman" w:hAnsi="Times New Roman" w:cs="Times New Roman"/>
      <w:b/>
      <w:bCs/>
      <w:sz w:val="20"/>
      <w:szCs w:val="20"/>
    </w:rPr>
  </w:style>
  <w:style w:type="paragraph" w:styleId="Tematkomentarza">
    <w:name w:val="annotation subject"/>
    <w:basedOn w:val="Tekstkomentarza"/>
    <w:next w:val="Tekstkomentarza"/>
    <w:link w:val="TematkomentarzaZnak"/>
    <w:unhideWhenUsed/>
    <w:rsid w:val="003835CA"/>
    <w:rPr>
      <w:b/>
      <w:bCs/>
    </w:rPr>
  </w:style>
  <w:style w:type="paragraph" w:customStyle="1" w:styleId="Bezodstpw1">
    <w:name w:val="Bez odstępów1"/>
    <w:uiPriority w:val="1"/>
    <w:qFormat/>
    <w:rsid w:val="003835CA"/>
    <w:pPr>
      <w:suppressAutoHyphens/>
      <w:spacing w:after="0" w:line="240" w:lineRule="auto"/>
      <w:jc w:val="both"/>
    </w:pPr>
    <w:rPr>
      <w:rFonts w:ascii="Univers Condensed CE" w:eastAsia="Times New Roman" w:hAnsi="Univers Condensed CE" w:cs="Times New Roman"/>
      <w:sz w:val="24"/>
      <w:szCs w:val="24"/>
      <w:lang w:eastAsia="ar-SA"/>
    </w:rPr>
  </w:style>
  <w:style w:type="character" w:customStyle="1" w:styleId="ff2">
    <w:name w:val="ff2"/>
    <w:basedOn w:val="Domylnaczcionkaakapitu"/>
    <w:rsid w:val="003835CA"/>
  </w:style>
  <w:style w:type="paragraph" w:customStyle="1" w:styleId="Tre">
    <w:name w:val="Treść"/>
    <w:basedOn w:val="Normalny"/>
    <w:rsid w:val="003835CA"/>
    <w:pPr>
      <w:suppressAutoHyphens/>
      <w:spacing w:line="360" w:lineRule="auto"/>
      <w:jc w:val="both"/>
    </w:pPr>
    <w:rPr>
      <w:rFonts w:ascii="Arial" w:hAnsi="Arial"/>
      <w:szCs w:val="20"/>
      <w:lang w:eastAsia="ar-SA"/>
    </w:rPr>
  </w:style>
  <w:style w:type="paragraph" w:customStyle="1" w:styleId="Lista21">
    <w:name w:val="Lista 21"/>
    <w:basedOn w:val="Normalny"/>
    <w:rsid w:val="003835CA"/>
    <w:pPr>
      <w:suppressAutoHyphens/>
      <w:ind w:left="566" w:hanging="283"/>
      <w:jc w:val="both"/>
    </w:pPr>
    <w:rPr>
      <w:rFonts w:ascii="Univers Condensed CE" w:hAnsi="Univers Condensed CE"/>
      <w:lang w:eastAsia="ar-SA"/>
    </w:rPr>
  </w:style>
  <w:style w:type="paragraph" w:customStyle="1" w:styleId="Standard">
    <w:name w:val="Standard"/>
    <w:rsid w:val="003835CA"/>
    <w:pPr>
      <w:widowControl w:val="0"/>
      <w:suppressAutoHyphens/>
      <w:autoSpaceDN w:val="0"/>
      <w:spacing w:after="0" w:line="240" w:lineRule="auto"/>
      <w:textAlignment w:val="baseline"/>
    </w:pPr>
    <w:rPr>
      <w:rFonts w:ascii="Times New Roman" w:eastAsia="Lucida Sans Unicode" w:hAnsi="Times New Roman" w:cs="Times New Roman"/>
      <w:kern w:val="3"/>
      <w:sz w:val="24"/>
      <w:szCs w:val="24"/>
      <w:lang w:eastAsia="pl-PL"/>
    </w:rPr>
  </w:style>
  <w:style w:type="paragraph" w:customStyle="1" w:styleId="Standarduser">
    <w:name w:val="Standard (user)"/>
    <w:rsid w:val="003835CA"/>
    <w:pPr>
      <w:widowControl w:val="0"/>
      <w:suppressAutoHyphens/>
      <w:autoSpaceDN w:val="0"/>
      <w:spacing w:after="0" w:line="240" w:lineRule="auto"/>
      <w:textAlignment w:val="baseline"/>
    </w:pPr>
    <w:rPr>
      <w:rFonts w:ascii="Times New Roman" w:eastAsia="Lucida Sans Unicode" w:hAnsi="Times New Roman" w:cs="Times New Roman"/>
      <w:kern w:val="3"/>
      <w:sz w:val="24"/>
      <w:szCs w:val="24"/>
      <w:lang w:eastAsia="pl-PL"/>
    </w:rPr>
  </w:style>
  <w:style w:type="paragraph" w:styleId="Spistreci9">
    <w:name w:val="toc 9"/>
    <w:basedOn w:val="Normalny"/>
    <w:next w:val="Normalny"/>
    <w:autoRedefine/>
    <w:unhideWhenUsed/>
    <w:rsid w:val="003835CA"/>
    <w:pPr>
      <w:ind w:left="1920"/>
    </w:pPr>
  </w:style>
  <w:style w:type="paragraph" w:styleId="Podtytu">
    <w:name w:val="Subtitle"/>
    <w:basedOn w:val="Normalny"/>
    <w:next w:val="Normalny"/>
    <w:link w:val="PodtytuZnak"/>
    <w:uiPriority w:val="11"/>
    <w:qFormat/>
    <w:rsid w:val="003835CA"/>
    <w:pPr>
      <w:numPr>
        <w:ilvl w:val="1"/>
      </w:numPr>
      <w:spacing w:after="200" w:line="276" w:lineRule="auto"/>
    </w:pPr>
    <w:rPr>
      <w:rFonts w:ascii="Cambria" w:hAnsi="Cambria"/>
      <w:i/>
      <w:iCs/>
      <w:color w:val="4F81BD"/>
      <w:spacing w:val="15"/>
      <w:lang w:eastAsia="en-US"/>
    </w:rPr>
  </w:style>
  <w:style w:type="character" w:customStyle="1" w:styleId="PodtytuZnak">
    <w:name w:val="Podtytuł Znak"/>
    <w:basedOn w:val="Domylnaczcionkaakapitu"/>
    <w:link w:val="Podtytu"/>
    <w:uiPriority w:val="11"/>
    <w:rsid w:val="003835CA"/>
    <w:rPr>
      <w:rFonts w:ascii="Cambria" w:eastAsia="Times New Roman" w:hAnsi="Cambria" w:cs="Times New Roman"/>
      <w:i/>
      <w:iCs/>
      <w:color w:val="4F81BD"/>
      <w:spacing w:val="15"/>
      <w:sz w:val="24"/>
      <w:szCs w:val="24"/>
    </w:rPr>
  </w:style>
  <w:style w:type="paragraph" w:customStyle="1" w:styleId="Nagwek30">
    <w:name w:val="Nagłówek_3"/>
    <w:basedOn w:val="Normalny"/>
    <w:rsid w:val="003835CA"/>
    <w:pPr>
      <w:keepNext/>
      <w:spacing w:before="240" w:after="120"/>
      <w:ind w:left="1080" w:hanging="720"/>
    </w:pPr>
    <w:rPr>
      <w:rFonts w:ascii="Segoe UI" w:eastAsia="Calibri" w:hAnsi="Segoe UI" w:cs="Segoe UI"/>
      <w:b/>
      <w:bCs/>
      <w:sz w:val="22"/>
      <w:szCs w:val="22"/>
      <w:lang w:eastAsia="en-US"/>
    </w:rPr>
  </w:style>
  <w:style w:type="paragraph" w:customStyle="1" w:styleId="MB02-P2-1Tekst">
    <w:name w:val="MB02-P2-1.Tekst"/>
    <w:basedOn w:val="Normalny"/>
    <w:rsid w:val="003835CA"/>
    <w:pPr>
      <w:spacing w:after="120" w:line="312" w:lineRule="auto"/>
      <w:ind w:left="624"/>
      <w:jc w:val="both"/>
    </w:pPr>
    <w:rPr>
      <w:rFonts w:ascii="Arial" w:hAnsi="Arial"/>
      <w:sz w:val="16"/>
      <w:szCs w:val="28"/>
    </w:rPr>
  </w:style>
  <w:style w:type="paragraph" w:customStyle="1" w:styleId="LANSTERTABELA">
    <w:name w:val="LANSTER_TABELA"/>
    <w:basedOn w:val="Normalny"/>
    <w:rsid w:val="003835CA"/>
    <w:pPr>
      <w:spacing w:after="120" w:line="360" w:lineRule="auto"/>
      <w:jc w:val="both"/>
    </w:pPr>
    <w:rPr>
      <w:szCs w:val="20"/>
    </w:rPr>
  </w:style>
  <w:style w:type="paragraph" w:customStyle="1" w:styleId="Wypunktowanie2">
    <w:name w:val="Wypunktowanie 2"/>
    <w:basedOn w:val="Normalny"/>
    <w:link w:val="Wypunktowanie2Znak"/>
    <w:qFormat/>
    <w:rsid w:val="003835CA"/>
    <w:pPr>
      <w:widowControl w:val="0"/>
      <w:tabs>
        <w:tab w:val="num" w:pos="-20"/>
      </w:tabs>
      <w:ind w:left="417" w:right="-104" w:hanging="360"/>
      <w:jc w:val="both"/>
    </w:pPr>
    <w:rPr>
      <w:rFonts w:ascii="Arial" w:hAnsi="Arial"/>
      <w:color w:val="000000"/>
      <w:sz w:val="22"/>
      <w:szCs w:val="22"/>
    </w:rPr>
  </w:style>
  <w:style w:type="character" w:customStyle="1" w:styleId="Wypunktowanie2Znak">
    <w:name w:val="Wypunktowanie 2 Znak"/>
    <w:link w:val="Wypunktowanie2"/>
    <w:rsid w:val="003835CA"/>
    <w:rPr>
      <w:rFonts w:ascii="Arial" w:eastAsia="Times New Roman" w:hAnsi="Arial" w:cs="Times New Roman"/>
      <w:color w:val="000000"/>
    </w:rPr>
  </w:style>
  <w:style w:type="character" w:customStyle="1" w:styleId="Kolorowalistaakcent1Znak">
    <w:name w:val="Kolorowa lista — akcent 1 Znak"/>
    <w:aliases w:val="Wypunktowanie Znak,Akapit z listą Znak,Akapit z listą1 Znak"/>
    <w:link w:val="Kolorowalistaakcent1"/>
    <w:uiPriority w:val="34"/>
    <w:locked/>
    <w:rsid w:val="003835CA"/>
    <w:rPr>
      <w:rFonts w:ascii="Times New Roman" w:hAnsi="Times New Roman"/>
      <w:sz w:val="18"/>
      <w:szCs w:val="22"/>
      <w:lang w:eastAsia="en-US"/>
    </w:rPr>
  </w:style>
  <w:style w:type="table" w:styleId="Kolorowalistaakcent1">
    <w:name w:val="Colorful List Accent 1"/>
    <w:basedOn w:val="Standardowy"/>
    <w:link w:val="Kolorowalistaakcent1Znak"/>
    <w:uiPriority w:val="34"/>
    <w:rsid w:val="003835CA"/>
    <w:pPr>
      <w:spacing w:after="0" w:line="240" w:lineRule="auto"/>
    </w:pPr>
    <w:rPr>
      <w:rFonts w:ascii="Times New Roman" w:hAnsi="Times New Roman"/>
      <w:sz w:val="18"/>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NormalnyWeb">
    <w:name w:val="Normal (Web)"/>
    <w:basedOn w:val="Normalny"/>
    <w:uiPriority w:val="99"/>
    <w:unhideWhenUsed/>
    <w:rsid w:val="003835CA"/>
    <w:pPr>
      <w:spacing w:before="100" w:beforeAutospacing="1" w:after="100" w:afterAutospacing="1"/>
    </w:pPr>
  </w:style>
  <w:style w:type="character" w:customStyle="1" w:styleId="st">
    <w:name w:val="st"/>
    <w:rsid w:val="003835CA"/>
  </w:style>
  <w:style w:type="character" w:styleId="Uwydatnienie">
    <w:name w:val="Emphasis"/>
    <w:uiPriority w:val="20"/>
    <w:qFormat/>
    <w:rsid w:val="003835CA"/>
    <w:rPr>
      <w:i/>
      <w:iCs/>
    </w:rPr>
  </w:style>
  <w:style w:type="character" w:styleId="Pogrubienie">
    <w:name w:val="Strong"/>
    <w:uiPriority w:val="22"/>
    <w:qFormat/>
    <w:rsid w:val="003835CA"/>
    <w:rPr>
      <w:b/>
      <w:bCs/>
    </w:rPr>
  </w:style>
  <w:style w:type="paragraph" w:customStyle="1" w:styleId="StylTekstpodstawowyArial12ptPierwszywiersz125cm">
    <w:name w:val="Styl Tekst podstawowy + Arial 12 pt Pierwszy wiersz:  125 cm"/>
    <w:basedOn w:val="Tekstpodstawowy"/>
    <w:rsid w:val="003835CA"/>
    <w:pPr>
      <w:suppressAutoHyphens/>
      <w:spacing w:after="0"/>
      <w:ind w:firstLine="708"/>
      <w:jc w:val="both"/>
    </w:pPr>
    <w:rPr>
      <w:rFonts w:ascii="Arial" w:hAnsi="Arial"/>
      <w:szCs w:val="20"/>
      <w:lang w:eastAsia="ar-SA"/>
    </w:rPr>
  </w:style>
  <w:style w:type="paragraph" w:customStyle="1" w:styleId="ReportText">
    <w:name w:val="Report Text"/>
    <w:basedOn w:val="Normalny"/>
    <w:rsid w:val="003835CA"/>
    <w:pPr>
      <w:suppressAutoHyphens/>
      <w:spacing w:after="138"/>
      <w:ind w:left="1080"/>
      <w:jc w:val="both"/>
    </w:pPr>
    <w:rPr>
      <w:rFonts w:ascii="Arial" w:eastAsia="MS Mincho" w:hAnsi="Arial"/>
      <w:sz w:val="22"/>
      <w:lang w:eastAsia="ar-SA"/>
    </w:rPr>
  </w:style>
  <w:style w:type="paragraph" w:styleId="Tytu">
    <w:name w:val="Title"/>
    <w:basedOn w:val="Normalny"/>
    <w:link w:val="TytuZnak"/>
    <w:uiPriority w:val="10"/>
    <w:qFormat/>
    <w:rsid w:val="003835CA"/>
    <w:pPr>
      <w:jc w:val="center"/>
    </w:pPr>
    <w:rPr>
      <w:szCs w:val="20"/>
    </w:rPr>
  </w:style>
  <w:style w:type="character" w:customStyle="1" w:styleId="TytuZnak">
    <w:name w:val="Tytuł Znak"/>
    <w:basedOn w:val="Domylnaczcionkaakapitu"/>
    <w:link w:val="Tytu"/>
    <w:uiPriority w:val="10"/>
    <w:rsid w:val="003835CA"/>
    <w:rPr>
      <w:rFonts w:ascii="Times New Roman" w:eastAsia="Times New Roman" w:hAnsi="Times New Roman" w:cs="Times New Roman"/>
      <w:sz w:val="24"/>
      <w:szCs w:val="20"/>
    </w:rPr>
  </w:style>
  <w:style w:type="paragraph" w:customStyle="1" w:styleId="akapit">
    <w:name w:val="akapit"/>
    <w:basedOn w:val="Normalny"/>
    <w:rsid w:val="003835CA"/>
    <w:pPr>
      <w:widowControl w:val="0"/>
      <w:ind w:firstLine="851"/>
      <w:jc w:val="both"/>
    </w:pPr>
    <w:rPr>
      <w:szCs w:val="20"/>
    </w:rPr>
  </w:style>
  <w:style w:type="character" w:customStyle="1" w:styleId="Teksttreci">
    <w:name w:val="Tekst treści"/>
    <w:rsid w:val="003835CA"/>
    <w:rPr>
      <w:rFonts w:ascii="Tahoma" w:eastAsia="Tahoma" w:hAnsi="Tahoma" w:cs="Tahoma"/>
      <w:b w:val="0"/>
      <w:bCs w:val="0"/>
      <w:i w:val="0"/>
      <w:iCs w:val="0"/>
      <w:smallCaps w:val="0"/>
      <w:strike w:val="0"/>
      <w:color w:val="000000"/>
      <w:spacing w:val="0"/>
      <w:w w:val="100"/>
      <w:position w:val="0"/>
      <w:sz w:val="15"/>
      <w:szCs w:val="15"/>
      <w:u w:val="none"/>
      <w:lang w:val="pl-PL" w:eastAsia="pl-PL" w:bidi="pl-PL"/>
    </w:rPr>
  </w:style>
  <w:style w:type="character" w:customStyle="1" w:styleId="TeksttreciPogrubienie">
    <w:name w:val="Tekst treści + Pogrubienie"/>
    <w:rsid w:val="003835CA"/>
    <w:rPr>
      <w:rFonts w:ascii="Tahoma" w:eastAsia="Tahoma" w:hAnsi="Tahoma" w:cs="Tahoma"/>
      <w:b/>
      <w:bCs/>
      <w:i w:val="0"/>
      <w:iCs w:val="0"/>
      <w:smallCaps w:val="0"/>
      <w:strike w:val="0"/>
      <w:color w:val="000000"/>
      <w:spacing w:val="0"/>
      <w:w w:val="100"/>
      <w:position w:val="0"/>
      <w:sz w:val="15"/>
      <w:szCs w:val="15"/>
      <w:u w:val="none"/>
      <w:lang w:val="pl-PL" w:eastAsia="pl-PL" w:bidi="pl-PL"/>
    </w:rPr>
  </w:style>
  <w:style w:type="paragraph" w:customStyle="1" w:styleId="Tytu1">
    <w:name w:val="Tytuł1"/>
    <w:basedOn w:val="Normalny"/>
    <w:uiPriority w:val="99"/>
    <w:rsid w:val="003835CA"/>
    <w:pPr>
      <w:tabs>
        <w:tab w:val="left" w:pos="426"/>
      </w:tabs>
      <w:suppressAutoHyphens/>
      <w:spacing w:after="120"/>
      <w:jc w:val="center"/>
    </w:pPr>
    <w:rPr>
      <w:rFonts w:ascii="Arial" w:hAnsi="Arial" w:cs="Arial"/>
      <w:b/>
      <w:bCs/>
      <w:sz w:val="22"/>
      <w:szCs w:val="22"/>
      <w:lang w:eastAsia="ar-SA"/>
    </w:rPr>
  </w:style>
  <w:style w:type="character" w:customStyle="1" w:styleId="Heading1Znak">
    <w:name w:val="Heading 1 Znak"/>
    <w:uiPriority w:val="99"/>
    <w:rsid w:val="003835CA"/>
    <w:rPr>
      <w:rFonts w:cs="Times New Roman"/>
    </w:rPr>
  </w:style>
  <w:style w:type="paragraph" w:customStyle="1" w:styleId="Heading41">
    <w:name w:val="Heading 41"/>
    <w:basedOn w:val="Normalny"/>
    <w:next w:val="Normalny"/>
    <w:uiPriority w:val="99"/>
    <w:rsid w:val="003835CA"/>
    <w:pPr>
      <w:tabs>
        <w:tab w:val="num" w:pos="606"/>
        <w:tab w:val="left" w:pos="1871"/>
        <w:tab w:val="left" w:pos="9355"/>
      </w:tabs>
      <w:spacing w:before="480" w:after="120"/>
      <w:ind w:left="606" w:hanging="360"/>
      <w:jc w:val="both"/>
    </w:pPr>
    <w:rPr>
      <w:rFonts w:ascii="Arial" w:hAnsi="Arial" w:cs="Arial"/>
      <w:caps/>
      <w:lang w:eastAsia="ar-SA"/>
    </w:rPr>
  </w:style>
  <w:style w:type="character" w:customStyle="1" w:styleId="bodyd">
    <w:name w:val="body_d"/>
    <w:rsid w:val="003835CA"/>
  </w:style>
  <w:style w:type="paragraph" w:styleId="Spistreci4">
    <w:name w:val="toc 4"/>
    <w:basedOn w:val="Normalny"/>
    <w:next w:val="Normalny"/>
    <w:autoRedefine/>
    <w:unhideWhenUsed/>
    <w:rsid w:val="003835CA"/>
    <w:pPr>
      <w:spacing w:after="100" w:line="259" w:lineRule="auto"/>
      <w:ind w:left="660"/>
    </w:pPr>
    <w:rPr>
      <w:rFonts w:ascii="Calibri" w:hAnsi="Calibri"/>
      <w:sz w:val="22"/>
      <w:szCs w:val="22"/>
    </w:rPr>
  </w:style>
  <w:style w:type="paragraph" w:styleId="Spistreci5">
    <w:name w:val="toc 5"/>
    <w:basedOn w:val="Normalny"/>
    <w:next w:val="Normalny"/>
    <w:autoRedefine/>
    <w:unhideWhenUsed/>
    <w:rsid w:val="003835CA"/>
    <w:pPr>
      <w:spacing w:after="100" w:line="259" w:lineRule="auto"/>
      <w:ind w:left="880"/>
    </w:pPr>
    <w:rPr>
      <w:rFonts w:ascii="Calibri" w:hAnsi="Calibri"/>
      <w:sz w:val="22"/>
      <w:szCs w:val="22"/>
    </w:rPr>
  </w:style>
  <w:style w:type="paragraph" w:styleId="Spistreci6">
    <w:name w:val="toc 6"/>
    <w:basedOn w:val="Normalny"/>
    <w:next w:val="Normalny"/>
    <w:autoRedefine/>
    <w:unhideWhenUsed/>
    <w:rsid w:val="003835CA"/>
    <w:pPr>
      <w:spacing w:after="100" w:line="259" w:lineRule="auto"/>
      <w:ind w:left="1100"/>
    </w:pPr>
    <w:rPr>
      <w:rFonts w:ascii="Calibri" w:hAnsi="Calibri"/>
      <w:sz w:val="22"/>
      <w:szCs w:val="22"/>
    </w:rPr>
  </w:style>
  <w:style w:type="paragraph" w:styleId="Spistreci7">
    <w:name w:val="toc 7"/>
    <w:basedOn w:val="Normalny"/>
    <w:next w:val="Normalny"/>
    <w:autoRedefine/>
    <w:unhideWhenUsed/>
    <w:rsid w:val="003835CA"/>
    <w:pPr>
      <w:spacing w:after="100" w:line="259" w:lineRule="auto"/>
      <w:ind w:left="1320"/>
    </w:pPr>
    <w:rPr>
      <w:rFonts w:ascii="Calibri" w:hAnsi="Calibri"/>
      <w:sz w:val="22"/>
      <w:szCs w:val="22"/>
    </w:rPr>
  </w:style>
  <w:style w:type="paragraph" w:styleId="Spistreci8">
    <w:name w:val="toc 8"/>
    <w:basedOn w:val="Normalny"/>
    <w:next w:val="Normalny"/>
    <w:autoRedefine/>
    <w:unhideWhenUsed/>
    <w:rsid w:val="003835CA"/>
    <w:pPr>
      <w:spacing w:after="100" w:line="259" w:lineRule="auto"/>
      <w:ind w:left="1540"/>
    </w:pPr>
    <w:rPr>
      <w:rFonts w:ascii="Calibri" w:hAnsi="Calibri"/>
      <w:sz w:val="22"/>
      <w:szCs w:val="22"/>
    </w:rPr>
  </w:style>
  <w:style w:type="paragraph" w:customStyle="1" w:styleId="Zawartotabeli">
    <w:name w:val="Zawartość tabeli"/>
    <w:basedOn w:val="Normalny"/>
    <w:rsid w:val="003835CA"/>
    <w:pPr>
      <w:suppressLineNumbers/>
      <w:suppressAutoHyphens/>
    </w:pPr>
    <w:rPr>
      <w:lang w:eastAsia="ar-SA"/>
    </w:rPr>
  </w:style>
  <w:style w:type="paragraph" w:customStyle="1" w:styleId="nagwek20">
    <w:name w:val="nagłówek 2"/>
    <w:basedOn w:val="Normalny"/>
    <w:autoRedefine/>
    <w:qFormat/>
    <w:rsid w:val="003835CA"/>
    <w:pPr>
      <w:keepNext/>
      <w:spacing w:before="240" w:after="60"/>
      <w:jc w:val="both"/>
      <w:outlineLvl w:val="1"/>
    </w:pPr>
    <w:rPr>
      <w:rFonts w:ascii="Calibri" w:hAnsi="Calibri" w:cs="Arial"/>
      <w:b/>
      <w:iCs/>
      <w:sz w:val="22"/>
      <w:szCs w:val="22"/>
    </w:rPr>
  </w:style>
  <w:style w:type="paragraph" w:customStyle="1" w:styleId="WW-Domylnie">
    <w:name w:val="WW-Domyślnie"/>
    <w:link w:val="WW-DomylnieZnak"/>
    <w:rsid w:val="003835CA"/>
    <w:pPr>
      <w:widowControl w:val="0"/>
      <w:suppressAutoHyphens/>
      <w:autoSpaceDE w:val="0"/>
      <w:spacing w:after="0" w:line="240" w:lineRule="auto"/>
    </w:pPr>
    <w:rPr>
      <w:rFonts w:ascii="Arial" w:eastAsia="Arial" w:hAnsi="Arial" w:cs="Arial"/>
      <w:sz w:val="20"/>
      <w:szCs w:val="20"/>
      <w:lang w:eastAsia="ar-SA"/>
    </w:rPr>
  </w:style>
  <w:style w:type="character" w:customStyle="1" w:styleId="WW-DomylnieZnak">
    <w:name w:val="WW-Domyślnie Znak"/>
    <w:link w:val="WW-Domylnie"/>
    <w:rsid w:val="003835CA"/>
    <w:rPr>
      <w:rFonts w:ascii="Arial" w:eastAsia="Arial" w:hAnsi="Arial" w:cs="Arial"/>
      <w:sz w:val="20"/>
      <w:szCs w:val="20"/>
      <w:lang w:eastAsia="ar-SA"/>
    </w:rPr>
  </w:style>
  <w:style w:type="paragraph" w:customStyle="1" w:styleId="Styl1">
    <w:name w:val="Styl1"/>
    <w:basedOn w:val="WW-Domylnie"/>
    <w:link w:val="Styl1Znak"/>
    <w:qFormat/>
    <w:rsid w:val="003835CA"/>
    <w:pPr>
      <w:tabs>
        <w:tab w:val="num" w:pos="0"/>
      </w:tabs>
      <w:ind w:left="360" w:hanging="360"/>
      <w:jc w:val="both"/>
    </w:pPr>
    <w:rPr>
      <w:rFonts w:ascii="Calibri" w:hAnsi="Calibri" w:cs="Calibri"/>
      <w:b/>
      <w:bCs/>
      <w:sz w:val="24"/>
      <w:szCs w:val="24"/>
    </w:rPr>
  </w:style>
  <w:style w:type="character" w:customStyle="1" w:styleId="Styl1Znak">
    <w:name w:val="Styl1 Znak"/>
    <w:link w:val="Styl1"/>
    <w:rsid w:val="003835CA"/>
    <w:rPr>
      <w:rFonts w:ascii="Calibri" w:eastAsia="Arial" w:hAnsi="Calibri" w:cs="Calibri"/>
      <w:b/>
      <w:bCs/>
      <w:sz w:val="24"/>
      <w:szCs w:val="24"/>
      <w:lang w:eastAsia="ar-SA"/>
    </w:rPr>
  </w:style>
  <w:style w:type="character" w:styleId="Numerstrony">
    <w:name w:val="page number"/>
    <w:qFormat/>
    <w:rsid w:val="003835CA"/>
  </w:style>
  <w:style w:type="character" w:customStyle="1" w:styleId="WW8Num7z0">
    <w:name w:val="WW8Num7z0"/>
    <w:rsid w:val="003835CA"/>
    <w:rPr>
      <w:rFonts w:ascii="StarSymbol" w:eastAsia="StarSymbol" w:cs="StarSymbol"/>
    </w:rPr>
  </w:style>
  <w:style w:type="paragraph" w:customStyle="1" w:styleId="MB02-P2-2Lista">
    <w:name w:val="MB02-P2-2.Lista"/>
    <w:basedOn w:val="MB02-P2-1Tekst"/>
    <w:rsid w:val="00BD6EEA"/>
    <w:pPr>
      <w:tabs>
        <w:tab w:val="num" w:pos="1191"/>
        <w:tab w:val="right" w:pos="1620"/>
        <w:tab w:val="left" w:pos="5812"/>
        <w:tab w:val="right" w:pos="6660"/>
      </w:tabs>
      <w:ind w:left="1191" w:hanging="397"/>
    </w:pPr>
    <w:rPr>
      <w:rFonts w:eastAsia="Arial"/>
      <w:lang w:eastAsia="en-US"/>
    </w:rPr>
  </w:style>
  <w:style w:type="paragraph" w:styleId="Akapitzlist">
    <w:name w:val="List Paragraph"/>
    <w:aliases w:val="Wypunktowanie,Akapit z listą1"/>
    <w:basedOn w:val="Normalny"/>
    <w:link w:val="AkapitzlistZnak1"/>
    <w:uiPriority w:val="34"/>
    <w:qFormat/>
    <w:rsid w:val="00AE4760"/>
    <w:pPr>
      <w:suppressAutoHyphens/>
      <w:spacing w:after="120"/>
      <w:ind w:left="708"/>
      <w:jc w:val="both"/>
    </w:pPr>
    <w:rPr>
      <w:rFonts w:ascii="Arial" w:hAnsi="Arial"/>
      <w:sz w:val="22"/>
      <w:lang w:eastAsia="ar-SA"/>
    </w:rPr>
  </w:style>
  <w:style w:type="character" w:customStyle="1" w:styleId="WW8Num1z1">
    <w:name w:val="WW8Num1z1"/>
    <w:rsid w:val="00316BC6"/>
    <w:rPr>
      <w:rFonts w:ascii="Courier New" w:hAnsi="Courier New" w:cs="Courier New"/>
    </w:rPr>
  </w:style>
  <w:style w:type="character" w:customStyle="1" w:styleId="WW8Num3z0">
    <w:name w:val="WW8Num3z0"/>
    <w:rsid w:val="00316BC6"/>
    <w:rPr>
      <w:rFonts w:ascii="Courier New" w:hAnsi="Courier New" w:cs="Times New Roman"/>
    </w:rPr>
  </w:style>
  <w:style w:type="character" w:customStyle="1" w:styleId="WW8Num4z0">
    <w:name w:val="WW8Num4z0"/>
    <w:rsid w:val="00316BC6"/>
    <w:rPr>
      <w:rFonts w:ascii="Courier New" w:hAnsi="Courier New" w:cs="Courier New"/>
    </w:rPr>
  </w:style>
  <w:style w:type="character" w:customStyle="1" w:styleId="WW8Num5z0">
    <w:name w:val="WW8Num5z0"/>
    <w:rsid w:val="00316BC6"/>
    <w:rPr>
      <w:rFonts w:ascii="Courier New" w:hAnsi="Courier New" w:cs="Courier New"/>
    </w:rPr>
  </w:style>
  <w:style w:type="character" w:customStyle="1" w:styleId="WW8Num6z0">
    <w:name w:val="WW8Num6z0"/>
    <w:rsid w:val="00316BC6"/>
    <w:rPr>
      <w:rFonts w:ascii="Courier New" w:hAnsi="Courier New" w:cs="Courier New"/>
    </w:rPr>
  </w:style>
  <w:style w:type="character" w:customStyle="1" w:styleId="WW8Num8z0">
    <w:name w:val="WW8Num8z0"/>
    <w:rsid w:val="00316BC6"/>
    <w:rPr>
      <w:rFonts w:ascii="Courier New" w:hAnsi="Courier New" w:cs="Courier New"/>
    </w:rPr>
  </w:style>
  <w:style w:type="character" w:customStyle="1" w:styleId="WW8Num8z1">
    <w:name w:val="WW8Num8z1"/>
    <w:rsid w:val="00316BC6"/>
    <w:rPr>
      <w:rFonts w:ascii="Courier New" w:hAnsi="Courier New" w:cs="Courier New"/>
    </w:rPr>
  </w:style>
  <w:style w:type="character" w:customStyle="1" w:styleId="WW8Num8z2">
    <w:name w:val="WW8Num8z2"/>
    <w:rsid w:val="00316BC6"/>
    <w:rPr>
      <w:rFonts w:ascii="Wingdings" w:hAnsi="Wingdings" w:cs="Wingdings"/>
    </w:rPr>
  </w:style>
  <w:style w:type="character" w:customStyle="1" w:styleId="WW8Num9z0">
    <w:name w:val="WW8Num9z0"/>
    <w:rsid w:val="00316BC6"/>
    <w:rPr>
      <w:rFonts w:ascii="Wingdings" w:hAnsi="Wingdings" w:cs="Wingdings"/>
    </w:rPr>
  </w:style>
  <w:style w:type="character" w:customStyle="1" w:styleId="WW8Num9z1">
    <w:name w:val="WW8Num9z1"/>
    <w:rsid w:val="00316BC6"/>
    <w:rPr>
      <w:rFonts w:ascii="Courier New" w:hAnsi="Courier New" w:cs="Courier New"/>
    </w:rPr>
  </w:style>
  <w:style w:type="character" w:customStyle="1" w:styleId="WW8Num9z2">
    <w:name w:val="WW8Num9z2"/>
    <w:rsid w:val="00316BC6"/>
    <w:rPr>
      <w:rFonts w:ascii="Wingdings" w:hAnsi="Wingdings" w:cs="Wingdings"/>
    </w:rPr>
  </w:style>
  <w:style w:type="character" w:customStyle="1" w:styleId="WW8Num10z0">
    <w:name w:val="WW8Num10z0"/>
    <w:rsid w:val="00316BC6"/>
    <w:rPr>
      <w:rFonts w:ascii="Courier New" w:hAnsi="Courier New" w:cs="Courier New"/>
    </w:rPr>
  </w:style>
  <w:style w:type="character" w:customStyle="1" w:styleId="WW8Num10z1">
    <w:name w:val="WW8Num10z1"/>
    <w:rsid w:val="00316BC6"/>
    <w:rPr>
      <w:rFonts w:ascii="Courier New" w:hAnsi="Courier New" w:cs="Courier New"/>
    </w:rPr>
  </w:style>
  <w:style w:type="character" w:customStyle="1" w:styleId="WW8Num10z2">
    <w:name w:val="WW8Num10z2"/>
    <w:rsid w:val="00316BC6"/>
    <w:rPr>
      <w:rFonts w:ascii="Wingdings" w:hAnsi="Wingdings" w:cs="Wingdings"/>
    </w:rPr>
  </w:style>
  <w:style w:type="character" w:customStyle="1" w:styleId="WW8Num11z0">
    <w:name w:val="WW8Num11z0"/>
    <w:rsid w:val="00316BC6"/>
    <w:rPr>
      <w:rFonts w:ascii="Courier New" w:hAnsi="Courier New" w:cs="Courier New"/>
    </w:rPr>
  </w:style>
  <w:style w:type="character" w:customStyle="1" w:styleId="WW8Num11z1">
    <w:name w:val="WW8Num11z1"/>
    <w:rsid w:val="00316BC6"/>
    <w:rPr>
      <w:rFonts w:ascii="Courier New" w:hAnsi="Courier New" w:cs="Courier New"/>
    </w:rPr>
  </w:style>
  <w:style w:type="character" w:customStyle="1" w:styleId="WW8Num11z2">
    <w:name w:val="WW8Num11z2"/>
    <w:rsid w:val="00316BC6"/>
    <w:rPr>
      <w:rFonts w:ascii="Wingdings" w:hAnsi="Wingdings" w:cs="Wingdings"/>
    </w:rPr>
  </w:style>
  <w:style w:type="character" w:customStyle="1" w:styleId="Domylnaczcionkaakapitu3">
    <w:name w:val="Domyślna czcionka akapitu3"/>
    <w:rsid w:val="00316BC6"/>
  </w:style>
  <w:style w:type="character" w:customStyle="1" w:styleId="Absatz-Standardschriftart">
    <w:name w:val="Absatz-Standardschriftart"/>
    <w:rsid w:val="00316BC6"/>
  </w:style>
  <w:style w:type="character" w:customStyle="1" w:styleId="WW8Num1z0">
    <w:name w:val="WW8Num1z0"/>
    <w:rsid w:val="00316BC6"/>
    <w:rPr>
      <w:rFonts w:ascii="Symbol" w:hAnsi="Symbol" w:cs="Symbol"/>
    </w:rPr>
  </w:style>
  <w:style w:type="character" w:customStyle="1" w:styleId="WW8Num1z2">
    <w:name w:val="WW8Num1z2"/>
    <w:rsid w:val="00316BC6"/>
    <w:rPr>
      <w:rFonts w:ascii="Wingdings" w:hAnsi="Wingdings" w:cs="Wingdings"/>
    </w:rPr>
  </w:style>
  <w:style w:type="character" w:customStyle="1" w:styleId="WW8Num1z3">
    <w:name w:val="WW8Num1z3"/>
    <w:rsid w:val="00316BC6"/>
    <w:rPr>
      <w:rFonts w:ascii="Symbol" w:hAnsi="Symbol" w:cs="Symbol"/>
    </w:rPr>
  </w:style>
  <w:style w:type="character" w:customStyle="1" w:styleId="WW8Num2z1">
    <w:name w:val="WW8Num2z1"/>
    <w:rsid w:val="00316BC6"/>
    <w:rPr>
      <w:rFonts w:ascii="Courier New" w:hAnsi="Courier New" w:cs="Courier New"/>
    </w:rPr>
  </w:style>
  <w:style w:type="character" w:customStyle="1" w:styleId="WW8Num12z0">
    <w:name w:val="WW8Num12z0"/>
    <w:rsid w:val="00316BC6"/>
    <w:rPr>
      <w:rFonts w:ascii="Symbol" w:hAnsi="Symbol" w:cs="Symbol"/>
    </w:rPr>
  </w:style>
  <w:style w:type="character" w:customStyle="1" w:styleId="WW8Num13z0">
    <w:name w:val="WW8Num13z0"/>
    <w:rsid w:val="00316BC6"/>
    <w:rPr>
      <w:rFonts w:ascii="Courier New" w:hAnsi="Courier New" w:cs="Courier New"/>
    </w:rPr>
  </w:style>
  <w:style w:type="character" w:customStyle="1" w:styleId="WW8Num16z0">
    <w:name w:val="WW8Num16z0"/>
    <w:rsid w:val="00316BC6"/>
    <w:rPr>
      <w:rFonts w:ascii="Courier New" w:hAnsi="Courier New" w:cs="Courier New"/>
    </w:rPr>
  </w:style>
  <w:style w:type="character" w:customStyle="1" w:styleId="WW8Num16z1">
    <w:name w:val="WW8Num16z1"/>
    <w:rsid w:val="00316BC6"/>
    <w:rPr>
      <w:rFonts w:ascii="Courier New" w:hAnsi="Courier New" w:cs="Courier New"/>
    </w:rPr>
  </w:style>
  <w:style w:type="character" w:customStyle="1" w:styleId="WW8Num16z3">
    <w:name w:val="WW8Num16z3"/>
    <w:rsid w:val="00316BC6"/>
    <w:rPr>
      <w:rFonts w:ascii="Symbol" w:hAnsi="Symbol" w:cs="Symbol"/>
    </w:rPr>
  </w:style>
  <w:style w:type="character" w:customStyle="1" w:styleId="WW8Num17z0">
    <w:name w:val="WW8Num17z0"/>
    <w:rsid w:val="00316BC6"/>
    <w:rPr>
      <w:rFonts w:ascii="Symbol" w:hAnsi="Symbol" w:cs="Symbol"/>
    </w:rPr>
  </w:style>
  <w:style w:type="character" w:customStyle="1" w:styleId="WW8Num17z1">
    <w:name w:val="WW8Num17z1"/>
    <w:rsid w:val="00316BC6"/>
    <w:rPr>
      <w:rFonts w:ascii="Courier New" w:hAnsi="Courier New" w:cs="Courier New"/>
    </w:rPr>
  </w:style>
  <w:style w:type="character" w:customStyle="1" w:styleId="WW8Num17z2">
    <w:name w:val="WW8Num17z2"/>
    <w:rsid w:val="00316BC6"/>
    <w:rPr>
      <w:rFonts w:ascii="Wingdings" w:hAnsi="Wingdings" w:cs="Wingdings"/>
    </w:rPr>
  </w:style>
  <w:style w:type="character" w:customStyle="1" w:styleId="WW8Num18z0">
    <w:name w:val="WW8Num18z0"/>
    <w:rsid w:val="00316BC6"/>
    <w:rPr>
      <w:rFonts w:ascii="Courier New" w:hAnsi="Courier New" w:cs="Courier New"/>
    </w:rPr>
  </w:style>
  <w:style w:type="character" w:customStyle="1" w:styleId="WW8Num18z1">
    <w:name w:val="WW8Num18z1"/>
    <w:rsid w:val="00316BC6"/>
    <w:rPr>
      <w:rFonts w:ascii="Courier New" w:hAnsi="Courier New" w:cs="Courier New"/>
    </w:rPr>
  </w:style>
  <w:style w:type="character" w:customStyle="1" w:styleId="WW8Num18z2">
    <w:name w:val="WW8Num18z2"/>
    <w:rsid w:val="00316BC6"/>
    <w:rPr>
      <w:rFonts w:ascii="Wingdings" w:hAnsi="Wingdings" w:cs="Wingdings"/>
    </w:rPr>
  </w:style>
  <w:style w:type="character" w:customStyle="1" w:styleId="WW8Num19z1">
    <w:name w:val="WW8Num19z1"/>
    <w:rsid w:val="00316BC6"/>
    <w:rPr>
      <w:rFonts w:ascii="Courier New" w:hAnsi="Courier New" w:cs="Courier New"/>
    </w:rPr>
  </w:style>
  <w:style w:type="character" w:customStyle="1" w:styleId="WW8Num19z2">
    <w:name w:val="WW8Num19z2"/>
    <w:rsid w:val="00316BC6"/>
    <w:rPr>
      <w:rFonts w:ascii="Wingdings" w:hAnsi="Wingdings" w:cs="Wingdings"/>
    </w:rPr>
  </w:style>
  <w:style w:type="character" w:customStyle="1" w:styleId="WW8Num19z3">
    <w:name w:val="WW8Num19z3"/>
    <w:rsid w:val="00316BC6"/>
    <w:rPr>
      <w:rFonts w:ascii="Symbol" w:hAnsi="Symbol" w:cs="Symbol"/>
    </w:rPr>
  </w:style>
  <w:style w:type="character" w:customStyle="1" w:styleId="WW8Num20z0">
    <w:name w:val="WW8Num20z0"/>
    <w:rsid w:val="00316BC6"/>
    <w:rPr>
      <w:rFonts w:ascii="Symbol" w:hAnsi="Symbol" w:cs="Symbol"/>
    </w:rPr>
  </w:style>
  <w:style w:type="character" w:customStyle="1" w:styleId="WW8Num20z1">
    <w:name w:val="WW8Num20z1"/>
    <w:rsid w:val="00316BC6"/>
    <w:rPr>
      <w:rFonts w:ascii="Courier New" w:hAnsi="Courier New" w:cs="Courier New"/>
    </w:rPr>
  </w:style>
  <w:style w:type="character" w:customStyle="1" w:styleId="WW8Num20z2">
    <w:name w:val="WW8Num20z2"/>
    <w:rsid w:val="00316BC6"/>
    <w:rPr>
      <w:rFonts w:ascii="Wingdings" w:hAnsi="Wingdings" w:cs="Wingdings"/>
    </w:rPr>
  </w:style>
  <w:style w:type="character" w:customStyle="1" w:styleId="WW8Num21z0">
    <w:name w:val="WW8Num21z0"/>
    <w:rsid w:val="00316BC6"/>
    <w:rPr>
      <w:rFonts w:ascii="Courier New" w:hAnsi="Courier New" w:cs="Courier New"/>
    </w:rPr>
  </w:style>
  <w:style w:type="character" w:customStyle="1" w:styleId="WW8Num21z1">
    <w:name w:val="WW8Num21z1"/>
    <w:rsid w:val="00316BC6"/>
    <w:rPr>
      <w:rFonts w:ascii="Courier New" w:hAnsi="Courier New" w:cs="Courier New"/>
    </w:rPr>
  </w:style>
  <w:style w:type="character" w:customStyle="1" w:styleId="WW8Num21z2">
    <w:name w:val="WW8Num21z2"/>
    <w:rsid w:val="00316BC6"/>
    <w:rPr>
      <w:rFonts w:ascii="Wingdings" w:hAnsi="Wingdings" w:cs="Wingdings"/>
    </w:rPr>
  </w:style>
  <w:style w:type="character" w:customStyle="1" w:styleId="WW8Num22z0">
    <w:name w:val="WW8Num22z0"/>
    <w:rsid w:val="00316BC6"/>
    <w:rPr>
      <w:rFonts w:ascii="Courier New" w:hAnsi="Courier New" w:cs="Courier New"/>
    </w:rPr>
  </w:style>
  <w:style w:type="character" w:customStyle="1" w:styleId="WW8Num22z1">
    <w:name w:val="WW8Num22z1"/>
    <w:rsid w:val="00316BC6"/>
    <w:rPr>
      <w:rFonts w:ascii="Courier New" w:hAnsi="Courier New" w:cs="Courier New"/>
    </w:rPr>
  </w:style>
  <w:style w:type="character" w:customStyle="1" w:styleId="WW8Num22z2">
    <w:name w:val="WW8Num22z2"/>
    <w:rsid w:val="00316BC6"/>
    <w:rPr>
      <w:rFonts w:ascii="Wingdings" w:hAnsi="Wingdings" w:cs="Wingdings"/>
    </w:rPr>
  </w:style>
  <w:style w:type="character" w:customStyle="1" w:styleId="WW8Num23z0">
    <w:name w:val="WW8Num23z0"/>
    <w:rsid w:val="00316BC6"/>
    <w:rPr>
      <w:rFonts w:ascii="Courier New" w:hAnsi="Courier New" w:cs="Courier New"/>
    </w:rPr>
  </w:style>
  <w:style w:type="character" w:customStyle="1" w:styleId="WW8Num23z1">
    <w:name w:val="WW8Num23z1"/>
    <w:rsid w:val="00316BC6"/>
    <w:rPr>
      <w:rFonts w:ascii="Courier New" w:hAnsi="Courier New" w:cs="Courier New"/>
      <w:sz w:val="20"/>
    </w:rPr>
  </w:style>
  <w:style w:type="character" w:customStyle="1" w:styleId="WW8Num23z2">
    <w:name w:val="WW8Num23z2"/>
    <w:rsid w:val="00316BC6"/>
    <w:rPr>
      <w:rFonts w:ascii="Wingdings" w:hAnsi="Wingdings" w:cs="Wingdings"/>
    </w:rPr>
  </w:style>
  <w:style w:type="character" w:customStyle="1" w:styleId="WW8Num24z0">
    <w:name w:val="WW8Num24z0"/>
    <w:rsid w:val="00316BC6"/>
    <w:rPr>
      <w:rFonts w:ascii="Symbol" w:hAnsi="Symbol" w:cs="Symbol"/>
    </w:rPr>
  </w:style>
  <w:style w:type="character" w:customStyle="1" w:styleId="WW8Num24z1">
    <w:name w:val="WW8Num24z1"/>
    <w:rsid w:val="00316BC6"/>
    <w:rPr>
      <w:rFonts w:ascii="Courier New" w:hAnsi="Courier New" w:cs="Courier New"/>
    </w:rPr>
  </w:style>
  <w:style w:type="character" w:customStyle="1" w:styleId="WW8Num24z2">
    <w:name w:val="WW8Num24z2"/>
    <w:rsid w:val="00316BC6"/>
    <w:rPr>
      <w:rFonts w:ascii="Wingdings" w:hAnsi="Wingdings" w:cs="Wingdings"/>
    </w:rPr>
  </w:style>
  <w:style w:type="character" w:customStyle="1" w:styleId="WW8Num25z1">
    <w:name w:val="WW8Num25z1"/>
    <w:rsid w:val="00316BC6"/>
    <w:rPr>
      <w:i w:val="0"/>
    </w:rPr>
  </w:style>
  <w:style w:type="character" w:customStyle="1" w:styleId="WW8Num27z0">
    <w:name w:val="WW8Num27z0"/>
    <w:rsid w:val="00316BC6"/>
    <w:rPr>
      <w:rFonts w:ascii="Symbol" w:hAnsi="Symbol" w:cs="Symbol"/>
    </w:rPr>
  </w:style>
  <w:style w:type="character" w:customStyle="1" w:styleId="WW8Num27z1">
    <w:name w:val="WW8Num27z1"/>
    <w:rsid w:val="00316BC6"/>
    <w:rPr>
      <w:rFonts w:ascii="Courier New" w:hAnsi="Courier New" w:cs="Courier New"/>
    </w:rPr>
  </w:style>
  <w:style w:type="character" w:customStyle="1" w:styleId="WW8Num27z2">
    <w:name w:val="WW8Num27z2"/>
    <w:rsid w:val="00316BC6"/>
    <w:rPr>
      <w:rFonts w:ascii="Wingdings" w:hAnsi="Wingdings" w:cs="Wingdings"/>
    </w:rPr>
  </w:style>
  <w:style w:type="character" w:customStyle="1" w:styleId="WW8Num28z0">
    <w:name w:val="WW8Num28z0"/>
    <w:rsid w:val="00316BC6"/>
    <w:rPr>
      <w:rFonts w:ascii="Courier New" w:hAnsi="Courier New" w:cs="Courier New"/>
    </w:rPr>
  </w:style>
  <w:style w:type="character" w:customStyle="1" w:styleId="WW8Num28z1">
    <w:name w:val="WW8Num28z1"/>
    <w:rsid w:val="00316BC6"/>
    <w:rPr>
      <w:rFonts w:ascii="Courier New" w:hAnsi="Courier New" w:cs="Courier New"/>
    </w:rPr>
  </w:style>
  <w:style w:type="character" w:customStyle="1" w:styleId="WW8Num28z3">
    <w:name w:val="WW8Num28z3"/>
    <w:rsid w:val="00316BC6"/>
    <w:rPr>
      <w:rFonts w:ascii="Symbol" w:hAnsi="Symbol" w:cs="Symbol"/>
    </w:rPr>
  </w:style>
  <w:style w:type="character" w:customStyle="1" w:styleId="WW8Num29z0">
    <w:name w:val="WW8Num29z0"/>
    <w:rsid w:val="00316BC6"/>
    <w:rPr>
      <w:rFonts w:ascii="Courier New" w:hAnsi="Courier New" w:cs="Courier New"/>
    </w:rPr>
  </w:style>
  <w:style w:type="character" w:customStyle="1" w:styleId="WW8Num29z1">
    <w:name w:val="WW8Num29z1"/>
    <w:rsid w:val="00316BC6"/>
    <w:rPr>
      <w:rFonts w:ascii="Courier New" w:hAnsi="Courier New" w:cs="Courier New"/>
    </w:rPr>
  </w:style>
  <w:style w:type="character" w:customStyle="1" w:styleId="WW8Num29z2">
    <w:name w:val="WW8Num29z2"/>
    <w:rsid w:val="00316BC6"/>
    <w:rPr>
      <w:rFonts w:ascii="Wingdings" w:hAnsi="Wingdings" w:cs="Wingdings"/>
    </w:rPr>
  </w:style>
  <w:style w:type="character" w:customStyle="1" w:styleId="WW8Num30z0">
    <w:name w:val="WW8Num30z0"/>
    <w:rsid w:val="00316BC6"/>
    <w:rPr>
      <w:rFonts w:ascii="Courier New" w:hAnsi="Courier New" w:cs="Courier New"/>
    </w:rPr>
  </w:style>
  <w:style w:type="character" w:customStyle="1" w:styleId="WW8Num30z2">
    <w:name w:val="WW8Num30z2"/>
    <w:rsid w:val="00316BC6"/>
    <w:rPr>
      <w:rFonts w:ascii="Wingdings" w:hAnsi="Wingdings" w:cs="Wingdings"/>
    </w:rPr>
  </w:style>
  <w:style w:type="character" w:customStyle="1" w:styleId="WW8Num30z3">
    <w:name w:val="WW8Num30z3"/>
    <w:rsid w:val="00316BC6"/>
    <w:rPr>
      <w:rFonts w:ascii="Symbol" w:hAnsi="Symbol" w:cs="Symbol"/>
    </w:rPr>
  </w:style>
  <w:style w:type="character" w:customStyle="1" w:styleId="WW8Num31z0">
    <w:name w:val="WW8Num31z0"/>
    <w:rsid w:val="00316BC6"/>
    <w:rPr>
      <w:rFonts w:ascii="Courier New" w:hAnsi="Courier New" w:cs="Courier New"/>
    </w:rPr>
  </w:style>
  <w:style w:type="character" w:customStyle="1" w:styleId="WW8Num31z1">
    <w:name w:val="WW8Num31z1"/>
    <w:rsid w:val="00316BC6"/>
    <w:rPr>
      <w:rFonts w:ascii="Courier New" w:hAnsi="Courier New" w:cs="Courier New"/>
    </w:rPr>
  </w:style>
  <w:style w:type="character" w:customStyle="1" w:styleId="WW8Num31z2">
    <w:name w:val="WW8Num31z2"/>
    <w:rsid w:val="00316BC6"/>
    <w:rPr>
      <w:rFonts w:ascii="Wingdings" w:hAnsi="Wingdings" w:cs="Wingdings"/>
    </w:rPr>
  </w:style>
  <w:style w:type="character" w:customStyle="1" w:styleId="WW8Num32z0">
    <w:name w:val="WW8Num32z0"/>
    <w:rsid w:val="00316BC6"/>
    <w:rPr>
      <w:rFonts w:ascii="Courier New" w:hAnsi="Courier New" w:cs="Courier New"/>
    </w:rPr>
  </w:style>
  <w:style w:type="character" w:customStyle="1" w:styleId="WW8Num32z1">
    <w:name w:val="WW8Num32z1"/>
    <w:rsid w:val="00316BC6"/>
    <w:rPr>
      <w:rFonts w:ascii="Courier New" w:hAnsi="Courier New" w:cs="Courier New"/>
    </w:rPr>
  </w:style>
  <w:style w:type="character" w:customStyle="1" w:styleId="WW8Num32z2">
    <w:name w:val="WW8Num32z2"/>
    <w:rsid w:val="00316BC6"/>
    <w:rPr>
      <w:rFonts w:ascii="Wingdings" w:hAnsi="Wingdings" w:cs="Wingdings"/>
    </w:rPr>
  </w:style>
  <w:style w:type="character" w:customStyle="1" w:styleId="WW8Num33z0">
    <w:name w:val="WW8Num33z0"/>
    <w:rsid w:val="00316BC6"/>
    <w:rPr>
      <w:rFonts w:ascii="Courier New" w:hAnsi="Courier New" w:cs="Courier New"/>
    </w:rPr>
  </w:style>
  <w:style w:type="character" w:customStyle="1" w:styleId="WW8Num33z1">
    <w:name w:val="WW8Num33z1"/>
    <w:rsid w:val="00316BC6"/>
    <w:rPr>
      <w:rFonts w:ascii="Courier New" w:hAnsi="Courier New" w:cs="Courier New"/>
    </w:rPr>
  </w:style>
  <w:style w:type="character" w:customStyle="1" w:styleId="WW8Num33z2">
    <w:name w:val="WW8Num33z2"/>
    <w:rsid w:val="00316BC6"/>
    <w:rPr>
      <w:rFonts w:ascii="Wingdings" w:hAnsi="Wingdings" w:cs="Wingdings"/>
    </w:rPr>
  </w:style>
  <w:style w:type="character" w:customStyle="1" w:styleId="WW8Num34z0">
    <w:name w:val="WW8Num34z0"/>
    <w:rsid w:val="00316BC6"/>
    <w:rPr>
      <w:rFonts w:ascii="Courier New" w:hAnsi="Courier New" w:cs="Courier New"/>
    </w:rPr>
  </w:style>
  <w:style w:type="character" w:customStyle="1" w:styleId="WW8Num34z1">
    <w:name w:val="WW8Num34z1"/>
    <w:rsid w:val="00316BC6"/>
    <w:rPr>
      <w:rFonts w:ascii="Arial" w:eastAsia="Times New Roman" w:hAnsi="Arial" w:cs="Arial"/>
    </w:rPr>
  </w:style>
  <w:style w:type="character" w:customStyle="1" w:styleId="WW8Num34z2">
    <w:name w:val="WW8Num34z2"/>
    <w:rsid w:val="00316BC6"/>
    <w:rPr>
      <w:rFonts w:ascii="Wingdings" w:hAnsi="Wingdings" w:cs="Wingdings"/>
    </w:rPr>
  </w:style>
  <w:style w:type="character" w:customStyle="1" w:styleId="WW8Num34z4">
    <w:name w:val="WW8Num34z4"/>
    <w:rsid w:val="00316BC6"/>
    <w:rPr>
      <w:rFonts w:ascii="Courier New" w:hAnsi="Courier New" w:cs="Courier New"/>
    </w:rPr>
  </w:style>
  <w:style w:type="character" w:customStyle="1" w:styleId="WW8Num35z1">
    <w:name w:val="WW8Num35z1"/>
    <w:rsid w:val="00316BC6"/>
    <w:rPr>
      <w:rFonts w:ascii="Courier New" w:hAnsi="Courier New" w:cs="Courier New"/>
    </w:rPr>
  </w:style>
  <w:style w:type="character" w:customStyle="1" w:styleId="WW8Num35z2">
    <w:name w:val="WW8Num35z2"/>
    <w:rsid w:val="00316BC6"/>
    <w:rPr>
      <w:rFonts w:ascii="Wingdings" w:hAnsi="Wingdings" w:cs="Wingdings"/>
    </w:rPr>
  </w:style>
  <w:style w:type="character" w:customStyle="1" w:styleId="WW8Num35z3">
    <w:name w:val="WW8Num35z3"/>
    <w:rsid w:val="00316BC6"/>
    <w:rPr>
      <w:rFonts w:ascii="Symbol" w:hAnsi="Symbol" w:cs="Symbol"/>
    </w:rPr>
  </w:style>
  <w:style w:type="character" w:customStyle="1" w:styleId="WW8Num36z0">
    <w:name w:val="WW8Num36z0"/>
    <w:rsid w:val="00316BC6"/>
    <w:rPr>
      <w:rFonts w:ascii="Times New Roman" w:hAnsi="Times New Roman" w:cs="Times New Roman"/>
    </w:rPr>
  </w:style>
  <w:style w:type="character" w:customStyle="1" w:styleId="WW8Num36z1">
    <w:name w:val="WW8Num36z1"/>
    <w:rsid w:val="00316BC6"/>
    <w:rPr>
      <w:rFonts w:ascii="Courier New" w:hAnsi="Courier New" w:cs="Courier New"/>
    </w:rPr>
  </w:style>
  <w:style w:type="character" w:customStyle="1" w:styleId="WW8Num36z2">
    <w:name w:val="WW8Num36z2"/>
    <w:rsid w:val="00316BC6"/>
    <w:rPr>
      <w:rFonts w:ascii="Wingdings" w:hAnsi="Wingdings" w:cs="Wingdings"/>
    </w:rPr>
  </w:style>
  <w:style w:type="character" w:customStyle="1" w:styleId="WW8Num37z0">
    <w:name w:val="WW8Num37z0"/>
    <w:rsid w:val="00316BC6"/>
    <w:rPr>
      <w:rFonts w:ascii="Symbol" w:hAnsi="Symbol" w:cs="Symbol"/>
    </w:rPr>
  </w:style>
  <w:style w:type="character" w:customStyle="1" w:styleId="WW8Num37z1">
    <w:name w:val="WW8Num37z1"/>
    <w:rsid w:val="00316BC6"/>
    <w:rPr>
      <w:rFonts w:ascii="Courier New" w:hAnsi="Courier New" w:cs="Courier New"/>
    </w:rPr>
  </w:style>
  <w:style w:type="character" w:customStyle="1" w:styleId="WW8Num37z2">
    <w:name w:val="WW8Num37z2"/>
    <w:rsid w:val="00316BC6"/>
    <w:rPr>
      <w:rFonts w:ascii="Wingdings" w:hAnsi="Wingdings" w:cs="Wingdings"/>
    </w:rPr>
  </w:style>
  <w:style w:type="character" w:customStyle="1" w:styleId="WW8Num38z0">
    <w:name w:val="WW8Num38z0"/>
    <w:rsid w:val="00316BC6"/>
    <w:rPr>
      <w:rFonts w:ascii="Courier New" w:hAnsi="Courier New" w:cs="Courier New"/>
    </w:rPr>
  </w:style>
  <w:style w:type="character" w:customStyle="1" w:styleId="WW8Num38z1">
    <w:name w:val="WW8Num38z1"/>
    <w:rsid w:val="00316BC6"/>
    <w:rPr>
      <w:rFonts w:ascii="Courier New" w:hAnsi="Courier New" w:cs="Courier New"/>
    </w:rPr>
  </w:style>
  <w:style w:type="character" w:customStyle="1" w:styleId="WW8Num38z2">
    <w:name w:val="WW8Num38z2"/>
    <w:rsid w:val="00316BC6"/>
    <w:rPr>
      <w:rFonts w:ascii="Wingdings" w:hAnsi="Wingdings" w:cs="Wingdings"/>
    </w:rPr>
  </w:style>
  <w:style w:type="character" w:customStyle="1" w:styleId="WW8Num39z0">
    <w:name w:val="WW8Num39z0"/>
    <w:rsid w:val="00316BC6"/>
    <w:rPr>
      <w:rFonts w:ascii="Symbol" w:hAnsi="Symbol" w:cs="Symbol"/>
    </w:rPr>
  </w:style>
  <w:style w:type="character" w:customStyle="1" w:styleId="WW8Num39z1">
    <w:name w:val="WW8Num39z1"/>
    <w:rsid w:val="00316BC6"/>
    <w:rPr>
      <w:rFonts w:ascii="Courier New" w:hAnsi="Courier New" w:cs="Courier New"/>
    </w:rPr>
  </w:style>
  <w:style w:type="character" w:customStyle="1" w:styleId="WW8Num39z2">
    <w:name w:val="WW8Num39z2"/>
    <w:rsid w:val="00316BC6"/>
    <w:rPr>
      <w:rFonts w:ascii="Wingdings" w:hAnsi="Wingdings" w:cs="Wingdings"/>
    </w:rPr>
  </w:style>
  <w:style w:type="character" w:customStyle="1" w:styleId="WW8Num40z0">
    <w:name w:val="WW8Num40z0"/>
    <w:rsid w:val="00316BC6"/>
    <w:rPr>
      <w:rFonts w:ascii="Times New Roman" w:hAnsi="Times New Roman" w:cs="Times New Roman"/>
      <w:b w:val="0"/>
      <w:i w:val="0"/>
      <w:sz w:val="24"/>
    </w:rPr>
  </w:style>
  <w:style w:type="character" w:customStyle="1" w:styleId="WW8Num40z1">
    <w:name w:val="WW8Num40z1"/>
    <w:rsid w:val="00316BC6"/>
    <w:rPr>
      <w:rFonts w:ascii="Courier New" w:hAnsi="Courier New" w:cs="Courier New"/>
    </w:rPr>
  </w:style>
  <w:style w:type="character" w:customStyle="1" w:styleId="WW8Num40z2">
    <w:name w:val="WW8Num40z2"/>
    <w:rsid w:val="00316BC6"/>
    <w:rPr>
      <w:rFonts w:ascii="Wingdings" w:hAnsi="Wingdings" w:cs="Wingdings"/>
    </w:rPr>
  </w:style>
  <w:style w:type="character" w:customStyle="1" w:styleId="WW8Num41z0">
    <w:name w:val="WW8Num41z0"/>
    <w:rsid w:val="00316BC6"/>
    <w:rPr>
      <w:sz w:val="24"/>
    </w:rPr>
  </w:style>
  <w:style w:type="character" w:customStyle="1" w:styleId="WW8Num41z1">
    <w:name w:val="WW8Num41z1"/>
    <w:rsid w:val="00316BC6"/>
    <w:rPr>
      <w:rFonts w:ascii="Courier New" w:hAnsi="Courier New" w:cs="Courier New"/>
    </w:rPr>
  </w:style>
  <w:style w:type="character" w:customStyle="1" w:styleId="WW8Num41z2">
    <w:name w:val="WW8Num41z2"/>
    <w:rsid w:val="00316BC6"/>
    <w:rPr>
      <w:rFonts w:ascii="Wingdings" w:hAnsi="Wingdings" w:cs="Wingdings"/>
    </w:rPr>
  </w:style>
  <w:style w:type="character" w:customStyle="1" w:styleId="WW8Num42z0">
    <w:name w:val="WW8Num42z0"/>
    <w:rsid w:val="00316BC6"/>
    <w:rPr>
      <w:rFonts w:ascii="Times New Roman" w:eastAsia="Times New Roman" w:hAnsi="Times New Roman" w:cs="Times New Roman"/>
    </w:rPr>
  </w:style>
  <w:style w:type="character" w:customStyle="1" w:styleId="WW8Num42z2">
    <w:name w:val="WW8Num42z2"/>
    <w:rsid w:val="00316BC6"/>
    <w:rPr>
      <w:rFonts w:ascii="Wingdings" w:hAnsi="Wingdings" w:cs="Wingdings"/>
    </w:rPr>
  </w:style>
  <w:style w:type="character" w:customStyle="1" w:styleId="WW8Num42z3">
    <w:name w:val="WW8Num42z3"/>
    <w:rsid w:val="00316BC6"/>
    <w:rPr>
      <w:rFonts w:ascii="Symbol" w:hAnsi="Symbol" w:cs="Symbol"/>
    </w:rPr>
  </w:style>
  <w:style w:type="character" w:customStyle="1" w:styleId="WW8Num43z0">
    <w:name w:val="WW8Num43z0"/>
    <w:rsid w:val="00316BC6"/>
    <w:rPr>
      <w:rFonts w:ascii="Wingdings" w:hAnsi="Wingdings" w:cs="Wingdings"/>
    </w:rPr>
  </w:style>
  <w:style w:type="character" w:customStyle="1" w:styleId="WW8Num43z1">
    <w:name w:val="WW8Num43z1"/>
    <w:rsid w:val="00316BC6"/>
    <w:rPr>
      <w:rFonts w:ascii="Courier New" w:hAnsi="Courier New" w:cs="Courier New"/>
    </w:rPr>
  </w:style>
  <w:style w:type="character" w:customStyle="1" w:styleId="WW8Num43z2">
    <w:name w:val="WW8Num43z2"/>
    <w:rsid w:val="00316BC6"/>
    <w:rPr>
      <w:rFonts w:ascii="Wingdings" w:hAnsi="Wingdings" w:cs="Wingdings"/>
    </w:rPr>
  </w:style>
  <w:style w:type="character" w:customStyle="1" w:styleId="Domylnaczcionkaakapitu2">
    <w:name w:val="Domyślna czcionka akapitu2"/>
    <w:rsid w:val="00316BC6"/>
  </w:style>
  <w:style w:type="character" w:customStyle="1" w:styleId="WW8Num2z0">
    <w:name w:val="WW8Num2z0"/>
    <w:rsid w:val="00316BC6"/>
    <w:rPr>
      <w:rFonts w:ascii="Times New Roman" w:hAnsi="Times New Roman" w:cs="Times New Roman"/>
    </w:rPr>
  </w:style>
  <w:style w:type="character" w:customStyle="1" w:styleId="WW8Num2z2">
    <w:name w:val="WW8Num2z2"/>
    <w:rsid w:val="00316BC6"/>
    <w:rPr>
      <w:rFonts w:ascii="Wingdings" w:hAnsi="Wingdings" w:cs="Wingdings"/>
    </w:rPr>
  </w:style>
  <w:style w:type="character" w:customStyle="1" w:styleId="WW8Num2z3">
    <w:name w:val="WW8Num2z3"/>
    <w:rsid w:val="00316BC6"/>
    <w:rPr>
      <w:rFonts w:ascii="Symbol" w:hAnsi="Symbol" w:cs="Symbol"/>
    </w:rPr>
  </w:style>
  <w:style w:type="character" w:customStyle="1" w:styleId="WW8Num7z1">
    <w:name w:val="WW8Num7z1"/>
    <w:rsid w:val="00316BC6"/>
    <w:rPr>
      <w:rFonts w:ascii="Courier New" w:hAnsi="Courier New" w:cs="Courier New"/>
    </w:rPr>
  </w:style>
  <w:style w:type="character" w:customStyle="1" w:styleId="WW8Num7z2">
    <w:name w:val="WW8Num7z2"/>
    <w:rsid w:val="00316BC6"/>
    <w:rPr>
      <w:rFonts w:ascii="Wingdings" w:hAnsi="Wingdings" w:cs="Wingdings"/>
    </w:rPr>
  </w:style>
  <w:style w:type="character" w:customStyle="1" w:styleId="WW8Num7z3">
    <w:name w:val="WW8Num7z3"/>
    <w:rsid w:val="00316BC6"/>
    <w:rPr>
      <w:rFonts w:ascii="Symbol" w:hAnsi="Symbol" w:cs="Symbol"/>
    </w:rPr>
  </w:style>
  <w:style w:type="character" w:customStyle="1" w:styleId="WW8Num9z3">
    <w:name w:val="WW8Num9z3"/>
    <w:rsid w:val="00316BC6"/>
    <w:rPr>
      <w:rFonts w:ascii="Symbol" w:hAnsi="Symbol" w:cs="Symbol"/>
    </w:rPr>
  </w:style>
  <w:style w:type="character" w:customStyle="1" w:styleId="WW8Num13z1">
    <w:name w:val="WW8Num13z1"/>
    <w:rsid w:val="00316BC6"/>
    <w:rPr>
      <w:rFonts w:ascii="Arial" w:eastAsia="Times New Roman" w:hAnsi="Arial" w:cs="Arial"/>
    </w:rPr>
  </w:style>
  <w:style w:type="character" w:customStyle="1" w:styleId="WW8Num14z0">
    <w:name w:val="WW8Num14z0"/>
    <w:rsid w:val="00316BC6"/>
    <w:rPr>
      <w:rFonts w:ascii="Courier New" w:hAnsi="Courier New" w:cs="Courier New"/>
    </w:rPr>
  </w:style>
  <w:style w:type="character" w:customStyle="1" w:styleId="WW8Num15z0">
    <w:name w:val="WW8Num15z0"/>
    <w:rsid w:val="00316BC6"/>
    <w:rPr>
      <w:rFonts w:ascii="Courier New" w:hAnsi="Courier New" w:cs="Courier New"/>
    </w:rPr>
  </w:style>
  <w:style w:type="character" w:customStyle="1" w:styleId="WW8Num18z3">
    <w:name w:val="WW8Num18z3"/>
    <w:rsid w:val="00316BC6"/>
    <w:rPr>
      <w:rFonts w:ascii="Symbol" w:hAnsi="Symbol" w:cs="Symbol"/>
    </w:rPr>
  </w:style>
  <w:style w:type="character" w:customStyle="1" w:styleId="WW8Num21z3">
    <w:name w:val="WW8Num21z3"/>
    <w:rsid w:val="00316BC6"/>
    <w:rPr>
      <w:rFonts w:ascii="Symbol" w:hAnsi="Symbol" w:cs="Symbol"/>
    </w:rPr>
  </w:style>
  <w:style w:type="character" w:customStyle="1" w:styleId="WW8Num22z3">
    <w:name w:val="WW8Num22z3"/>
    <w:rsid w:val="00316BC6"/>
    <w:rPr>
      <w:rFonts w:ascii="Symbol" w:hAnsi="Symbol" w:cs="Symbol"/>
    </w:rPr>
  </w:style>
  <w:style w:type="character" w:customStyle="1" w:styleId="WW8Num23z3">
    <w:name w:val="WW8Num23z3"/>
    <w:rsid w:val="00316BC6"/>
    <w:rPr>
      <w:rFonts w:ascii="Symbol" w:hAnsi="Symbol" w:cs="Symbol"/>
    </w:rPr>
  </w:style>
  <w:style w:type="character" w:customStyle="1" w:styleId="WW8Num25z0">
    <w:name w:val="WW8Num25z0"/>
    <w:rsid w:val="00316BC6"/>
    <w:rPr>
      <w:rFonts w:ascii="Courier New" w:hAnsi="Courier New" w:cs="Courier New"/>
    </w:rPr>
  </w:style>
  <w:style w:type="character" w:customStyle="1" w:styleId="WW8Num25z2">
    <w:name w:val="WW8Num25z2"/>
    <w:rsid w:val="00316BC6"/>
    <w:rPr>
      <w:rFonts w:ascii="Wingdings" w:hAnsi="Wingdings" w:cs="Wingdings"/>
    </w:rPr>
  </w:style>
  <w:style w:type="character" w:customStyle="1" w:styleId="WW8Num25z3">
    <w:name w:val="WW8Num25z3"/>
    <w:rsid w:val="00316BC6"/>
    <w:rPr>
      <w:rFonts w:ascii="Symbol" w:hAnsi="Symbol" w:cs="Symbol"/>
    </w:rPr>
  </w:style>
  <w:style w:type="character" w:customStyle="1" w:styleId="WW8Num26z0">
    <w:name w:val="WW8Num26z0"/>
    <w:rsid w:val="00316BC6"/>
    <w:rPr>
      <w:rFonts w:ascii="Courier New" w:hAnsi="Courier New" w:cs="Courier New"/>
    </w:rPr>
  </w:style>
  <w:style w:type="character" w:customStyle="1" w:styleId="WW8Num26z2">
    <w:name w:val="WW8Num26z2"/>
    <w:rsid w:val="00316BC6"/>
    <w:rPr>
      <w:rFonts w:ascii="Wingdings" w:hAnsi="Wingdings" w:cs="Wingdings"/>
    </w:rPr>
  </w:style>
  <w:style w:type="character" w:customStyle="1" w:styleId="WW8Num26z3">
    <w:name w:val="WW8Num26z3"/>
    <w:rsid w:val="00316BC6"/>
    <w:rPr>
      <w:rFonts w:ascii="Symbol" w:hAnsi="Symbol" w:cs="Symbol"/>
    </w:rPr>
  </w:style>
  <w:style w:type="character" w:customStyle="1" w:styleId="WW8Num28z2">
    <w:name w:val="WW8Num28z2"/>
    <w:rsid w:val="00316BC6"/>
    <w:rPr>
      <w:rFonts w:ascii="Wingdings" w:hAnsi="Wingdings" w:cs="Wingdings"/>
    </w:rPr>
  </w:style>
  <w:style w:type="character" w:customStyle="1" w:styleId="WW8Num29z3">
    <w:name w:val="WW8Num29z3"/>
    <w:rsid w:val="00316BC6"/>
    <w:rPr>
      <w:rFonts w:ascii="Symbol" w:hAnsi="Symbol" w:cs="Symbol"/>
    </w:rPr>
  </w:style>
  <w:style w:type="character" w:customStyle="1" w:styleId="WW8Num31z3">
    <w:name w:val="WW8Num31z3"/>
    <w:rsid w:val="00316BC6"/>
    <w:rPr>
      <w:rFonts w:ascii="Symbol" w:hAnsi="Symbol" w:cs="Symbol"/>
    </w:rPr>
  </w:style>
  <w:style w:type="character" w:customStyle="1" w:styleId="WW8Num32z3">
    <w:name w:val="WW8Num32z3"/>
    <w:rsid w:val="00316BC6"/>
    <w:rPr>
      <w:rFonts w:ascii="Symbol" w:hAnsi="Symbol" w:cs="Symbol"/>
    </w:rPr>
  </w:style>
  <w:style w:type="character" w:customStyle="1" w:styleId="WW8Num33z3">
    <w:name w:val="WW8Num33z3"/>
    <w:rsid w:val="00316BC6"/>
    <w:rPr>
      <w:rFonts w:ascii="Symbol" w:hAnsi="Symbol" w:cs="Symbol"/>
    </w:rPr>
  </w:style>
  <w:style w:type="character" w:customStyle="1" w:styleId="WW8Num34z3">
    <w:name w:val="WW8Num34z3"/>
    <w:rsid w:val="00316BC6"/>
    <w:rPr>
      <w:rFonts w:ascii="Symbol" w:hAnsi="Symbol" w:cs="Symbol"/>
    </w:rPr>
  </w:style>
  <w:style w:type="character" w:customStyle="1" w:styleId="WW8Num35z0">
    <w:name w:val="WW8Num35z0"/>
    <w:rsid w:val="00316BC6"/>
    <w:rPr>
      <w:rFonts w:ascii="Symbol" w:hAnsi="Symbol" w:cs="Symbol"/>
    </w:rPr>
  </w:style>
  <w:style w:type="character" w:customStyle="1" w:styleId="WW-Domylnaczcionkaakapitu">
    <w:name w:val="WW-Domyślna czcionka akapitu"/>
    <w:rsid w:val="00316BC6"/>
  </w:style>
  <w:style w:type="character" w:customStyle="1" w:styleId="WW-WW8Num2z0">
    <w:name w:val="WW-WW8Num2z0"/>
    <w:rsid w:val="00316BC6"/>
    <w:rPr>
      <w:rFonts w:ascii="Times New Roman" w:hAnsi="Times New Roman" w:cs="Times New Roman"/>
    </w:rPr>
  </w:style>
  <w:style w:type="character" w:customStyle="1" w:styleId="WW-WW8Num2z1">
    <w:name w:val="WW-WW8Num2z1"/>
    <w:rsid w:val="00316BC6"/>
    <w:rPr>
      <w:rFonts w:ascii="Courier New" w:hAnsi="Courier New" w:cs="Courier New"/>
    </w:rPr>
  </w:style>
  <w:style w:type="character" w:customStyle="1" w:styleId="WW-WW8Num2z2">
    <w:name w:val="WW-WW8Num2z2"/>
    <w:rsid w:val="00316BC6"/>
    <w:rPr>
      <w:rFonts w:ascii="Wingdings" w:hAnsi="Wingdings" w:cs="Wingdings"/>
    </w:rPr>
  </w:style>
  <w:style w:type="character" w:customStyle="1" w:styleId="WW-WW8Num2z3">
    <w:name w:val="WW-WW8Num2z3"/>
    <w:rsid w:val="00316BC6"/>
    <w:rPr>
      <w:rFonts w:ascii="Symbol" w:hAnsi="Symbol" w:cs="Symbol"/>
    </w:rPr>
  </w:style>
  <w:style w:type="character" w:customStyle="1" w:styleId="WW-WW8Num3z0">
    <w:name w:val="WW-WW8Num3z0"/>
    <w:rsid w:val="00316BC6"/>
    <w:rPr>
      <w:rFonts w:ascii="Times New Roman" w:hAnsi="Times New Roman" w:cs="Times New Roman"/>
    </w:rPr>
  </w:style>
  <w:style w:type="character" w:customStyle="1" w:styleId="WW-WW8Num4z0">
    <w:name w:val="WW-WW8Num4z0"/>
    <w:rsid w:val="00316BC6"/>
    <w:rPr>
      <w:rFonts w:ascii="Symbol" w:hAnsi="Symbol" w:cs="Symbol"/>
    </w:rPr>
  </w:style>
  <w:style w:type="character" w:customStyle="1" w:styleId="WW-WW8Num5z0">
    <w:name w:val="WW-WW8Num5z0"/>
    <w:rsid w:val="00316BC6"/>
    <w:rPr>
      <w:rFonts w:ascii="Courier New" w:hAnsi="Courier New" w:cs="Courier New"/>
    </w:rPr>
  </w:style>
  <w:style w:type="character" w:customStyle="1" w:styleId="WW-WW8Num6z0">
    <w:name w:val="WW-WW8Num6z0"/>
    <w:rsid w:val="00316BC6"/>
    <w:rPr>
      <w:rFonts w:ascii="Symbol" w:hAnsi="Symbol" w:cs="Symbol"/>
    </w:rPr>
  </w:style>
  <w:style w:type="character" w:customStyle="1" w:styleId="WW-WW8Num7z0">
    <w:name w:val="WW-WW8Num7z0"/>
    <w:rsid w:val="00316BC6"/>
    <w:rPr>
      <w:rFonts w:ascii="Courier New" w:hAnsi="Courier New" w:cs="Courier New"/>
    </w:rPr>
  </w:style>
  <w:style w:type="character" w:customStyle="1" w:styleId="WW-WW8Num7z1">
    <w:name w:val="WW-WW8Num7z1"/>
    <w:rsid w:val="00316BC6"/>
    <w:rPr>
      <w:rFonts w:ascii="Courier New" w:hAnsi="Courier New" w:cs="Courier New"/>
    </w:rPr>
  </w:style>
  <w:style w:type="character" w:customStyle="1" w:styleId="WW-WW8Num7z2">
    <w:name w:val="WW-WW8Num7z2"/>
    <w:rsid w:val="00316BC6"/>
    <w:rPr>
      <w:rFonts w:ascii="Wingdings" w:hAnsi="Wingdings" w:cs="Wingdings"/>
    </w:rPr>
  </w:style>
  <w:style w:type="character" w:customStyle="1" w:styleId="WW-WW8Num7z3">
    <w:name w:val="WW-WW8Num7z3"/>
    <w:rsid w:val="00316BC6"/>
    <w:rPr>
      <w:rFonts w:ascii="Symbol" w:hAnsi="Symbol" w:cs="Symbol"/>
    </w:rPr>
  </w:style>
  <w:style w:type="character" w:customStyle="1" w:styleId="WW-WW8Num8z0">
    <w:name w:val="WW-WW8Num8z0"/>
    <w:rsid w:val="00316BC6"/>
    <w:rPr>
      <w:rFonts w:ascii="Times New Roman" w:hAnsi="Times New Roman" w:cs="Times New Roman"/>
    </w:rPr>
  </w:style>
  <w:style w:type="character" w:customStyle="1" w:styleId="WW-WW8Num9z0">
    <w:name w:val="WW-WW8Num9z0"/>
    <w:rsid w:val="00316BC6"/>
    <w:rPr>
      <w:rFonts w:ascii="Wingdings" w:hAnsi="Wingdings" w:cs="Wingdings"/>
    </w:rPr>
  </w:style>
  <w:style w:type="character" w:customStyle="1" w:styleId="WW-WW8Num9z1">
    <w:name w:val="WW-WW8Num9z1"/>
    <w:rsid w:val="00316BC6"/>
    <w:rPr>
      <w:rFonts w:ascii="Courier New" w:hAnsi="Courier New" w:cs="Courier New"/>
    </w:rPr>
  </w:style>
  <w:style w:type="character" w:customStyle="1" w:styleId="WW-WW8Num9z3">
    <w:name w:val="WW-WW8Num9z3"/>
    <w:rsid w:val="00316BC6"/>
    <w:rPr>
      <w:rFonts w:ascii="Symbol" w:hAnsi="Symbol" w:cs="Symbol"/>
    </w:rPr>
  </w:style>
  <w:style w:type="character" w:customStyle="1" w:styleId="WW-WW8Num10z0">
    <w:name w:val="WW-WW8Num10z0"/>
    <w:rsid w:val="00316BC6"/>
    <w:rPr>
      <w:rFonts w:ascii="Wingdings" w:hAnsi="Wingdings" w:cs="Wingdings"/>
    </w:rPr>
  </w:style>
  <w:style w:type="character" w:customStyle="1" w:styleId="WW-WW8Num11z0">
    <w:name w:val="WW-WW8Num11z0"/>
    <w:rsid w:val="00316BC6"/>
    <w:rPr>
      <w:rFonts w:ascii="Wingdings" w:hAnsi="Wingdings" w:cs="Wingdings"/>
    </w:rPr>
  </w:style>
  <w:style w:type="character" w:customStyle="1" w:styleId="WW-WW8Num12z0">
    <w:name w:val="WW-WW8Num12z0"/>
    <w:rsid w:val="00316BC6"/>
    <w:rPr>
      <w:rFonts w:ascii="Times New Roman" w:hAnsi="Times New Roman" w:cs="Times New Roman"/>
    </w:rPr>
  </w:style>
  <w:style w:type="character" w:customStyle="1" w:styleId="WW-WW8Num13z1">
    <w:name w:val="WW-WW8Num13z1"/>
    <w:rsid w:val="00316BC6"/>
    <w:rPr>
      <w:rFonts w:ascii="Arial" w:eastAsia="Times New Roman" w:hAnsi="Arial" w:cs="Arial"/>
    </w:rPr>
  </w:style>
  <w:style w:type="character" w:customStyle="1" w:styleId="WW-WW8Num14z0">
    <w:name w:val="WW-WW8Num14z0"/>
    <w:rsid w:val="00316BC6"/>
    <w:rPr>
      <w:rFonts w:ascii="Courier New" w:hAnsi="Courier New" w:cs="Courier New"/>
    </w:rPr>
  </w:style>
  <w:style w:type="character" w:customStyle="1" w:styleId="WW-WW8Num15z0">
    <w:name w:val="WW-WW8Num15z0"/>
    <w:rsid w:val="00316BC6"/>
    <w:rPr>
      <w:rFonts w:ascii="Courier New" w:hAnsi="Courier New" w:cs="Courier New"/>
    </w:rPr>
  </w:style>
  <w:style w:type="character" w:customStyle="1" w:styleId="WW-WW8Num16z0">
    <w:name w:val="WW-WW8Num16z0"/>
    <w:rsid w:val="00316BC6"/>
    <w:rPr>
      <w:rFonts w:ascii="Symbol" w:hAnsi="Symbol" w:cs="Symbol"/>
    </w:rPr>
  </w:style>
  <w:style w:type="character" w:customStyle="1" w:styleId="WW-Absatz-Standardschriftart">
    <w:name w:val="WW-Absatz-Standardschriftart"/>
    <w:rsid w:val="00316BC6"/>
  </w:style>
  <w:style w:type="character" w:customStyle="1" w:styleId="WW-Absatz-Standardschriftart1">
    <w:name w:val="WW-Absatz-Standardschriftart1"/>
    <w:rsid w:val="00316BC6"/>
  </w:style>
  <w:style w:type="character" w:customStyle="1" w:styleId="WW-Absatz-Standardschriftart11">
    <w:name w:val="WW-Absatz-Standardschriftart11"/>
    <w:rsid w:val="00316BC6"/>
  </w:style>
  <w:style w:type="character" w:customStyle="1" w:styleId="WW8Num3z1">
    <w:name w:val="WW8Num3z1"/>
    <w:rsid w:val="00316BC6"/>
    <w:rPr>
      <w:rFonts w:ascii="Courier New" w:hAnsi="Courier New" w:cs="Courier New"/>
    </w:rPr>
  </w:style>
  <w:style w:type="character" w:customStyle="1" w:styleId="WW8Num3z2">
    <w:name w:val="WW8Num3z2"/>
    <w:rsid w:val="00316BC6"/>
    <w:rPr>
      <w:rFonts w:ascii="Wingdings" w:hAnsi="Wingdings" w:cs="Wingdings"/>
    </w:rPr>
  </w:style>
  <w:style w:type="character" w:customStyle="1" w:styleId="WW8Num3z3">
    <w:name w:val="WW8Num3z3"/>
    <w:rsid w:val="00316BC6"/>
    <w:rPr>
      <w:rFonts w:ascii="Symbol" w:hAnsi="Symbol" w:cs="Symbol"/>
    </w:rPr>
  </w:style>
  <w:style w:type="character" w:customStyle="1" w:styleId="WW8Num5z2">
    <w:name w:val="WW8Num5z2"/>
    <w:rsid w:val="00316BC6"/>
    <w:rPr>
      <w:rFonts w:ascii="Wingdings" w:hAnsi="Wingdings" w:cs="Wingdings"/>
    </w:rPr>
  </w:style>
  <w:style w:type="character" w:customStyle="1" w:styleId="WW8Num5z3">
    <w:name w:val="WW8Num5z3"/>
    <w:rsid w:val="00316BC6"/>
    <w:rPr>
      <w:rFonts w:ascii="Symbol" w:hAnsi="Symbol" w:cs="Symbol"/>
    </w:rPr>
  </w:style>
  <w:style w:type="character" w:customStyle="1" w:styleId="WW8Num13z2">
    <w:name w:val="WW8Num13z2"/>
    <w:rsid w:val="00316BC6"/>
    <w:rPr>
      <w:rFonts w:ascii="Wingdings" w:hAnsi="Wingdings" w:cs="Wingdings"/>
    </w:rPr>
  </w:style>
  <w:style w:type="character" w:customStyle="1" w:styleId="WW8Num13z3">
    <w:name w:val="WW8Num13z3"/>
    <w:rsid w:val="00316BC6"/>
    <w:rPr>
      <w:rFonts w:ascii="Symbol" w:hAnsi="Symbol" w:cs="Symbol"/>
    </w:rPr>
  </w:style>
  <w:style w:type="character" w:customStyle="1" w:styleId="WW8Num14z2">
    <w:name w:val="WW8Num14z2"/>
    <w:rsid w:val="00316BC6"/>
    <w:rPr>
      <w:rFonts w:ascii="Wingdings" w:hAnsi="Wingdings" w:cs="Wingdings"/>
    </w:rPr>
  </w:style>
  <w:style w:type="character" w:customStyle="1" w:styleId="WW8Num14z3">
    <w:name w:val="WW8Num14z3"/>
    <w:rsid w:val="00316BC6"/>
    <w:rPr>
      <w:rFonts w:ascii="Symbol" w:hAnsi="Symbol" w:cs="Symbol"/>
    </w:rPr>
  </w:style>
  <w:style w:type="character" w:customStyle="1" w:styleId="WW8Num15z1">
    <w:name w:val="WW8Num15z1"/>
    <w:rsid w:val="00316BC6"/>
    <w:rPr>
      <w:rFonts w:ascii="Symbol" w:hAnsi="Symbol" w:cs="Symbol"/>
    </w:rPr>
  </w:style>
  <w:style w:type="character" w:customStyle="1" w:styleId="WW-WW8Num18z0">
    <w:name w:val="WW-WW8Num18z0"/>
    <w:rsid w:val="00316BC6"/>
    <w:rPr>
      <w:rFonts w:ascii="Times New Roman" w:eastAsia="Times New Roman" w:hAnsi="Times New Roman" w:cs="Times New Roman"/>
    </w:rPr>
  </w:style>
  <w:style w:type="character" w:customStyle="1" w:styleId="WW-WW8Num18z2">
    <w:name w:val="WW-WW8Num18z2"/>
    <w:rsid w:val="00316BC6"/>
    <w:rPr>
      <w:rFonts w:ascii="Wingdings" w:hAnsi="Wingdings" w:cs="Wingdings"/>
    </w:rPr>
  </w:style>
  <w:style w:type="character" w:customStyle="1" w:styleId="WW-WW8Num18z3">
    <w:name w:val="WW-WW8Num18z3"/>
    <w:rsid w:val="00316BC6"/>
    <w:rPr>
      <w:rFonts w:ascii="Symbol" w:hAnsi="Symbol" w:cs="Symbol"/>
    </w:rPr>
  </w:style>
  <w:style w:type="character" w:customStyle="1" w:styleId="WW8Num19z0">
    <w:name w:val="WW8Num19z0"/>
    <w:rsid w:val="00316BC6"/>
    <w:rPr>
      <w:rFonts w:ascii="Wingdings" w:hAnsi="Wingdings" w:cs="Wingdings"/>
    </w:rPr>
  </w:style>
  <w:style w:type="character" w:customStyle="1" w:styleId="WW-WW8Num20z0">
    <w:name w:val="WW-WW8Num20z0"/>
    <w:rsid w:val="00316BC6"/>
    <w:rPr>
      <w:rFonts w:ascii="Symbol" w:hAnsi="Symbol" w:cs="Symbol"/>
    </w:rPr>
  </w:style>
  <w:style w:type="character" w:customStyle="1" w:styleId="WW-WW8Num21z0">
    <w:name w:val="WW-WW8Num21z0"/>
    <w:rsid w:val="00316BC6"/>
    <w:rPr>
      <w:rFonts w:ascii="Courier New" w:hAnsi="Courier New" w:cs="Courier New"/>
    </w:rPr>
  </w:style>
  <w:style w:type="character" w:customStyle="1" w:styleId="WW-WW8Num21z2">
    <w:name w:val="WW-WW8Num21z2"/>
    <w:rsid w:val="00316BC6"/>
    <w:rPr>
      <w:rFonts w:ascii="Wingdings" w:hAnsi="Wingdings" w:cs="Wingdings"/>
    </w:rPr>
  </w:style>
  <w:style w:type="character" w:customStyle="1" w:styleId="WW-WW8Num21z3">
    <w:name w:val="WW-WW8Num21z3"/>
    <w:rsid w:val="00316BC6"/>
    <w:rPr>
      <w:rFonts w:ascii="Symbol" w:hAnsi="Symbol" w:cs="Symbol"/>
    </w:rPr>
  </w:style>
  <w:style w:type="character" w:customStyle="1" w:styleId="WW-WW8Num23z0">
    <w:name w:val="WW-WW8Num23z0"/>
    <w:rsid w:val="00316BC6"/>
    <w:rPr>
      <w:rFonts w:ascii="Wingdings" w:hAnsi="Wingdings" w:cs="Wingdings"/>
    </w:rPr>
  </w:style>
  <w:style w:type="character" w:customStyle="1" w:styleId="WW-WW8Num24z0">
    <w:name w:val="WW-WW8Num24z0"/>
    <w:rsid w:val="00316BC6"/>
    <w:rPr>
      <w:rFonts w:ascii="Courier New" w:hAnsi="Courier New" w:cs="Courier New"/>
    </w:rPr>
  </w:style>
  <w:style w:type="character" w:customStyle="1" w:styleId="WW-WW8Num24z2">
    <w:name w:val="WW-WW8Num24z2"/>
    <w:rsid w:val="00316BC6"/>
    <w:rPr>
      <w:rFonts w:ascii="Wingdings" w:hAnsi="Wingdings" w:cs="Wingdings"/>
    </w:rPr>
  </w:style>
  <w:style w:type="character" w:customStyle="1" w:styleId="WW8Num24z3">
    <w:name w:val="WW8Num24z3"/>
    <w:rsid w:val="00316BC6"/>
    <w:rPr>
      <w:rFonts w:ascii="Symbol" w:hAnsi="Symbol" w:cs="Symbol"/>
    </w:rPr>
  </w:style>
  <w:style w:type="character" w:customStyle="1" w:styleId="WW-WW8Num25z0">
    <w:name w:val="WW-WW8Num25z0"/>
    <w:rsid w:val="00316BC6"/>
    <w:rPr>
      <w:rFonts w:ascii="Times New Roman" w:hAnsi="Times New Roman" w:cs="Times New Roman"/>
    </w:rPr>
  </w:style>
  <w:style w:type="character" w:customStyle="1" w:styleId="WW8Num26z1">
    <w:name w:val="WW8Num26z1"/>
    <w:rsid w:val="00316BC6"/>
    <w:rPr>
      <w:rFonts w:ascii="Times New Roman" w:eastAsia="Times New Roman" w:hAnsi="Times New Roman" w:cs="Times New Roman"/>
    </w:rPr>
  </w:style>
  <w:style w:type="character" w:customStyle="1" w:styleId="WW-WW8Num28z0">
    <w:name w:val="WW-WW8Num28z0"/>
    <w:rsid w:val="00316BC6"/>
    <w:rPr>
      <w:rFonts w:ascii="Symbol" w:hAnsi="Symbol" w:cs="Symbol"/>
    </w:rPr>
  </w:style>
  <w:style w:type="character" w:customStyle="1" w:styleId="WW-WW8Num31z0">
    <w:name w:val="WW-WW8Num31z0"/>
    <w:rsid w:val="00316BC6"/>
    <w:rPr>
      <w:rFonts w:ascii="Wingdings" w:hAnsi="Wingdings" w:cs="Wingdings"/>
    </w:rPr>
  </w:style>
  <w:style w:type="character" w:customStyle="1" w:styleId="WW-WW8Num32z0">
    <w:name w:val="WW-WW8Num32z0"/>
    <w:rsid w:val="00316BC6"/>
    <w:rPr>
      <w:rFonts w:ascii="Times New Roman" w:hAnsi="Times New Roman" w:cs="Times New Roman"/>
    </w:rPr>
  </w:style>
  <w:style w:type="character" w:customStyle="1" w:styleId="WW-WW8Num33z0">
    <w:name w:val="WW-WW8Num33z0"/>
    <w:rsid w:val="00316BC6"/>
    <w:rPr>
      <w:rFonts w:ascii="Times New Roman" w:eastAsia="Times New Roman" w:hAnsi="Times New Roman" w:cs="Times New Roman"/>
    </w:rPr>
  </w:style>
  <w:style w:type="character" w:customStyle="1" w:styleId="WW-WW8Num33z2">
    <w:name w:val="WW-WW8Num33z2"/>
    <w:rsid w:val="00316BC6"/>
    <w:rPr>
      <w:rFonts w:ascii="Wingdings" w:hAnsi="Wingdings" w:cs="Wingdings"/>
    </w:rPr>
  </w:style>
  <w:style w:type="character" w:customStyle="1" w:styleId="WW-WW8Num33z3">
    <w:name w:val="WW-WW8Num33z3"/>
    <w:rsid w:val="00316BC6"/>
    <w:rPr>
      <w:rFonts w:ascii="Symbol" w:hAnsi="Symbol" w:cs="Symbol"/>
    </w:rPr>
  </w:style>
  <w:style w:type="character" w:customStyle="1" w:styleId="WW-WW8Num34z0">
    <w:name w:val="WW-WW8Num34z0"/>
    <w:rsid w:val="00316BC6"/>
    <w:rPr>
      <w:rFonts w:ascii="Courier New" w:hAnsi="Courier New" w:cs="Courier New"/>
    </w:rPr>
  </w:style>
  <w:style w:type="character" w:customStyle="1" w:styleId="WW-WW8Num34z2">
    <w:name w:val="WW-WW8Num34z2"/>
    <w:rsid w:val="00316BC6"/>
    <w:rPr>
      <w:rFonts w:ascii="Wingdings" w:hAnsi="Wingdings" w:cs="Wingdings"/>
    </w:rPr>
  </w:style>
  <w:style w:type="character" w:customStyle="1" w:styleId="WW-WW8Num34z3">
    <w:name w:val="WW-WW8Num34z3"/>
    <w:rsid w:val="00316BC6"/>
    <w:rPr>
      <w:rFonts w:ascii="Symbol" w:hAnsi="Symbol" w:cs="Symbol"/>
    </w:rPr>
  </w:style>
  <w:style w:type="character" w:customStyle="1" w:styleId="WW-WW8Num35z0">
    <w:name w:val="WW-WW8Num35z0"/>
    <w:rsid w:val="00316BC6"/>
    <w:rPr>
      <w:rFonts w:ascii="Times New Roman" w:eastAsia="Times New Roman" w:hAnsi="Times New Roman" w:cs="Times New Roman"/>
    </w:rPr>
  </w:style>
  <w:style w:type="character" w:customStyle="1" w:styleId="WW-WW8Num35z1">
    <w:name w:val="WW-WW8Num35z1"/>
    <w:rsid w:val="00316BC6"/>
    <w:rPr>
      <w:rFonts w:ascii="Courier New" w:hAnsi="Courier New" w:cs="Courier New"/>
    </w:rPr>
  </w:style>
  <w:style w:type="character" w:customStyle="1" w:styleId="WW-WW8Num35z2">
    <w:name w:val="WW-WW8Num35z2"/>
    <w:rsid w:val="00316BC6"/>
    <w:rPr>
      <w:rFonts w:ascii="Wingdings" w:hAnsi="Wingdings" w:cs="Wingdings"/>
    </w:rPr>
  </w:style>
  <w:style w:type="character" w:customStyle="1" w:styleId="WW8Num38z3">
    <w:name w:val="WW8Num38z3"/>
    <w:rsid w:val="00316BC6"/>
    <w:rPr>
      <w:rFonts w:ascii="Symbol" w:hAnsi="Symbol" w:cs="Symbol"/>
    </w:rPr>
  </w:style>
  <w:style w:type="character" w:customStyle="1" w:styleId="WW8Num42z1">
    <w:name w:val="WW8Num42z1"/>
    <w:rsid w:val="00316BC6"/>
    <w:rPr>
      <w:rFonts w:ascii="Courier New" w:hAnsi="Courier New" w:cs="Courier New"/>
    </w:rPr>
  </w:style>
  <w:style w:type="character" w:customStyle="1" w:styleId="WW8Num44z0">
    <w:name w:val="WW8Num44z0"/>
    <w:rsid w:val="00316BC6"/>
    <w:rPr>
      <w:rFonts w:ascii="Wingdings" w:hAnsi="Wingdings" w:cs="Wingdings"/>
    </w:rPr>
  </w:style>
  <w:style w:type="character" w:customStyle="1" w:styleId="WW8Num47z0">
    <w:name w:val="WW8Num47z0"/>
    <w:rsid w:val="00316BC6"/>
    <w:rPr>
      <w:rFonts w:ascii="Symbol" w:hAnsi="Symbol" w:cs="Symbol"/>
    </w:rPr>
  </w:style>
  <w:style w:type="character" w:customStyle="1" w:styleId="WW8Num50z0">
    <w:name w:val="WW8Num50z0"/>
    <w:rsid w:val="00316BC6"/>
    <w:rPr>
      <w:rFonts w:ascii="Courier New" w:hAnsi="Courier New" w:cs="Courier New"/>
    </w:rPr>
  </w:style>
  <w:style w:type="character" w:customStyle="1" w:styleId="WW8Num50z2">
    <w:name w:val="WW8Num50z2"/>
    <w:rsid w:val="00316BC6"/>
    <w:rPr>
      <w:rFonts w:ascii="Wingdings" w:hAnsi="Wingdings" w:cs="Wingdings"/>
    </w:rPr>
  </w:style>
  <w:style w:type="character" w:customStyle="1" w:styleId="WW8Num50z3">
    <w:name w:val="WW8Num50z3"/>
    <w:rsid w:val="00316BC6"/>
    <w:rPr>
      <w:rFonts w:ascii="Symbol" w:hAnsi="Symbol" w:cs="Symbol"/>
    </w:rPr>
  </w:style>
  <w:style w:type="character" w:customStyle="1" w:styleId="WW8Num51z0">
    <w:name w:val="WW8Num51z0"/>
    <w:rsid w:val="00316BC6"/>
    <w:rPr>
      <w:rFonts w:ascii="Times New Roman" w:eastAsia="Times New Roman" w:hAnsi="Times New Roman" w:cs="Times New Roman"/>
    </w:rPr>
  </w:style>
  <w:style w:type="character" w:customStyle="1" w:styleId="WW8Num51z1">
    <w:name w:val="WW8Num51z1"/>
    <w:rsid w:val="00316BC6"/>
    <w:rPr>
      <w:rFonts w:ascii="Courier New" w:hAnsi="Courier New" w:cs="Courier New"/>
    </w:rPr>
  </w:style>
  <w:style w:type="character" w:customStyle="1" w:styleId="WW8Num51z2">
    <w:name w:val="WW8Num51z2"/>
    <w:rsid w:val="00316BC6"/>
    <w:rPr>
      <w:rFonts w:ascii="Wingdings" w:hAnsi="Wingdings" w:cs="Wingdings"/>
    </w:rPr>
  </w:style>
  <w:style w:type="character" w:customStyle="1" w:styleId="WW8Num51z3">
    <w:name w:val="WW8Num51z3"/>
    <w:rsid w:val="00316BC6"/>
    <w:rPr>
      <w:rFonts w:ascii="Symbol" w:hAnsi="Symbol" w:cs="Symbol"/>
    </w:rPr>
  </w:style>
  <w:style w:type="character" w:customStyle="1" w:styleId="WW8Num52z0">
    <w:name w:val="WW8Num52z0"/>
    <w:rsid w:val="00316BC6"/>
    <w:rPr>
      <w:rFonts w:ascii="Times New Roman" w:hAnsi="Times New Roman" w:cs="Times New Roman"/>
    </w:rPr>
  </w:style>
  <w:style w:type="character" w:customStyle="1" w:styleId="WW8Num54z0">
    <w:name w:val="WW8Num54z0"/>
    <w:rsid w:val="00316BC6"/>
    <w:rPr>
      <w:rFonts w:ascii="Wingdings" w:hAnsi="Wingdings" w:cs="Wingdings"/>
    </w:rPr>
  </w:style>
  <w:style w:type="character" w:customStyle="1" w:styleId="WW8Num55z0">
    <w:name w:val="WW8Num55z0"/>
    <w:rsid w:val="00316BC6"/>
    <w:rPr>
      <w:rFonts w:ascii="Times New Roman" w:hAnsi="Times New Roman" w:cs="Times New Roman"/>
    </w:rPr>
  </w:style>
  <w:style w:type="character" w:customStyle="1" w:styleId="WW8Num57z0">
    <w:name w:val="WW8Num57z0"/>
    <w:rsid w:val="00316BC6"/>
    <w:rPr>
      <w:rFonts w:ascii="Courier New" w:hAnsi="Courier New" w:cs="Courier New"/>
    </w:rPr>
  </w:style>
  <w:style w:type="character" w:customStyle="1" w:styleId="WW8Num57z2">
    <w:name w:val="WW8Num57z2"/>
    <w:rsid w:val="00316BC6"/>
    <w:rPr>
      <w:rFonts w:ascii="Wingdings" w:hAnsi="Wingdings" w:cs="Wingdings"/>
    </w:rPr>
  </w:style>
  <w:style w:type="character" w:customStyle="1" w:styleId="WW8Num57z3">
    <w:name w:val="WW8Num57z3"/>
    <w:rsid w:val="00316BC6"/>
    <w:rPr>
      <w:rFonts w:ascii="Symbol" w:hAnsi="Symbol" w:cs="Symbol"/>
    </w:rPr>
  </w:style>
  <w:style w:type="character" w:customStyle="1" w:styleId="WW8Num58z1">
    <w:name w:val="WW8Num58z1"/>
    <w:rsid w:val="00316BC6"/>
    <w:rPr>
      <w:rFonts w:ascii="Times New Roman" w:eastAsia="Times New Roman" w:hAnsi="Times New Roman" w:cs="Times New Roman"/>
    </w:rPr>
  </w:style>
  <w:style w:type="character" w:customStyle="1" w:styleId="WW8Num59z0">
    <w:name w:val="WW8Num59z0"/>
    <w:rsid w:val="00316BC6"/>
    <w:rPr>
      <w:rFonts w:ascii="Wingdings" w:hAnsi="Wingdings" w:cs="Wingdings"/>
    </w:rPr>
  </w:style>
  <w:style w:type="character" w:customStyle="1" w:styleId="WW8Num62z0">
    <w:name w:val="WW8Num62z0"/>
    <w:rsid w:val="00316BC6"/>
    <w:rPr>
      <w:rFonts w:ascii="Courier New" w:hAnsi="Courier New" w:cs="Courier New"/>
    </w:rPr>
  </w:style>
  <w:style w:type="character" w:customStyle="1" w:styleId="WW8Num62z2">
    <w:name w:val="WW8Num62z2"/>
    <w:rsid w:val="00316BC6"/>
    <w:rPr>
      <w:rFonts w:ascii="Wingdings" w:hAnsi="Wingdings" w:cs="Wingdings"/>
    </w:rPr>
  </w:style>
  <w:style w:type="character" w:customStyle="1" w:styleId="WW8Num62z3">
    <w:name w:val="WW8Num62z3"/>
    <w:rsid w:val="00316BC6"/>
    <w:rPr>
      <w:rFonts w:ascii="Symbol" w:hAnsi="Symbol" w:cs="Symbol"/>
    </w:rPr>
  </w:style>
  <w:style w:type="character" w:customStyle="1" w:styleId="WW8Num63z0">
    <w:name w:val="WW8Num63z0"/>
    <w:rsid w:val="00316BC6"/>
    <w:rPr>
      <w:rFonts w:ascii="Courier New" w:hAnsi="Courier New" w:cs="Courier New"/>
    </w:rPr>
  </w:style>
  <w:style w:type="character" w:customStyle="1" w:styleId="WW8Num63z2">
    <w:name w:val="WW8Num63z2"/>
    <w:rsid w:val="00316BC6"/>
    <w:rPr>
      <w:rFonts w:ascii="Wingdings" w:hAnsi="Wingdings" w:cs="Wingdings"/>
    </w:rPr>
  </w:style>
  <w:style w:type="character" w:customStyle="1" w:styleId="WW8Num63z3">
    <w:name w:val="WW8Num63z3"/>
    <w:rsid w:val="00316BC6"/>
    <w:rPr>
      <w:rFonts w:ascii="Symbol" w:hAnsi="Symbol" w:cs="Symbol"/>
    </w:rPr>
  </w:style>
  <w:style w:type="character" w:customStyle="1" w:styleId="WW8Num64z0">
    <w:name w:val="WW8Num64z0"/>
    <w:rsid w:val="00316BC6"/>
    <w:rPr>
      <w:rFonts w:ascii="Times New Roman" w:eastAsia="Times New Roman" w:hAnsi="Times New Roman" w:cs="Times New Roman"/>
    </w:rPr>
  </w:style>
  <w:style w:type="character" w:customStyle="1" w:styleId="WW8Num64z1">
    <w:name w:val="WW8Num64z1"/>
    <w:rsid w:val="00316BC6"/>
    <w:rPr>
      <w:rFonts w:ascii="Courier New" w:hAnsi="Courier New" w:cs="Courier New"/>
    </w:rPr>
  </w:style>
  <w:style w:type="character" w:customStyle="1" w:styleId="WW8Num64z2">
    <w:name w:val="WW8Num64z2"/>
    <w:rsid w:val="00316BC6"/>
    <w:rPr>
      <w:rFonts w:ascii="Wingdings" w:hAnsi="Wingdings" w:cs="Wingdings"/>
    </w:rPr>
  </w:style>
  <w:style w:type="character" w:customStyle="1" w:styleId="WW8Num64z3">
    <w:name w:val="WW8Num64z3"/>
    <w:rsid w:val="00316BC6"/>
    <w:rPr>
      <w:rFonts w:ascii="Symbol" w:hAnsi="Symbol" w:cs="Symbol"/>
    </w:rPr>
  </w:style>
  <w:style w:type="character" w:customStyle="1" w:styleId="WW8Num68z0">
    <w:name w:val="WW8Num68z0"/>
    <w:rsid w:val="00316BC6"/>
    <w:rPr>
      <w:rFonts w:ascii="Symbol" w:hAnsi="Symbol" w:cs="Symbol"/>
    </w:rPr>
  </w:style>
  <w:style w:type="character" w:customStyle="1" w:styleId="WW8Num70z0">
    <w:name w:val="WW8Num70z0"/>
    <w:rsid w:val="00316BC6"/>
    <w:rPr>
      <w:rFonts w:ascii="Wingdings" w:hAnsi="Wingdings" w:cs="Wingdings"/>
    </w:rPr>
  </w:style>
  <w:style w:type="character" w:customStyle="1" w:styleId="WW8Num71z0">
    <w:name w:val="WW8Num71z0"/>
    <w:rsid w:val="00316BC6"/>
    <w:rPr>
      <w:rFonts w:ascii="Symbol" w:hAnsi="Symbol" w:cs="Symbol"/>
    </w:rPr>
  </w:style>
  <w:style w:type="character" w:customStyle="1" w:styleId="WW8Num71z1">
    <w:name w:val="WW8Num71z1"/>
    <w:rsid w:val="00316BC6"/>
    <w:rPr>
      <w:rFonts w:ascii="Courier New" w:hAnsi="Courier New" w:cs="Courier New"/>
    </w:rPr>
  </w:style>
  <w:style w:type="character" w:customStyle="1" w:styleId="WW8Num71z2">
    <w:name w:val="WW8Num71z2"/>
    <w:rsid w:val="00316BC6"/>
    <w:rPr>
      <w:rFonts w:ascii="Wingdings" w:hAnsi="Wingdings" w:cs="Wingdings"/>
    </w:rPr>
  </w:style>
  <w:style w:type="character" w:customStyle="1" w:styleId="WW8Num73z0">
    <w:name w:val="WW8Num73z0"/>
    <w:rsid w:val="00316BC6"/>
    <w:rPr>
      <w:rFonts w:ascii="Wingdings" w:hAnsi="Wingdings" w:cs="Wingdings"/>
    </w:rPr>
  </w:style>
  <w:style w:type="character" w:customStyle="1" w:styleId="WW8Num73z1">
    <w:name w:val="WW8Num73z1"/>
    <w:rsid w:val="00316BC6"/>
    <w:rPr>
      <w:rFonts w:ascii="Courier New" w:hAnsi="Courier New" w:cs="Courier New"/>
    </w:rPr>
  </w:style>
  <w:style w:type="character" w:customStyle="1" w:styleId="WW8Num73z3">
    <w:name w:val="WW8Num73z3"/>
    <w:rsid w:val="00316BC6"/>
    <w:rPr>
      <w:rFonts w:ascii="Symbol" w:hAnsi="Symbol" w:cs="Symbol"/>
    </w:rPr>
  </w:style>
  <w:style w:type="character" w:customStyle="1" w:styleId="WW8Num74z0">
    <w:name w:val="WW8Num74z0"/>
    <w:rsid w:val="00316BC6"/>
    <w:rPr>
      <w:rFonts w:ascii="Symbol" w:hAnsi="Symbol" w:cs="Symbol"/>
    </w:rPr>
  </w:style>
  <w:style w:type="character" w:customStyle="1" w:styleId="WW8Num75z0">
    <w:name w:val="WW8Num75z0"/>
    <w:rsid w:val="00316BC6"/>
    <w:rPr>
      <w:rFonts w:ascii="Times New Roman" w:hAnsi="Times New Roman" w:cs="Times New Roman"/>
      <w:b w:val="0"/>
      <w:i w:val="0"/>
      <w:sz w:val="24"/>
    </w:rPr>
  </w:style>
  <w:style w:type="character" w:customStyle="1" w:styleId="WW8Num76z0">
    <w:name w:val="WW8Num76z0"/>
    <w:rsid w:val="00316BC6"/>
    <w:rPr>
      <w:rFonts w:ascii="Wingdings" w:hAnsi="Wingdings" w:cs="Wingdings"/>
    </w:rPr>
  </w:style>
  <w:style w:type="character" w:customStyle="1" w:styleId="WW8Num77z0">
    <w:name w:val="WW8Num77z0"/>
    <w:rsid w:val="00316BC6"/>
    <w:rPr>
      <w:rFonts w:ascii="Symbol" w:hAnsi="Symbol" w:cs="Symbol"/>
    </w:rPr>
  </w:style>
  <w:style w:type="character" w:customStyle="1" w:styleId="WW8Num77z1">
    <w:name w:val="WW8Num77z1"/>
    <w:rsid w:val="00316BC6"/>
    <w:rPr>
      <w:rFonts w:ascii="Courier New" w:hAnsi="Courier New" w:cs="Courier New"/>
    </w:rPr>
  </w:style>
  <w:style w:type="character" w:customStyle="1" w:styleId="WW8Num77z2">
    <w:name w:val="WW8Num77z2"/>
    <w:rsid w:val="00316BC6"/>
    <w:rPr>
      <w:rFonts w:ascii="Wingdings" w:hAnsi="Wingdings" w:cs="Wingdings"/>
    </w:rPr>
  </w:style>
  <w:style w:type="character" w:customStyle="1" w:styleId="WW8Num79z0">
    <w:name w:val="WW8Num79z0"/>
    <w:rsid w:val="00316BC6"/>
    <w:rPr>
      <w:rFonts w:ascii="Courier New" w:hAnsi="Courier New" w:cs="Courier New"/>
    </w:rPr>
  </w:style>
  <w:style w:type="character" w:customStyle="1" w:styleId="WW8Num79z2">
    <w:name w:val="WW8Num79z2"/>
    <w:rsid w:val="00316BC6"/>
    <w:rPr>
      <w:rFonts w:ascii="Wingdings" w:hAnsi="Wingdings" w:cs="Wingdings"/>
    </w:rPr>
  </w:style>
  <w:style w:type="character" w:customStyle="1" w:styleId="WW8Num79z3">
    <w:name w:val="WW8Num79z3"/>
    <w:rsid w:val="00316BC6"/>
    <w:rPr>
      <w:rFonts w:ascii="Symbol" w:hAnsi="Symbol" w:cs="Symbol"/>
    </w:rPr>
  </w:style>
  <w:style w:type="character" w:customStyle="1" w:styleId="WW8Num80z0">
    <w:name w:val="WW8Num80z0"/>
    <w:rsid w:val="00316BC6"/>
    <w:rPr>
      <w:rFonts w:ascii="Wingdings" w:hAnsi="Wingdings" w:cs="Wingdings"/>
    </w:rPr>
  </w:style>
  <w:style w:type="character" w:customStyle="1" w:styleId="WW8Num81z0">
    <w:name w:val="WW8Num81z0"/>
    <w:rsid w:val="00316BC6"/>
    <w:rPr>
      <w:rFonts w:ascii="Wingdings" w:hAnsi="Wingdings" w:cs="Wingdings"/>
    </w:rPr>
  </w:style>
  <w:style w:type="character" w:customStyle="1" w:styleId="WW8Num84z1">
    <w:name w:val="WW8Num84z1"/>
    <w:rsid w:val="00316BC6"/>
    <w:rPr>
      <w:rFonts w:ascii="Times New Roman" w:eastAsia="Times New Roman" w:hAnsi="Times New Roman" w:cs="Times New Roman"/>
    </w:rPr>
  </w:style>
  <w:style w:type="character" w:customStyle="1" w:styleId="WW8Num85z0">
    <w:name w:val="WW8Num85z0"/>
    <w:rsid w:val="00316BC6"/>
    <w:rPr>
      <w:rFonts w:ascii="Wingdings" w:hAnsi="Wingdings" w:cs="Wingdings"/>
    </w:rPr>
  </w:style>
  <w:style w:type="character" w:customStyle="1" w:styleId="WW8Num85z1">
    <w:name w:val="WW8Num85z1"/>
    <w:rsid w:val="00316BC6"/>
    <w:rPr>
      <w:rFonts w:ascii="Courier New" w:hAnsi="Courier New" w:cs="Courier New"/>
    </w:rPr>
  </w:style>
  <w:style w:type="character" w:customStyle="1" w:styleId="WW8Num85z3">
    <w:name w:val="WW8Num85z3"/>
    <w:rsid w:val="00316BC6"/>
    <w:rPr>
      <w:rFonts w:ascii="Symbol" w:hAnsi="Symbol" w:cs="Symbol"/>
    </w:rPr>
  </w:style>
  <w:style w:type="character" w:customStyle="1" w:styleId="WW8Num86z0">
    <w:name w:val="WW8Num86z0"/>
    <w:rsid w:val="00316BC6"/>
    <w:rPr>
      <w:rFonts w:ascii="Symbol" w:hAnsi="Symbol" w:cs="Symbol"/>
    </w:rPr>
  </w:style>
  <w:style w:type="character" w:customStyle="1" w:styleId="WW8Num87z0">
    <w:name w:val="WW8Num87z0"/>
    <w:rsid w:val="00316BC6"/>
    <w:rPr>
      <w:rFonts w:ascii="Wingdings" w:hAnsi="Wingdings" w:cs="Wingdings"/>
    </w:rPr>
  </w:style>
  <w:style w:type="character" w:customStyle="1" w:styleId="WW8Num88z0">
    <w:name w:val="WW8Num88z0"/>
    <w:rsid w:val="00316BC6"/>
    <w:rPr>
      <w:rFonts w:ascii="Wingdings" w:hAnsi="Wingdings" w:cs="Wingdings"/>
    </w:rPr>
  </w:style>
  <w:style w:type="character" w:customStyle="1" w:styleId="WW8Num89z0">
    <w:name w:val="WW8Num89z0"/>
    <w:rsid w:val="00316BC6"/>
    <w:rPr>
      <w:rFonts w:ascii="Wingdings" w:hAnsi="Wingdings" w:cs="Wingdings"/>
    </w:rPr>
  </w:style>
  <w:style w:type="character" w:customStyle="1" w:styleId="WW8Num90z0">
    <w:name w:val="WW8Num90z0"/>
    <w:rsid w:val="00316BC6"/>
    <w:rPr>
      <w:rFonts w:ascii="Symbol" w:hAnsi="Symbol" w:cs="Symbol"/>
    </w:rPr>
  </w:style>
  <w:style w:type="character" w:customStyle="1" w:styleId="WW8Num91z0">
    <w:name w:val="WW8Num91z0"/>
    <w:rsid w:val="00316BC6"/>
    <w:rPr>
      <w:rFonts w:ascii="Courier New" w:hAnsi="Courier New" w:cs="Courier New"/>
    </w:rPr>
  </w:style>
  <w:style w:type="character" w:customStyle="1" w:styleId="WW8Num91z2">
    <w:name w:val="WW8Num91z2"/>
    <w:rsid w:val="00316BC6"/>
    <w:rPr>
      <w:rFonts w:ascii="Wingdings" w:hAnsi="Wingdings" w:cs="Wingdings"/>
    </w:rPr>
  </w:style>
  <w:style w:type="character" w:customStyle="1" w:styleId="WW8Num91z3">
    <w:name w:val="WW8Num91z3"/>
    <w:rsid w:val="00316BC6"/>
    <w:rPr>
      <w:rFonts w:ascii="Symbol" w:hAnsi="Symbol" w:cs="Symbol"/>
    </w:rPr>
  </w:style>
  <w:style w:type="character" w:customStyle="1" w:styleId="WW8Num92z0">
    <w:name w:val="WW8Num92z0"/>
    <w:rsid w:val="00316BC6"/>
    <w:rPr>
      <w:rFonts w:ascii="Wingdings" w:hAnsi="Wingdings" w:cs="Wingdings"/>
    </w:rPr>
  </w:style>
  <w:style w:type="character" w:customStyle="1" w:styleId="WW8Num93z0">
    <w:name w:val="WW8Num93z0"/>
    <w:rsid w:val="00316BC6"/>
    <w:rPr>
      <w:rFonts w:ascii="Symbol" w:hAnsi="Symbol" w:cs="Symbol"/>
    </w:rPr>
  </w:style>
  <w:style w:type="character" w:customStyle="1" w:styleId="WW8Num93z1">
    <w:name w:val="WW8Num93z1"/>
    <w:rsid w:val="00316BC6"/>
    <w:rPr>
      <w:rFonts w:ascii="Courier New" w:hAnsi="Courier New" w:cs="Courier New"/>
    </w:rPr>
  </w:style>
  <w:style w:type="character" w:customStyle="1" w:styleId="WW8Num93z2">
    <w:name w:val="WW8Num93z2"/>
    <w:rsid w:val="00316BC6"/>
    <w:rPr>
      <w:rFonts w:ascii="Wingdings" w:hAnsi="Wingdings" w:cs="Wingdings"/>
    </w:rPr>
  </w:style>
  <w:style w:type="character" w:customStyle="1" w:styleId="WW8Num94z0">
    <w:name w:val="WW8Num94z0"/>
    <w:rsid w:val="00316BC6"/>
    <w:rPr>
      <w:rFonts w:ascii="Courier New" w:hAnsi="Courier New" w:cs="Courier New"/>
    </w:rPr>
  </w:style>
  <w:style w:type="character" w:customStyle="1" w:styleId="WW8Num94z1">
    <w:name w:val="WW8Num94z1"/>
    <w:rsid w:val="00316BC6"/>
    <w:rPr>
      <w:rFonts w:ascii="Courier New" w:hAnsi="Courier New" w:cs="Courier New"/>
    </w:rPr>
  </w:style>
  <w:style w:type="character" w:customStyle="1" w:styleId="WW8Num94z2">
    <w:name w:val="WW8Num94z2"/>
    <w:rsid w:val="00316BC6"/>
    <w:rPr>
      <w:rFonts w:ascii="Wingdings" w:hAnsi="Wingdings" w:cs="Wingdings"/>
    </w:rPr>
  </w:style>
  <w:style w:type="character" w:customStyle="1" w:styleId="WW8Num94z3">
    <w:name w:val="WW8Num94z3"/>
    <w:rsid w:val="00316BC6"/>
    <w:rPr>
      <w:rFonts w:ascii="Symbol" w:hAnsi="Symbol" w:cs="Symbol"/>
    </w:rPr>
  </w:style>
  <w:style w:type="character" w:customStyle="1" w:styleId="WW8Num95z0">
    <w:name w:val="WW8Num95z0"/>
    <w:rsid w:val="00316BC6"/>
    <w:rPr>
      <w:rFonts w:ascii="Wingdings" w:hAnsi="Wingdings" w:cs="Wingdings"/>
    </w:rPr>
  </w:style>
  <w:style w:type="character" w:customStyle="1" w:styleId="WW8Num96z0">
    <w:name w:val="WW8Num96z0"/>
    <w:rsid w:val="00316BC6"/>
    <w:rPr>
      <w:rFonts w:ascii="Symbol" w:hAnsi="Symbol" w:cs="Symbol"/>
    </w:rPr>
  </w:style>
  <w:style w:type="character" w:customStyle="1" w:styleId="WW8Num97z0">
    <w:name w:val="WW8Num97z0"/>
    <w:rsid w:val="00316BC6"/>
    <w:rPr>
      <w:rFonts w:ascii="Wingdings" w:hAnsi="Wingdings" w:cs="Wingdings"/>
    </w:rPr>
  </w:style>
  <w:style w:type="character" w:customStyle="1" w:styleId="WW8Num99z0">
    <w:name w:val="WW8Num99z0"/>
    <w:rsid w:val="00316BC6"/>
    <w:rPr>
      <w:rFonts w:ascii="Wingdings" w:hAnsi="Wingdings" w:cs="Wingdings"/>
    </w:rPr>
  </w:style>
  <w:style w:type="character" w:customStyle="1" w:styleId="WW8Num100z0">
    <w:name w:val="WW8Num100z0"/>
    <w:rsid w:val="00316BC6"/>
    <w:rPr>
      <w:rFonts w:ascii="Wingdings" w:hAnsi="Wingdings" w:cs="Wingdings"/>
    </w:rPr>
  </w:style>
  <w:style w:type="character" w:customStyle="1" w:styleId="WW8Num101z0">
    <w:name w:val="WW8Num101z0"/>
    <w:rsid w:val="00316BC6"/>
    <w:rPr>
      <w:rFonts w:ascii="Times New Roman" w:hAnsi="Times New Roman" w:cs="Times New Roman"/>
      <w:b w:val="0"/>
      <w:i w:val="0"/>
      <w:sz w:val="24"/>
    </w:rPr>
  </w:style>
  <w:style w:type="character" w:customStyle="1" w:styleId="WW8Num102z0">
    <w:name w:val="WW8Num102z0"/>
    <w:rsid w:val="00316BC6"/>
    <w:rPr>
      <w:rFonts w:ascii="Symbol" w:hAnsi="Symbol" w:cs="Symbol"/>
    </w:rPr>
  </w:style>
  <w:style w:type="character" w:customStyle="1" w:styleId="WW8Num103z0">
    <w:name w:val="WW8Num103z0"/>
    <w:rsid w:val="00316BC6"/>
    <w:rPr>
      <w:rFonts w:ascii="Courier New" w:hAnsi="Courier New" w:cs="Courier New"/>
    </w:rPr>
  </w:style>
  <w:style w:type="character" w:customStyle="1" w:styleId="WW8Num103z2">
    <w:name w:val="WW8Num103z2"/>
    <w:rsid w:val="00316BC6"/>
    <w:rPr>
      <w:rFonts w:ascii="Wingdings" w:hAnsi="Wingdings" w:cs="Wingdings"/>
    </w:rPr>
  </w:style>
  <w:style w:type="character" w:customStyle="1" w:styleId="WW8Num103z3">
    <w:name w:val="WW8Num103z3"/>
    <w:rsid w:val="00316BC6"/>
    <w:rPr>
      <w:rFonts w:ascii="Symbol" w:hAnsi="Symbol" w:cs="Symbol"/>
    </w:rPr>
  </w:style>
  <w:style w:type="character" w:customStyle="1" w:styleId="WW8Num104z0">
    <w:name w:val="WW8Num104z0"/>
    <w:rsid w:val="00316BC6"/>
    <w:rPr>
      <w:rFonts w:ascii="Wingdings" w:hAnsi="Wingdings" w:cs="Wingdings"/>
    </w:rPr>
  </w:style>
  <w:style w:type="character" w:customStyle="1" w:styleId="WW8Num105z0">
    <w:name w:val="WW8Num105z0"/>
    <w:rsid w:val="00316BC6"/>
    <w:rPr>
      <w:rFonts w:ascii="Symbol" w:hAnsi="Symbol" w:cs="Symbol"/>
    </w:rPr>
  </w:style>
  <w:style w:type="character" w:customStyle="1" w:styleId="WW8Num106z0">
    <w:name w:val="WW8Num106z0"/>
    <w:rsid w:val="00316BC6"/>
    <w:rPr>
      <w:rFonts w:ascii="Symbol" w:hAnsi="Symbol" w:cs="Symbol"/>
    </w:rPr>
  </w:style>
  <w:style w:type="character" w:customStyle="1" w:styleId="WW8Num106z1">
    <w:name w:val="WW8Num106z1"/>
    <w:rsid w:val="00316BC6"/>
    <w:rPr>
      <w:rFonts w:ascii="Courier New" w:hAnsi="Courier New" w:cs="Courier New"/>
    </w:rPr>
  </w:style>
  <w:style w:type="character" w:customStyle="1" w:styleId="WW8Num106z2">
    <w:name w:val="WW8Num106z2"/>
    <w:rsid w:val="00316BC6"/>
    <w:rPr>
      <w:rFonts w:ascii="Wingdings" w:hAnsi="Wingdings" w:cs="Wingdings"/>
    </w:rPr>
  </w:style>
  <w:style w:type="character" w:customStyle="1" w:styleId="WW8Num107z0">
    <w:name w:val="WW8Num107z0"/>
    <w:rsid w:val="00316BC6"/>
    <w:rPr>
      <w:rFonts w:ascii="Times New Roman" w:hAnsi="Times New Roman" w:cs="Times New Roman"/>
      <w:b w:val="0"/>
      <w:i w:val="0"/>
      <w:sz w:val="24"/>
    </w:rPr>
  </w:style>
  <w:style w:type="character" w:customStyle="1" w:styleId="WW8Num108z0">
    <w:name w:val="WW8Num108z0"/>
    <w:rsid w:val="00316BC6"/>
    <w:rPr>
      <w:rFonts w:ascii="Times New Roman" w:hAnsi="Times New Roman" w:cs="Times New Roman"/>
    </w:rPr>
  </w:style>
  <w:style w:type="character" w:customStyle="1" w:styleId="WW8Num109z0">
    <w:name w:val="WW8Num109z0"/>
    <w:rsid w:val="00316BC6"/>
    <w:rPr>
      <w:rFonts w:ascii="Symbol" w:hAnsi="Symbol" w:cs="Symbol"/>
    </w:rPr>
  </w:style>
  <w:style w:type="character" w:customStyle="1" w:styleId="WW8Num109z1">
    <w:name w:val="WW8Num109z1"/>
    <w:rsid w:val="00316BC6"/>
    <w:rPr>
      <w:rFonts w:ascii="Courier New" w:hAnsi="Courier New" w:cs="Courier New"/>
    </w:rPr>
  </w:style>
  <w:style w:type="character" w:customStyle="1" w:styleId="WW8Num109z2">
    <w:name w:val="WW8Num109z2"/>
    <w:rsid w:val="00316BC6"/>
    <w:rPr>
      <w:rFonts w:ascii="Wingdings" w:hAnsi="Wingdings" w:cs="Wingdings"/>
    </w:rPr>
  </w:style>
  <w:style w:type="character" w:customStyle="1" w:styleId="WW8Num110z0">
    <w:name w:val="WW8Num110z0"/>
    <w:rsid w:val="00316BC6"/>
    <w:rPr>
      <w:rFonts w:ascii="Symbol" w:hAnsi="Symbol" w:cs="Symbol"/>
    </w:rPr>
  </w:style>
  <w:style w:type="character" w:customStyle="1" w:styleId="WW8Num111z0">
    <w:name w:val="WW8Num111z0"/>
    <w:rsid w:val="00316BC6"/>
    <w:rPr>
      <w:rFonts w:ascii="Symbol" w:hAnsi="Symbol" w:cs="Symbol"/>
    </w:rPr>
  </w:style>
  <w:style w:type="character" w:customStyle="1" w:styleId="WW8Num112z0">
    <w:name w:val="WW8Num112z0"/>
    <w:rsid w:val="00316BC6"/>
    <w:rPr>
      <w:rFonts w:ascii="Symbol" w:hAnsi="Symbol" w:cs="Symbol"/>
    </w:rPr>
  </w:style>
  <w:style w:type="character" w:customStyle="1" w:styleId="WW8Num114z0">
    <w:name w:val="WW8Num114z0"/>
    <w:rsid w:val="00316BC6"/>
    <w:rPr>
      <w:rFonts w:ascii="Wingdings" w:hAnsi="Wingdings" w:cs="Wingdings"/>
    </w:rPr>
  </w:style>
  <w:style w:type="character" w:customStyle="1" w:styleId="WW8Num114z1">
    <w:name w:val="WW8Num114z1"/>
    <w:rsid w:val="00316BC6"/>
    <w:rPr>
      <w:rFonts w:ascii="Courier New" w:hAnsi="Courier New" w:cs="Courier New"/>
    </w:rPr>
  </w:style>
  <w:style w:type="character" w:customStyle="1" w:styleId="WW8Num114z3">
    <w:name w:val="WW8Num114z3"/>
    <w:rsid w:val="00316BC6"/>
    <w:rPr>
      <w:rFonts w:ascii="Symbol" w:hAnsi="Symbol" w:cs="Symbol"/>
    </w:rPr>
  </w:style>
  <w:style w:type="character" w:customStyle="1" w:styleId="WW8Num115z0">
    <w:name w:val="WW8Num115z0"/>
    <w:rsid w:val="00316BC6"/>
    <w:rPr>
      <w:rFonts w:ascii="Symbol" w:hAnsi="Symbol" w:cs="Symbol"/>
    </w:rPr>
  </w:style>
  <w:style w:type="character" w:customStyle="1" w:styleId="WW8Num117z0">
    <w:name w:val="WW8Num117z0"/>
    <w:rsid w:val="00316BC6"/>
    <w:rPr>
      <w:rFonts w:ascii="Times New Roman" w:hAnsi="Times New Roman" w:cs="Times New Roman"/>
    </w:rPr>
  </w:style>
  <w:style w:type="character" w:customStyle="1" w:styleId="WW8Num118z0">
    <w:name w:val="WW8Num118z0"/>
    <w:rsid w:val="00316BC6"/>
    <w:rPr>
      <w:rFonts w:ascii="Courier New" w:hAnsi="Courier New" w:cs="Courier New"/>
    </w:rPr>
  </w:style>
  <w:style w:type="character" w:customStyle="1" w:styleId="WW8Num118z2">
    <w:name w:val="WW8Num118z2"/>
    <w:rsid w:val="00316BC6"/>
    <w:rPr>
      <w:rFonts w:ascii="Wingdings" w:hAnsi="Wingdings" w:cs="Wingdings"/>
    </w:rPr>
  </w:style>
  <w:style w:type="character" w:customStyle="1" w:styleId="WW8Num118z3">
    <w:name w:val="WW8Num118z3"/>
    <w:rsid w:val="00316BC6"/>
    <w:rPr>
      <w:rFonts w:ascii="Symbol" w:hAnsi="Symbol" w:cs="Symbol"/>
    </w:rPr>
  </w:style>
  <w:style w:type="character" w:customStyle="1" w:styleId="WW8Num119z0">
    <w:name w:val="WW8Num119z0"/>
    <w:rsid w:val="00316BC6"/>
    <w:rPr>
      <w:rFonts w:ascii="Symbol" w:hAnsi="Symbol" w:cs="Symbol"/>
    </w:rPr>
  </w:style>
  <w:style w:type="character" w:customStyle="1" w:styleId="WW8Num119z1">
    <w:name w:val="WW8Num119z1"/>
    <w:rsid w:val="00316BC6"/>
    <w:rPr>
      <w:rFonts w:ascii="Times New Roman" w:eastAsia="Times New Roman" w:hAnsi="Times New Roman" w:cs="Times New Roman"/>
    </w:rPr>
  </w:style>
  <w:style w:type="character" w:customStyle="1" w:styleId="WW8Num119z2">
    <w:name w:val="WW8Num119z2"/>
    <w:rsid w:val="00316BC6"/>
    <w:rPr>
      <w:rFonts w:ascii="Wingdings" w:hAnsi="Wingdings" w:cs="Wingdings"/>
    </w:rPr>
  </w:style>
  <w:style w:type="character" w:customStyle="1" w:styleId="WW8Num119z4">
    <w:name w:val="WW8Num119z4"/>
    <w:rsid w:val="00316BC6"/>
    <w:rPr>
      <w:rFonts w:ascii="Courier New" w:hAnsi="Courier New" w:cs="Courier New"/>
    </w:rPr>
  </w:style>
  <w:style w:type="character" w:customStyle="1" w:styleId="WW8Num120z0">
    <w:name w:val="WW8Num120z0"/>
    <w:rsid w:val="00316BC6"/>
    <w:rPr>
      <w:rFonts w:ascii="Courier New" w:hAnsi="Courier New" w:cs="Courier New"/>
    </w:rPr>
  </w:style>
  <w:style w:type="character" w:customStyle="1" w:styleId="WW8Num120z2">
    <w:name w:val="WW8Num120z2"/>
    <w:rsid w:val="00316BC6"/>
    <w:rPr>
      <w:rFonts w:ascii="Wingdings" w:hAnsi="Wingdings" w:cs="Wingdings"/>
    </w:rPr>
  </w:style>
  <w:style w:type="character" w:customStyle="1" w:styleId="WW8Num120z3">
    <w:name w:val="WW8Num120z3"/>
    <w:rsid w:val="00316BC6"/>
    <w:rPr>
      <w:rFonts w:ascii="Symbol" w:hAnsi="Symbol" w:cs="Symbol"/>
    </w:rPr>
  </w:style>
  <w:style w:type="character" w:customStyle="1" w:styleId="WW8Num121z0">
    <w:name w:val="WW8Num121z0"/>
    <w:rsid w:val="00316BC6"/>
    <w:rPr>
      <w:rFonts w:ascii="Symbol" w:hAnsi="Symbol" w:cs="Symbol"/>
    </w:rPr>
  </w:style>
  <w:style w:type="character" w:customStyle="1" w:styleId="WW8Num121z1">
    <w:name w:val="WW8Num121z1"/>
    <w:rsid w:val="00316BC6"/>
    <w:rPr>
      <w:rFonts w:ascii="Courier New" w:hAnsi="Courier New" w:cs="Courier New"/>
    </w:rPr>
  </w:style>
  <w:style w:type="character" w:customStyle="1" w:styleId="WW8Num121z2">
    <w:name w:val="WW8Num121z2"/>
    <w:rsid w:val="00316BC6"/>
    <w:rPr>
      <w:rFonts w:ascii="Wingdings" w:hAnsi="Wingdings" w:cs="Wingdings"/>
    </w:rPr>
  </w:style>
  <w:style w:type="character" w:customStyle="1" w:styleId="WW8Num122z0">
    <w:name w:val="WW8Num122z0"/>
    <w:rsid w:val="00316BC6"/>
    <w:rPr>
      <w:rFonts w:ascii="Times New Roman" w:hAnsi="Times New Roman" w:cs="Times New Roman"/>
    </w:rPr>
  </w:style>
  <w:style w:type="character" w:customStyle="1" w:styleId="WW8Num125z0">
    <w:name w:val="WW8Num125z0"/>
    <w:rsid w:val="00316BC6"/>
    <w:rPr>
      <w:rFonts w:ascii="Symbol" w:hAnsi="Symbol" w:cs="Symbol"/>
    </w:rPr>
  </w:style>
  <w:style w:type="character" w:customStyle="1" w:styleId="WW8Num125z1">
    <w:name w:val="WW8Num125z1"/>
    <w:rsid w:val="00316BC6"/>
    <w:rPr>
      <w:rFonts w:ascii="Courier New" w:hAnsi="Courier New" w:cs="Courier New"/>
    </w:rPr>
  </w:style>
  <w:style w:type="character" w:customStyle="1" w:styleId="WW8Num125z2">
    <w:name w:val="WW8Num125z2"/>
    <w:rsid w:val="00316BC6"/>
    <w:rPr>
      <w:rFonts w:ascii="Wingdings" w:hAnsi="Wingdings" w:cs="Wingdings"/>
    </w:rPr>
  </w:style>
  <w:style w:type="character" w:customStyle="1" w:styleId="WW8Num126z0">
    <w:name w:val="WW8Num126z0"/>
    <w:rsid w:val="00316BC6"/>
    <w:rPr>
      <w:rFonts w:ascii="Times New Roman" w:hAnsi="Times New Roman" w:cs="Times New Roman"/>
    </w:rPr>
  </w:style>
  <w:style w:type="character" w:customStyle="1" w:styleId="WW8Num127z0">
    <w:name w:val="WW8Num127z0"/>
    <w:rsid w:val="00316BC6"/>
    <w:rPr>
      <w:rFonts w:ascii="Times New Roman" w:hAnsi="Times New Roman" w:cs="Times New Roman"/>
    </w:rPr>
  </w:style>
  <w:style w:type="character" w:customStyle="1" w:styleId="WW8Num128z0">
    <w:name w:val="WW8Num128z0"/>
    <w:rsid w:val="00316BC6"/>
    <w:rPr>
      <w:rFonts w:ascii="Times New Roman" w:hAnsi="Times New Roman" w:cs="Times New Roman"/>
    </w:rPr>
  </w:style>
  <w:style w:type="character" w:customStyle="1" w:styleId="WW8Num129z0">
    <w:name w:val="WW8Num129z0"/>
    <w:rsid w:val="00316BC6"/>
    <w:rPr>
      <w:rFonts w:ascii="Courier New" w:hAnsi="Courier New" w:cs="Courier New"/>
    </w:rPr>
  </w:style>
  <w:style w:type="character" w:customStyle="1" w:styleId="WW8Num129z2">
    <w:name w:val="WW8Num129z2"/>
    <w:rsid w:val="00316BC6"/>
    <w:rPr>
      <w:rFonts w:ascii="Wingdings" w:hAnsi="Wingdings" w:cs="Wingdings"/>
    </w:rPr>
  </w:style>
  <w:style w:type="character" w:customStyle="1" w:styleId="WW8Num129z3">
    <w:name w:val="WW8Num129z3"/>
    <w:rsid w:val="00316BC6"/>
    <w:rPr>
      <w:rFonts w:ascii="Symbol" w:hAnsi="Symbol" w:cs="Symbol"/>
    </w:rPr>
  </w:style>
  <w:style w:type="character" w:customStyle="1" w:styleId="WW8Num131z0">
    <w:name w:val="WW8Num131z0"/>
    <w:rsid w:val="00316BC6"/>
    <w:rPr>
      <w:rFonts w:ascii="Wingdings" w:hAnsi="Wingdings" w:cs="Wingdings"/>
    </w:rPr>
  </w:style>
  <w:style w:type="character" w:customStyle="1" w:styleId="WW8Num132z0">
    <w:name w:val="WW8Num132z0"/>
    <w:rsid w:val="00316BC6"/>
    <w:rPr>
      <w:rFonts w:ascii="Symbol" w:hAnsi="Symbol" w:cs="Symbol"/>
    </w:rPr>
  </w:style>
  <w:style w:type="character" w:customStyle="1" w:styleId="WW8Num133z0">
    <w:name w:val="WW8Num133z0"/>
    <w:rsid w:val="00316BC6"/>
    <w:rPr>
      <w:rFonts w:ascii="Times New Roman" w:hAnsi="Times New Roman" w:cs="Times New Roman"/>
    </w:rPr>
  </w:style>
  <w:style w:type="character" w:customStyle="1" w:styleId="WW8Num135z0">
    <w:name w:val="WW8Num135z0"/>
    <w:rsid w:val="00316BC6"/>
    <w:rPr>
      <w:rFonts w:ascii="Times New Roman" w:hAnsi="Times New Roman" w:cs="Times New Roman"/>
    </w:rPr>
  </w:style>
  <w:style w:type="character" w:customStyle="1" w:styleId="WW8Num136z0">
    <w:name w:val="WW8Num136z0"/>
    <w:rsid w:val="00316BC6"/>
    <w:rPr>
      <w:rFonts w:ascii="Wingdings" w:hAnsi="Wingdings" w:cs="Wingdings"/>
    </w:rPr>
  </w:style>
  <w:style w:type="character" w:customStyle="1" w:styleId="WW8Num137z0">
    <w:name w:val="WW8Num137z0"/>
    <w:rsid w:val="00316BC6"/>
    <w:rPr>
      <w:rFonts w:ascii="Wingdings" w:hAnsi="Wingdings" w:cs="Wingdings"/>
    </w:rPr>
  </w:style>
  <w:style w:type="character" w:customStyle="1" w:styleId="WW8Num138z0">
    <w:name w:val="WW8Num138z0"/>
    <w:rsid w:val="00316BC6"/>
    <w:rPr>
      <w:rFonts w:ascii="Wingdings" w:hAnsi="Wingdings" w:cs="Wingdings"/>
    </w:rPr>
  </w:style>
  <w:style w:type="character" w:customStyle="1" w:styleId="WW8Num140z0">
    <w:name w:val="WW8Num140z0"/>
    <w:rsid w:val="00316BC6"/>
    <w:rPr>
      <w:rFonts w:ascii="Symbol" w:hAnsi="Symbol" w:cs="Symbol"/>
    </w:rPr>
  </w:style>
  <w:style w:type="character" w:customStyle="1" w:styleId="WW8Num140z1">
    <w:name w:val="WW8Num140z1"/>
    <w:rsid w:val="00316BC6"/>
    <w:rPr>
      <w:rFonts w:ascii="Courier New" w:hAnsi="Courier New" w:cs="Courier New"/>
    </w:rPr>
  </w:style>
  <w:style w:type="character" w:customStyle="1" w:styleId="WW8Num140z2">
    <w:name w:val="WW8Num140z2"/>
    <w:rsid w:val="00316BC6"/>
    <w:rPr>
      <w:rFonts w:ascii="Wingdings" w:hAnsi="Wingdings" w:cs="Wingdings"/>
    </w:rPr>
  </w:style>
  <w:style w:type="character" w:customStyle="1" w:styleId="WW8Num141z1">
    <w:name w:val="WW8Num141z1"/>
    <w:rsid w:val="00316BC6"/>
    <w:rPr>
      <w:rFonts w:ascii="Arial" w:eastAsia="Times New Roman" w:hAnsi="Arial" w:cs="Arial"/>
    </w:rPr>
  </w:style>
  <w:style w:type="character" w:customStyle="1" w:styleId="WW8Num142z0">
    <w:name w:val="WW8Num142z0"/>
    <w:rsid w:val="00316BC6"/>
    <w:rPr>
      <w:rFonts w:ascii="Symbol" w:hAnsi="Symbol" w:cs="Symbol"/>
      <w:color w:val="auto"/>
    </w:rPr>
  </w:style>
  <w:style w:type="character" w:customStyle="1" w:styleId="WW8Num142z2">
    <w:name w:val="WW8Num142z2"/>
    <w:rsid w:val="00316BC6"/>
    <w:rPr>
      <w:rFonts w:ascii="Wingdings" w:hAnsi="Wingdings" w:cs="Wingdings"/>
    </w:rPr>
  </w:style>
  <w:style w:type="character" w:customStyle="1" w:styleId="WW8Num142z3">
    <w:name w:val="WW8Num142z3"/>
    <w:rsid w:val="00316BC6"/>
    <w:rPr>
      <w:rFonts w:ascii="Symbol" w:hAnsi="Symbol" w:cs="Symbol"/>
    </w:rPr>
  </w:style>
  <w:style w:type="character" w:customStyle="1" w:styleId="WW8Num143z0">
    <w:name w:val="WW8Num143z0"/>
    <w:rsid w:val="00316BC6"/>
    <w:rPr>
      <w:rFonts w:ascii="Courier New" w:hAnsi="Courier New" w:cs="Courier New"/>
    </w:rPr>
  </w:style>
  <w:style w:type="character" w:customStyle="1" w:styleId="WW8Num143z2">
    <w:name w:val="WW8Num143z2"/>
    <w:rsid w:val="00316BC6"/>
    <w:rPr>
      <w:rFonts w:ascii="Wingdings" w:hAnsi="Wingdings" w:cs="Wingdings"/>
    </w:rPr>
  </w:style>
  <w:style w:type="character" w:customStyle="1" w:styleId="WW8Num143z3">
    <w:name w:val="WW8Num143z3"/>
    <w:rsid w:val="00316BC6"/>
    <w:rPr>
      <w:rFonts w:ascii="Symbol" w:hAnsi="Symbol" w:cs="Symbol"/>
    </w:rPr>
  </w:style>
  <w:style w:type="character" w:customStyle="1" w:styleId="WW8Num145z0">
    <w:name w:val="WW8Num145z0"/>
    <w:rsid w:val="00316BC6"/>
    <w:rPr>
      <w:rFonts w:ascii="Symbol" w:hAnsi="Symbol" w:cs="Symbol"/>
    </w:rPr>
  </w:style>
  <w:style w:type="character" w:customStyle="1" w:styleId="WW8Num148z0">
    <w:name w:val="WW8Num148z0"/>
    <w:rsid w:val="00316BC6"/>
    <w:rPr>
      <w:rFonts w:ascii="Symbol" w:hAnsi="Symbol" w:cs="Symbol"/>
    </w:rPr>
  </w:style>
  <w:style w:type="character" w:customStyle="1" w:styleId="WW8Num149z0">
    <w:name w:val="WW8Num149z0"/>
    <w:rsid w:val="00316BC6"/>
    <w:rPr>
      <w:rFonts w:ascii="Courier New" w:hAnsi="Courier New" w:cs="Courier New"/>
    </w:rPr>
  </w:style>
  <w:style w:type="character" w:customStyle="1" w:styleId="WW8Num149z2">
    <w:name w:val="WW8Num149z2"/>
    <w:rsid w:val="00316BC6"/>
    <w:rPr>
      <w:rFonts w:ascii="Wingdings" w:hAnsi="Wingdings" w:cs="Wingdings"/>
    </w:rPr>
  </w:style>
  <w:style w:type="character" w:customStyle="1" w:styleId="WW8Num149z3">
    <w:name w:val="WW8Num149z3"/>
    <w:rsid w:val="00316BC6"/>
    <w:rPr>
      <w:rFonts w:ascii="Symbol" w:hAnsi="Symbol" w:cs="Symbol"/>
    </w:rPr>
  </w:style>
  <w:style w:type="character" w:customStyle="1" w:styleId="WW8Num150z0">
    <w:name w:val="WW8Num150z0"/>
    <w:rsid w:val="00316BC6"/>
    <w:rPr>
      <w:rFonts w:ascii="Wingdings" w:hAnsi="Wingdings" w:cs="Wingdings"/>
    </w:rPr>
  </w:style>
  <w:style w:type="character" w:customStyle="1" w:styleId="WW8Num151z0">
    <w:name w:val="WW8Num151z0"/>
    <w:rsid w:val="00316BC6"/>
    <w:rPr>
      <w:rFonts w:ascii="Courier New" w:hAnsi="Courier New" w:cs="Courier New"/>
    </w:rPr>
  </w:style>
  <w:style w:type="character" w:customStyle="1" w:styleId="WW8Num151z2">
    <w:name w:val="WW8Num151z2"/>
    <w:rsid w:val="00316BC6"/>
    <w:rPr>
      <w:rFonts w:ascii="Wingdings" w:hAnsi="Wingdings" w:cs="Wingdings"/>
    </w:rPr>
  </w:style>
  <w:style w:type="character" w:customStyle="1" w:styleId="WW8Num151z3">
    <w:name w:val="WW8Num151z3"/>
    <w:rsid w:val="00316BC6"/>
    <w:rPr>
      <w:rFonts w:ascii="Symbol" w:hAnsi="Symbol" w:cs="Symbol"/>
    </w:rPr>
  </w:style>
  <w:style w:type="character" w:customStyle="1" w:styleId="WW8Num152z0">
    <w:name w:val="WW8Num152z0"/>
    <w:rsid w:val="00316BC6"/>
    <w:rPr>
      <w:rFonts w:ascii="Times New Roman" w:eastAsia="Times New Roman" w:hAnsi="Times New Roman" w:cs="Times New Roman"/>
    </w:rPr>
  </w:style>
  <w:style w:type="character" w:customStyle="1" w:styleId="WW8Num152z1">
    <w:name w:val="WW8Num152z1"/>
    <w:rsid w:val="00316BC6"/>
    <w:rPr>
      <w:rFonts w:ascii="Courier New" w:hAnsi="Courier New" w:cs="Courier New"/>
    </w:rPr>
  </w:style>
  <w:style w:type="character" w:customStyle="1" w:styleId="WW8Num152z2">
    <w:name w:val="WW8Num152z2"/>
    <w:rsid w:val="00316BC6"/>
    <w:rPr>
      <w:rFonts w:ascii="Wingdings" w:hAnsi="Wingdings" w:cs="Wingdings"/>
    </w:rPr>
  </w:style>
  <w:style w:type="character" w:customStyle="1" w:styleId="WW8Num152z3">
    <w:name w:val="WW8Num152z3"/>
    <w:rsid w:val="00316BC6"/>
    <w:rPr>
      <w:rFonts w:ascii="Symbol" w:hAnsi="Symbol" w:cs="Symbol"/>
    </w:rPr>
  </w:style>
  <w:style w:type="character" w:customStyle="1" w:styleId="WW8Num153z0">
    <w:name w:val="WW8Num153z0"/>
    <w:rsid w:val="00316BC6"/>
    <w:rPr>
      <w:rFonts w:ascii="Wingdings" w:hAnsi="Wingdings" w:cs="Wingdings"/>
    </w:rPr>
  </w:style>
  <w:style w:type="character" w:customStyle="1" w:styleId="WW8Num154z0">
    <w:name w:val="WW8Num154z0"/>
    <w:rsid w:val="00316BC6"/>
    <w:rPr>
      <w:rFonts w:ascii="Wingdings" w:hAnsi="Wingdings" w:cs="Wingdings"/>
    </w:rPr>
  </w:style>
  <w:style w:type="character" w:customStyle="1" w:styleId="WW8Num155z0">
    <w:name w:val="WW8Num155z0"/>
    <w:rsid w:val="00316BC6"/>
    <w:rPr>
      <w:rFonts w:ascii="Wingdings" w:hAnsi="Wingdings" w:cs="Wingdings"/>
    </w:rPr>
  </w:style>
  <w:style w:type="character" w:customStyle="1" w:styleId="WW8Num156z0">
    <w:name w:val="WW8Num156z0"/>
    <w:rsid w:val="00316BC6"/>
    <w:rPr>
      <w:rFonts w:ascii="Courier New" w:hAnsi="Courier New" w:cs="Courier New"/>
    </w:rPr>
  </w:style>
  <w:style w:type="character" w:customStyle="1" w:styleId="WW8Num156z2">
    <w:name w:val="WW8Num156z2"/>
    <w:rsid w:val="00316BC6"/>
    <w:rPr>
      <w:rFonts w:ascii="Wingdings" w:hAnsi="Wingdings" w:cs="Wingdings"/>
    </w:rPr>
  </w:style>
  <w:style w:type="character" w:customStyle="1" w:styleId="WW8Num156z3">
    <w:name w:val="WW8Num156z3"/>
    <w:rsid w:val="00316BC6"/>
    <w:rPr>
      <w:rFonts w:ascii="Symbol" w:hAnsi="Symbol" w:cs="Symbol"/>
    </w:rPr>
  </w:style>
  <w:style w:type="character" w:customStyle="1" w:styleId="WW8Num157z0">
    <w:name w:val="WW8Num157z0"/>
    <w:rsid w:val="00316BC6"/>
    <w:rPr>
      <w:rFonts w:ascii="Times New Roman" w:hAnsi="Times New Roman" w:cs="Times New Roman"/>
      <w:b w:val="0"/>
      <w:i w:val="0"/>
      <w:sz w:val="24"/>
    </w:rPr>
  </w:style>
  <w:style w:type="character" w:customStyle="1" w:styleId="WW8Num158z0">
    <w:name w:val="WW8Num158z0"/>
    <w:rsid w:val="00316BC6"/>
    <w:rPr>
      <w:rFonts w:ascii="Courier New" w:hAnsi="Courier New" w:cs="Courier New"/>
    </w:rPr>
  </w:style>
  <w:style w:type="character" w:customStyle="1" w:styleId="WW8Num158z2">
    <w:name w:val="WW8Num158z2"/>
    <w:rsid w:val="00316BC6"/>
    <w:rPr>
      <w:rFonts w:ascii="Wingdings" w:hAnsi="Wingdings" w:cs="Wingdings"/>
    </w:rPr>
  </w:style>
  <w:style w:type="character" w:customStyle="1" w:styleId="WW8Num158z3">
    <w:name w:val="WW8Num158z3"/>
    <w:rsid w:val="00316BC6"/>
    <w:rPr>
      <w:rFonts w:ascii="Symbol" w:hAnsi="Symbol" w:cs="Symbol"/>
    </w:rPr>
  </w:style>
  <w:style w:type="character" w:customStyle="1" w:styleId="WW8Num159z0">
    <w:name w:val="WW8Num159z0"/>
    <w:rsid w:val="00316BC6"/>
    <w:rPr>
      <w:rFonts w:ascii="Symbol" w:hAnsi="Symbol" w:cs="Symbol"/>
    </w:rPr>
  </w:style>
  <w:style w:type="character" w:customStyle="1" w:styleId="WW8Num160z0">
    <w:name w:val="WW8Num160z0"/>
    <w:rsid w:val="00316BC6"/>
    <w:rPr>
      <w:rFonts w:ascii="Times New Roman" w:hAnsi="Times New Roman" w:cs="Times New Roman"/>
      <w:b w:val="0"/>
      <w:i w:val="0"/>
      <w:sz w:val="24"/>
    </w:rPr>
  </w:style>
  <w:style w:type="character" w:customStyle="1" w:styleId="WW8Num161z0">
    <w:name w:val="WW8Num161z0"/>
    <w:rsid w:val="00316BC6"/>
    <w:rPr>
      <w:rFonts w:ascii="Wingdings" w:hAnsi="Wingdings" w:cs="Wingdings"/>
    </w:rPr>
  </w:style>
  <w:style w:type="character" w:customStyle="1" w:styleId="WW8Num162z0">
    <w:name w:val="WW8Num162z0"/>
    <w:rsid w:val="00316BC6"/>
    <w:rPr>
      <w:rFonts w:ascii="Wingdings" w:hAnsi="Wingdings" w:cs="Wingdings"/>
    </w:rPr>
  </w:style>
  <w:style w:type="character" w:customStyle="1" w:styleId="WW8Num163z0">
    <w:name w:val="WW8Num163z0"/>
    <w:rsid w:val="00316BC6"/>
    <w:rPr>
      <w:rFonts w:ascii="Symbol" w:hAnsi="Symbol" w:cs="Symbol"/>
    </w:rPr>
  </w:style>
  <w:style w:type="character" w:customStyle="1" w:styleId="WW8Num163z1">
    <w:name w:val="WW8Num163z1"/>
    <w:rsid w:val="00316BC6"/>
    <w:rPr>
      <w:rFonts w:ascii="Courier New" w:hAnsi="Courier New" w:cs="Courier New"/>
    </w:rPr>
  </w:style>
  <w:style w:type="character" w:customStyle="1" w:styleId="WW8Num163z2">
    <w:name w:val="WW8Num163z2"/>
    <w:rsid w:val="00316BC6"/>
    <w:rPr>
      <w:rFonts w:ascii="Wingdings" w:hAnsi="Wingdings" w:cs="Wingdings"/>
    </w:rPr>
  </w:style>
  <w:style w:type="character" w:customStyle="1" w:styleId="WW8Num164z0">
    <w:name w:val="WW8Num164z0"/>
    <w:rsid w:val="00316BC6"/>
    <w:rPr>
      <w:rFonts w:ascii="Symbol" w:hAnsi="Symbol" w:cs="Symbol"/>
    </w:rPr>
  </w:style>
  <w:style w:type="character" w:customStyle="1" w:styleId="WW8Num164z1">
    <w:name w:val="WW8Num164z1"/>
    <w:rsid w:val="00316BC6"/>
    <w:rPr>
      <w:rFonts w:ascii="Courier New" w:hAnsi="Courier New" w:cs="Courier New"/>
    </w:rPr>
  </w:style>
  <w:style w:type="character" w:customStyle="1" w:styleId="WW8Num164z2">
    <w:name w:val="WW8Num164z2"/>
    <w:rsid w:val="00316BC6"/>
    <w:rPr>
      <w:rFonts w:ascii="Wingdings" w:hAnsi="Wingdings" w:cs="Wingdings"/>
    </w:rPr>
  </w:style>
  <w:style w:type="character" w:customStyle="1" w:styleId="WW8Num165z0">
    <w:name w:val="WW8Num165z0"/>
    <w:rsid w:val="00316BC6"/>
    <w:rPr>
      <w:rFonts w:ascii="Courier New" w:hAnsi="Courier New" w:cs="Courier New"/>
    </w:rPr>
  </w:style>
  <w:style w:type="character" w:customStyle="1" w:styleId="WW8Num165z2">
    <w:name w:val="WW8Num165z2"/>
    <w:rsid w:val="00316BC6"/>
    <w:rPr>
      <w:rFonts w:ascii="Wingdings" w:hAnsi="Wingdings" w:cs="Wingdings"/>
    </w:rPr>
  </w:style>
  <w:style w:type="character" w:customStyle="1" w:styleId="WW8Num165z3">
    <w:name w:val="WW8Num165z3"/>
    <w:rsid w:val="00316BC6"/>
    <w:rPr>
      <w:rFonts w:ascii="Symbol" w:hAnsi="Symbol" w:cs="Symbol"/>
    </w:rPr>
  </w:style>
  <w:style w:type="character" w:customStyle="1" w:styleId="WW8Num166z4">
    <w:name w:val="WW8Num166z4"/>
    <w:rsid w:val="00316BC6"/>
    <w:rPr>
      <w:rFonts w:ascii="Times New Roman" w:eastAsia="Times New Roman" w:hAnsi="Times New Roman" w:cs="Times New Roman"/>
    </w:rPr>
  </w:style>
  <w:style w:type="character" w:customStyle="1" w:styleId="WW8Num167z0">
    <w:name w:val="WW8Num167z0"/>
    <w:rsid w:val="00316BC6"/>
    <w:rPr>
      <w:rFonts w:ascii="Symbol" w:hAnsi="Symbol" w:cs="Symbol"/>
    </w:rPr>
  </w:style>
  <w:style w:type="character" w:customStyle="1" w:styleId="WW8Num169z0">
    <w:name w:val="WW8Num169z0"/>
    <w:rsid w:val="00316BC6"/>
    <w:rPr>
      <w:rFonts w:ascii="Courier New" w:hAnsi="Courier New" w:cs="Courier New"/>
    </w:rPr>
  </w:style>
  <w:style w:type="character" w:customStyle="1" w:styleId="WW8Num169z2">
    <w:name w:val="WW8Num169z2"/>
    <w:rsid w:val="00316BC6"/>
    <w:rPr>
      <w:rFonts w:ascii="Wingdings" w:hAnsi="Wingdings" w:cs="Wingdings"/>
    </w:rPr>
  </w:style>
  <w:style w:type="character" w:customStyle="1" w:styleId="WW8Num169z3">
    <w:name w:val="WW8Num169z3"/>
    <w:rsid w:val="00316BC6"/>
    <w:rPr>
      <w:rFonts w:ascii="Symbol" w:hAnsi="Symbol" w:cs="Symbol"/>
    </w:rPr>
  </w:style>
  <w:style w:type="character" w:customStyle="1" w:styleId="WW8Num170z0">
    <w:name w:val="WW8Num170z0"/>
    <w:rsid w:val="00316BC6"/>
    <w:rPr>
      <w:rFonts w:ascii="Symbol" w:hAnsi="Symbol" w:cs="Symbol"/>
    </w:rPr>
  </w:style>
  <w:style w:type="character" w:customStyle="1" w:styleId="WW8Num171z0">
    <w:name w:val="WW8Num171z0"/>
    <w:rsid w:val="00316BC6"/>
    <w:rPr>
      <w:rFonts w:ascii="Times New Roman" w:hAnsi="Times New Roman" w:cs="Times New Roman"/>
    </w:rPr>
  </w:style>
  <w:style w:type="character" w:customStyle="1" w:styleId="WW8Num173z0">
    <w:name w:val="WW8Num173z0"/>
    <w:rsid w:val="00316BC6"/>
    <w:rPr>
      <w:rFonts w:ascii="Times New Roman" w:eastAsia="Times New Roman" w:hAnsi="Times New Roman" w:cs="Times New Roman"/>
    </w:rPr>
  </w:style>
  <w:style w:type="character" w:customStyle="1" w:styleId="WW8Num173z1">
    <w:name w:val="WW8Num173z1"/>
    <w:rsid w:val="00316BC6"/>
    <w:rPr>
      <w:rFonts w:ascii="Courier New" w:hAnsi="Courier New" w:cs="Courier New"/>
    </w:rPr>
  </w:style>
  <w:style w:type="character" w:customStyle="1" w:styleId="WW8Num173z2">
    <w:name w:val="WW8Num173z2"/>
    <w:rsid w:val="00316BC6"/>
    <w:rPr>
      <w:rFonts w:ascii="Wingdings" w:hAnsi="Wingdings" w:cs="Wingdings"/>
    </w:rPr>
  </w:style>
  <w:style w:type="character" w:customStyle="1" w:styleId="WW8Num173z3">
    <w:name w:val="WW8Num173z3"/>
    <w:rsid w:val="00316BC6"/>
    <w:rPr>
      <w:rFonts w:ascii="Symbol" w:hAnsi="Symbol" w:cs="Symbol"/>
    </w:rPr>
  </w:style>
  <w:style w:type="character" w:customStyle="1" w:styleId="WW8Num174z0">
    <w:name w:val="WW8Num174z0"/>
    <w:rsid w:val="00316BC6"/>
    <w:rPr>
      <w:rFonts w:ascii="Courier New" w:hAnsi="Courier New" w:cs="Courier New"/>
    </w:rPr>
  </w:style>
  <w:style w:type="character" w:customStyle="1" w:styleId="WW8Num174z2">
    <w:name w:val="WW8Num174z2"/>
    <w:rsid w:val="00316BC6"/>
    <w:rPr>
      <w:rFonts w:ascii="Wingdings" w:hAnsi="Wingdings" w:cs="Wingdings"/>
    </w:rPr>
  </w:style>
  <w:style w:type="character" w:customStyle="1" w:styleId="WW8Num174z3">
    <w:name w:val="WW8Num174z3"/>
    <w:rsid w:val="00316BC6"/>
    <w:rPr>
      <w:rFonts w:ascii="Symbol" w:hAnsi="Symbol" w:cs="Symbol"/>
    </w:rPr>
  </w:style>
  <w:style w:type="character" w:customStyle="1" w:styleId="WW8Num175z0">
    <w:name w:val="WW8Num175z0"/>
    <w:rsid w:val="00316BC6"/>
    <w:rPr>
      <w:rFonts w:ascii="Courier New" w:hAnsi="Courier New" w:cs="Courier New"/>
    </w:rPr>
  </w:style>
  <w:style w:type="character" w:customStyle="1" w:styleId="WW8Num175z2">
    <w:name w:val="WW8Num175z2"/>
    <w:rsid w:val="00316BC6"/>
    <w:rPr>
      <w:rFonts w:ascii="Wingdings" w:hAnsi="Wingdings" w:cs="Wingdings"/>
    </w:rPr>
  </w:style>
  <w:style w:type="character" w:customStyle="1" w:styleId="WW8Num175z3">
    <w:name w:val="WW8Num175z3"/>
    <w:rsid w:val="00316BC6"/>
    <w:rPr>
      <w:rFonts w:ascii="Symbol" w:hAnsi="Symbol" w:cs="Symbol"/>
    </w:rPr>
  </w:style>
  <w:style w:type="character" w:customStyle="1" w:styleId="WW8Num176z0">
    <w:name w:val="WW8Num176z0"/>
    <w:rsid w:val="00316BC6"/>
    <w:rPr>
      <w:rFonts w:ascii="Symbol" w:hAnsi="Symbol" w:cs="Symbol"/>
      <w:color w:val="auto"/>
    </w:rPr>
  </w:style>
  <w:style w:type="character" w:customStyle="1" w:styleId="WW8Num176z2">
    <w:name w:val="WW8Num176z2"/>
    <w:rsid w:val="00316BC6"/>
    <w:rPr>
      <w:rFonts w:ascii="Wingdings" w:hAnsi="Wingdings" w:cs="Wingdings"/>
    </w:rPr>
  </w:style>
  <w:style w:type="character" w:customStyle="1" w:styleId="WW8Num176z3">
    <w:name w:val="WW8Num176z3"/>
    <w:rsid w:val="00316BC6"/>
    <w:rPr>
      <w:rFonts w:ascii="Symbol" w:hAnsi="Symbol" w:cs="Symbol"/>
    </w:rPr>
  </w:style>
  <w:style w:type="character" w:customStyle="1" w:styleId="WW8Num178z0">
    <w:name w:val="WW8Num178z0"/>
    <w:rsid w:val="00316BC6"/>
    <w:rPr>
      <w:rFonts w:ascii="Wingdings" w:hAnsi="Wingdings" w:cs="Wingdings"/>
    </w:rPr>
  </w:style>
  <w:style w:type="character" w:customStyle="1" w:styleId="WW8Num180z0">
    <w:name w:val="WW8Num180z0"/>
    <w:rsid w:val="00316BC6"/>
    <w:rPr>
      <w:rFonts w:ascii="Times New Roman" w:hAnsi="Times New Roman" w:cs="Times New Roman"/>
    </w:rPr>
  </w:style>
  <w:style w:type="character" w:customStyle="1" w:styleId="WW8Num181z0">
    <w:name w:val="WW8Num181z0"/>
    <w:rsid w:val="00316BC6"/>
    <w:rPr>
      <w:rFonts w:ascii="Courier New" w:hAnsi="Courier New" w:cs="Courier New"/>
    </w:rPr>
  </w:style>
  <w:style w:type="character" w:customStyle="1" w:styleId="WW8Num181z2">
    <w:name w:val="WW8Num181z2"/>
    <w:rsid w:val="00316BC6"/>
    <w:rPr>
      <w:rFonts w:ascii="Wingdings" w:hAnsi="Wingdings" w:cs="Wingdings"/>
    </w:rPr>
  </w:style>
  <w:style w:type="character" w:customStyle="1" w:styleId="WW8Num181z3">
    <w:name w:val="WW8Num181z3"/>
    <w:rsid w:val="00316BC6"/>
    <w:rPr>
      <w:rFonts w:ascii="Symbol" w:hAnsi="Symbol" w:cs="Symbol"/>
    </w:rPr>
  </w:style>
  <w:style w:type="character" w:customStyle="1" w:styleId="WW8Num182z0">
    <w:name w:val="WW8Num182z0"/>
    <w:rsid w:val="00316BC6"/>
    <w:rPr>
      <w:rFonts w:ascii="Courier New" w:hAnsi="Courier New" w:cs="Courier New"/>
    </w:rPr>
  </w:style>
  <w:style w:type="character" w:customStyle="1" w:styleId="WW8Num182z2">
    <w:name w:val="WW8Num182z2"/>
    <w:rsid w:val="00316BC6"/>
    <w:rPr>
      <w:rFonts w:ascii="Wingdings" w:hAnsi="Wingdings" w:cs="Wingdings"/>
    </w:rPr>
  </w:style>
  <w:style w:type="character" w:customStyle="1" w:styleId="WW8Num182z3">
    <w:name w:val="WW8Num182z3"/>
    <w:rsid w:val="00316BC6"/>
    <w:rPr>
      <w:rFonts w:ascii="Symbol" w:hAnsi="Symbol" w:cs="Symbol"/>
    </w:rPr>
  </w:style>
  <w:style w:type="character" w:customStyle="1" w:styleId="WW8Num183z0">
    <w:name w:val="WW8Num183z0"/>
    <w:rsid w:val="00316BC6"/>
    <w:rPr>
      <w:rFonts w:ascii="Times New Roman" w:eastAsia="Times New Roman" w:hAnsi="Times New Roman" w:cs="Times New Roman"/>
    </w:rPr>
  </w:style>
  <w:style w:type="character" w:customStyle="1" w:styleId="WW8Num183z1">
    <w:name w:val="WW8Num183z1"/>
    <w:rsid w:val="00316BC6"/>
    <w:rPr>
      <w:rFonts w:ascii="Courier New" w:hAnsi="Courier New" w:cs="Courier New"/>
    </w:rPr>
  </w:style>
  <w:style w:type="character" w:customStyle="1" w:styleId="WW8Num183z2">
    <w:name w:val="WW8Num183z2"/>
    <w:rsid w:val="00316BC6"/>
    <w:rPr>
      <w:rFonts w:ascii="Wingdings" w:hAnsi="Wingdings" w:cs="Wingdings"/>
    </w:rPr>
  </w:style>
  <w:style w:type="character" w:customStyle="1" w:styleId="WW8Num183z3">
    <w:name w:val="WW8Num183z3"/>
    <w:rsid w:val="00316BC6"/>
    <w:rPr>
      <w:rFonts w:ascii="Symbol" w:hAnsi="Symbol" w:cs="Symbol"/>
    </w:rPr>
  </w:style>
  <w:style w:type="character" w:customStyle="1" w:styleId="WW8Num186z0">
    <w:name w:val="WW8Num186z0"/>
    <w:rsid w:val="00316BC6"/>
    <w:rPr>
      <w:rFonts w:ascii="Courier New" w:hAnsi="Courier New" w:cs="Courier New"/>
    </w:rPr>
  </w:style>
  <w:style w:type="character" w:customStyle="1" w:styleId="WW8Num186z2">
    <w:name w:val="WW8Num186z2"/>
    <w:rsid w:val="00316BC6"/>
    <w:rPr>
      <w:rFonts w:ascii="Wingdings" w:hAnsi="Wingdings" w:cs="Wingdings"/>
    </w:rPr>
  </w:style>
  <w:style w:type="character" w:customStyle="1" w:styleId="WW8Num186z3">
    <w:name w:val="WW8Num186z3"/>
    <w:rsid w:val="00316BC6"/>
    <w:rPr>
      <w:rFonts w:ascii="Symbol" w:hAnsi="Symbol" w:cs="Symbol"/>
    </w:rPr>
  </w:style>
  <w:style w:type="character" w:customStyle="1" w:styleId="WW8Num188z0">
    <w:name w:val="WW8Num188z0"/>
    <w:rsid w:val="00316BC6"/>
    <w:rPr>
      <w:rFonts w:ascii="Courier New" w:hAnsi="Courier New" w:cs="Courier New"/>
    </w:rPr>
  </w:style>
  <w:style w:type="character" w:customStyle="1" w:styleId="WW8Num188z2">
    <w:name w:val="WW8Num188z2"/>
    <w:rsid w:val="00316BC6"/>
    <w:rPr>
      <w:rFonts w:ascii="Wingdings" w:hAnsi="Wingdings" w:cs="Wingdings"/>
    </w:rPr>
  </w:style>
  <w:style w:type="character" w:customStyle="1" w:styleId="WW8Num188z3">
    <w:name w:val="WW8Num188z3"/>
    <w:rsid w:val="00316BC6"/>
    <w:rPr>
      <w:rFonts w:ascii="Symbol" w:hAnsi="Symbol" w:cs="Symbol"/>
    </w:rPr>
  </w:style>
  <w:style w:type="character" w:customStyle="1" w:styleId="WW8Num189z0">
    <w:name w:val="WW8Num189z0"/>
    <w:rsid w:val="00316BC6"/>
    <w:rPr>
      <w:rFonts w:ascii="Courier New" w:hAnsi="Courier New" w:cs="Courier New"/>
    </w:rPr>
  </w:style>
  <w:style w:type="character" w:customStyle="1" w:styleId="WW8Num189z2">
    <w:name w:val="WW8Num189z2"/>
    <w:rsid w:val="00316BC6"/>
    <w:rPr>
      <w:rFonts w:ascii="Wingdings" w:hAnsi="Wingdings" w:cs="Wingdings"/>
    </w:rPr>
  </w:style>
  <w:style w:type="character" w:customStyle="1" w:styleId="WW8Num189z3">
    <w:name w:val="WW8Num189z3"/>
    <w:rsid w:val="00316BC6"/>
    <w:rPr>
      <w:rFonts w:ascii="Symbol" w:hAnsi="Symbol" w:cs="Symbol"/>
    </w:rPr>
  </w:style>
  <w:style w:type="character" w:customStyle="1" w:styleId="WW8Num194z0">
    <w:name w:val="WW8Num194z0"/>
    <w:rsid w:val="00316BC6"/>
    <w:rPr>
      <w:rFonts w:ascii="Times New Roman" w:hAnsi="Times New Roman" w:cs="Times New Roman"/>
    </w:rPr>
  </w:style>
  <w:style w:type="character" w:customStyle="1" w:styleId="WW8Num195z0">
    <w:name w:val="WW8Num195z0"/>
    <w:rsid w:val="00316BC6"/>
    <w:rPr>
      <w:rFonts w:ascii="Wingdings" w:hAnsi="Wingdings" w:cs="Wingdings"/>
    </w:rPr>
  </w:style>
  <w:style w:type="character" w:customStyle="1" w:styleId="WW8Num196z0">
    <w:name w:val="WW8Num196z0"/>
    <w:rsid w:val="00316BC6"/>
    <w:rPr>
      <w:rFonts w:ascii="Symbol" w:hAnsi="Symbol" w:cs="Symbol"/>
    </w:rPr>
  </w:style>
  <w:style w:type="character" w:customStyle="1" w:styleId="WW8Num196z1">
    <w:name w:val="WW8Num196z1"/>
    <w:rsid w:val="00316BC6"/>
    <w:rPr>
      <w:rFonts w:ascii="Courier New" w:hAnsi="Courier New" w:cs="Courier New"/>
    </w:rPr>
  </w:style>
  <w:style w:type="character" w:customStyle="1" w:styleId="WW8Num196z2">
    <w:name w:val="WW8Num196z2"/>
    <w:rsid w:val="00316BC6"/>
    <w:rPr>
      <w:rFonts w:ascii="Wingdings" w:hAnsi="Wingdings" w:cs="Wingdings"/>
    </w:rPr>
  </w:style>
  <w:style w:type="character" w:customStyle="1" w:styleId="WW8Num197z0">
    <w:name w:val="WW8Num197z0"/>
    <w:rsid w:val="00316BC6"/>
    <w:rPr>
      <w:rFonts w:ascii="Symbol" w:hAnsi="Symbol" w:cs="Symbol"/>
    </w:rPr>
  </w:style>
  <w:style w:type="character" w:customStyle="1" w:styleId="WW8Num197z1">
    <w:name w:val="WW8Num197z1"/>
    <w:rsid w:val="00316BC6"/>
    <w:rPr>
      <w:rFonts w:ascii="Courier New" w:hAnsi="Courier New" w:cs="Courier New"/>
    </w:rPr>
  </w:style>
  <w:style w:type="character" w:customStyle="1" w:styleId="WW8Num197z2">
    <w:name w:val="WW8Num197z2"/>
    <w:rsid w:val="00316BC6"/>
    <w:rPr>
      <w:rFonts w:ascii="Wingdings" w:hAnsi="Wingdings" w:cs="Wingdings"/>
    </w:rPr>
  </w:style>
  <w:style w:type="character" w:customStyle="1" w:styleId="WW8Num200z0">
    <w:name w:val="WW8Num200z0"/>
    <w:rsid w:val="00316BC6"/>
    <w:rPr>
      <w:rFonts w:ascii="Symbol" w:hAnsi="Symbol" w:cs="Symbol"/>
    </w:rPr>
  </w:style>
  <w:style w:type="character" w:customStyle="1" w:styleId="WW8Num201z0">
    <w:name w:val="WW8Num201z0"/>
    <w:rsid w:val="00316BC6"/>
    <w:rPr>
      <w:rFonts w:ascii="Wingdings" w:hAnsi="Wingdings" w:cs="Wingdings"/>
    </w:rPr>
  </w:style>
  <w:style w:type="character" w:customStyle="1" w:styleId="WW8Num202z0">
    <w:name w:val="WW8Num202z0"/>
    <w:rsid w:val="00316BC6"/>
    <w:rPr>
      <w:rFonts w:ascii="Times New Roman" w:hAnsi="Times New Roman" w:cs="Times New Roman"/>
    </w:rPr>
  </w:style>
  <w:style w:type="character" w:customStyle="1" w:styleId="WW8NumSt23z0">
    <w:name w:val="WW8NumSt23z0"/>
    <w:rsid w:val="00316BC6"/>
    <w:rPr>
      <w:rFonts w:ascii="Symbol" w:hAnsi="Symbol" w:cs="Symbol"/>
    </w:rPr>
  </w:style>
  <w:style w:type="character" w:customStyle="1" w:styleId="Domylnaczcionkaakapitu1">
    <w:name w:val="Domyślna czcionka akapitu1"/>
    <w:rsid w:val="00316BC6"/>
  </w:style>
  <w:style w:type="character" w:customStyle="1" w:styleId="Znakiprzypiswkocowych">
    <w:name w:val="Znaki przypisów końcowych"/>
    <w:rsid w:val="00316BC6"/>
    <w:rPr>
      <w:vertAlign w:val="superscript"/>
    </w:rPr>
  </w:style>
  <w:style w:type="character" w:customStyle="1" w:styleId="Tekstpodstawowywcity2Znak">
    <w:name w:val="Tekst podstawowy wcięty 2 Znak"/>
    <w:rsid w:val="00316BC6"/>
    <w:rPr>
      <w:rFonts w:ascii="Webdings" w:eastAsia="PL Switzerland" w:hAnsi="Webdings" w:cs="Webdings"/>
      <w:sz w:val="24"/>
    </w:rPr>
  </w:style>
  <w:style w:type="character" w:customStyle="1" w:styleId="Tekstpodstawowywcity3Znak">
    <w:name w:val="Tekst podstawowy wcięty 3 Znak"/>
    <w:rsid w:val="00316BC6"/>
    <w:rPr>
      <w:rFonts w:ascii="Webdings" w:eastAsia="PL Switzerland" w:hAnsi="Webdings" w:cs="Webdings"/>
      <w:sz w:val="24"/>
    </w:rPr>
  </w:style>
  <w:style w:type="character" w:customStyle="1" w:styleId="Tekstpodstawowy3Znak">
    <w:name w:val="Tekst podstawowy 3 Znak"/>
    <w:rsid w:val="00316BC6"/>
    <w:rPr>
      <w:rFonts w:ascii="Arial" w:hAnsi="Arial" w:cs="Arial"/>
      <w:sz w:val="24"/>
    </w:rPr>
  </w:style>
  <w:style w:type="character" w:customStyle="1" w:styleId="Odwoanieprzypisukocowego1">
    <w:name w:val="Odwołanie przypisu końcowego1"/>
    <w:rsid w:val="00316BC6"/>
    <w:rPr>
      <w:vertAlign w:val="superscript"/>
    </w:rPr>
  </w:style>
  <w:style w:type="character" w:styleId="UyteHipercze">
    <w:name w:val="FollowedHyperlink"/>
    <w:rsid w:val="00316BC6"/>
    <w:rPr>
      <w:color w:val="800080"/>
      <w:u w:val="single"/>
    </w:rPr>
  </w:style>
  <w:style w:type="character" w:customStyle="1" w:styleId="TekstprzypisudolnegoZnak">
    <w:name w:val="Tekst przypisu dolnego Znak"/>
    <w:rsid w:val="00316BC6"/>
    <w:rPr>
      <w:rFonts w:ascii="Arial" w:eastAsia="PL Switzerland" w:hAnsi="Arial" w:cs="Arial"/>
    </w:rPr>
  </w:style>
  <w:style w:type="character" w:customStyle="1" w:styleId="Znakiprzypiswdolnych">
    <w:name w:val="Znaki przypisów dolnych"/>
    <w:rsid w:val="00316BC6"/>
    <w:rPr>
      <w:vertAlign w:val="superscript"/>
    </w:rPr>
  </w:style>
  <w:style w:type="character" w:customStyle="1" w:styleId="Odwoaniedokomentarza1">
    <w:name w:val="Odwołanie do komentarza1"/>
    <w:rsid w:val="00316BC6"/>
    <w:rPr>
      <w:sz w:val="16"/>
      <w:szCs w:val="16"/>
    </w:rPr>
  </w:style>
  <w:style w:type="character" w:styleId="HTML-staaszeroko">
    <w:name w:val="HTML Typewriter"/>
    <w:rsid w:val="00316BC6"/>
    <w:rPr>
      <w:rFonts w:ascii="Courier New" w:eastAsia="Times New Roman" w:hAnsi="Courier New" w:cs="Courier New"/>
      <w:sz w:val="20"/>
      <w:szCs w:val="20"/>
    </w:rPr>
  </w:style>
  <w:style w:type="character" w:customStyle="1" w:styleId="STANDARDPJZnak">
    <w:name w:val="STANDARD PJ Znak"/>
    <w:rsid w:val="00316BC6"/>
    <w:rPr>
      <w:rFonts w:ascii="Arial" w:eastAsia="Arial Unicode MS" w:hAnsi="Arial" w:cs="Arial Unicode MS"/>
      <w:sz w:val="22"/>
      <w:szCs w:val="22"/>
    </w:rPr>
  </w:style>
  <w:style w:type="character" w:customStyle="1" w:styleId="seb-green">
    <w:name w:val="seb-green"/>
    <w:basedOn w:val="Domylnaczcionkaakapitu3"/>
    <w:rsid w:val="00316BC6"/>
  </w:style>
  <w:style w:type="character" w:customStyle="1" w:styleId="apple-converted-space">
    <w:name w:val="apple-converted-space"/>
    <w:basedOn w:val="Domylnaczcionkaakapitu3"/>
    <w:rsid w:val="00316BC6"/>
  </w:style>
  <w:style w:type="character" w:customStyle="1" w:styleId="seb-gray">
    <w:name w:val="seb-gray"/>
    <w:basedOn w:val="Domylnaczcionkaakapitu3"/>
    <w:rsid w:val="00316BC6"/>
  </w:style>
  <w:style w:type="character" w:customStyle="1" w:styleId="textjezyk">
    <w:name w:val="textjezyk"/>
    <w:basedOn w:val="Domylnaczcionkaakapitu3"/>
    <w:rsid w:val="00316BC6"/>
  </w:style>
  <w:style w:type="character" w:customStyle="1" w:styleId="apple-style-span">
    <w:name w:val="apple-style-span"/>
    <w:basedOn w:val="Domylnaczcionkaakapitu3"/>
    <w:rsid w:val="00316BC6"/>
  </w:style>
  <w:style w:type="paragraph" w:customStyle="1" w:styleId="Nagwek21">
    <w:name w:val="Nagłówek2"/>
    <w:basedOn w:val="Normalny"/>
    <w:next w:val="Tekstpodstawowy"/>
    <w:rsid w:val="00316BC6"/>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316BC6"/>
    <w:pPr>
      <w:suppressAutoHyphens/>
      <w:spacing w:after="0" w:line="360" w:lineRule="auto"/>
    </w:pPr>
    <w:rPr>
      <w:rFonts w:ascii="Arial" w:eastAsia="Batang" w:hAnsi="Arial" w:cs="Tahoma"/>
      <w:sz w:val="20"/>
      <w:lang w:eastAsia="ar-SA"/>
    </w:rPr>
  </w:style>
  <w:style w:type="paragraph" w:customStyle="1" w:styleId="Podpis2">
    <w:name w:val="Podpis2"/>
    <w:basedOn w:val="Normalny"/>
    <w:rsid w:val="00316BC6"/>
    <w:pPr>
      <w:suppressLineNumbers/>
      <w:suppressAutoHyphens/>
      <w:spacing w:before="120" w:after="120"/>
    </w:pPr>
    <w:rPr>
      <w:rFonts w:eastAsia="Batang" w:cs="Mangal"/>
      <w:i/>
      <w:iCs/>
      <w:lang w:eastAsia="ar-SA"/>
    </w:rPr>
  </w:style>
  <w:style w:type="paragraph" w:customStyle="1" w:styleId="Indeks">
    <w:name w:val="Indeks"/>
    <w:basedOn w:val="Normalny"/>
    <w:rsid w:val="00316BC6"/>
    <w:pPr>
      <w:suppressLineNumbers/>
      <w:suppressAutoHyphens/>
    </w:pPr>
    <w:rPr>
      <w:rFonts w:eastAsia="Batang" w:cs="Tahoma"/>
      <w:lang w:eastAsia="ar-SA"/>
    </w:rPr>
  </w:style>
  <w:style w:type="paragraph" w:customStyle="1" w:styleId="Nagwek10">
    <w:name w:val="Nagłówek1"/>
    <w:basedOn w:val="Normalny"/>
    <w:next w:val="Tekstpodstawowy"/>
    <w:rsid w:val="00316BC6"/>
    <w:pPr>
      <w:tabs>
        <w:tab w:val="center" w:pos="4536"/>
        <w:tab w:val="right" w:pos="9072"/>
      </w:tabs>
      <w:suppressAutoHyphens/>
    </w:pPr>
    <w:rPr>
      <w:rFonts w:eastAsia="Batang"/>
      <w:sz w:val="20"/>
      <w:szCs w:val="20"/>
      <w:lang w:eastAsia="ar-SA"/>
    </w:rPr>
  </w:style>
  <w:style w:type="paragraph" w:customStyle="1" w:styleId="Podpis1">
    <w:name w:val="Podpis1"/>
    <w:basedOn w:val="Normalny"/>
    <w:rsid w:val="00316BC6"/>
    <w:pPr>
      <w:suppressLineNumbers/>
      <w:suppressAutoHyphens/>
      <w:spacing w:before="120" w:after="120"/>
    </w:pPr>
    <w:rPr>
      <w:rFonts w:eastAsia="Batang" w:cs="Mangal"/>
      <w:i/>
      <w:iCs/>
      <w:lang w:eastAsia="ar-SA"/>
    </w:rPr>
  </w:style>
  <w:style w:type="paragraph" w:styleId="Podpis">
    <w:name w:val="Signature"/>
    <w:basedOn w:val="Normalny"/>
    <w:link w:val="PodpisZnak"/>
    <w:rsid w:val="00316BC6"/>
    <w:pPr>
      <w:suppressLineNumbers/>
      <w:suppressAutoHyphens/>
      <w:spacing w:before="120" w:after="120"/>
    </w:pPr>
    <w:rPr>
      <w:rFonts w:eastAsia="Batang" w:cs="Tahoma"/>
      <w:i/>
      <w:iCs/>
      <w:sz w:val="20"/>
      <w:szCs w:val="20"/>
      <w:lang w:eastAsia="ar-SA"/>
    </w:rPr>
  </w:style>
  <w:style w:type="character" w:customStyle="1" w:styleId="PodpisZnak">
    <w:name w:val="Podpis Znak"/>
    <w:basedOn w:val="Domylnaczcionkaakapitu"/>
    <w:link w:val="Podpis"/>
    <w:rsid w:val="00316BC6"/>
    <w:rPr>
      <w:rFonts w:ascii="Times New Roman" w:eastAsia="Batang" w:hAnsi="Times New Roman" w:cs="Tahoma"/>
      <w:i/>
      <w:iCs/>
      <w:sz w:val="20"/>
      <w:szCs w:val="20"/>
      <w:lang w:eastAsia="ar-SA"/>
    </w:rPr>
  </w:style>
  <w:style w:type="paragraph" w:customStyle="1" w:styleId="Legenda1">
    <w:name w:val="Legenda1"/>
    <w:basedOn w:val="Normalny"/>
    <w:rsid w:val="00316BC6"/>
    <w:pPr>
      <w:suppressLineNumbers/>
      <w:suppressAutoHyphens/>
      <w:spacing w:before="120" w:after="120"/>
    </w:pPr>
    <w:rPr>
      <w:rFonts w:eastAsia="Batang" w:cs="Tahoma"/>
      <w:i/>
      <w:iCs/>
      <w:sz w:val="20"/>
      <w:szCs w:val="20"/>
      <w:lang w:eastAsia="ar-SA"/>
    </w:rPr>
  </w:style>
  <w:style w:type="paragraph" w:customStyle="1" w:styleId="Index">
    <w:name w:val="Index"/>
    <w:basedOn w:val="Normalny"/>
    <w:rsid w:val="00316BC6"/>
    <w:pPr>
      <w:suppressLineNumbers/>
      <w:suppressAutoHyphens/>
    </w:pPr>
    <w:rPr>
      <w:rFonts w:eastAsia="Batang" w:cs="Tahoma"/>
      <w:lang w:eastAsia="ar-SA"/>
    </w:rPr>
  </w:style>
  <w:style w:type="paragraph" w:customStyle="1" w:styleId="Heading">
    <w:name w:val="Heading"/>
    <w:basedOn w:val="Normalny"/>
    <w:next w:val="Tekstpodstawowy"/>
    <w:rsid w:val="00316BC6"/>
    <w:pPr>
      <w:keepNext/>
      <w:suppressAutoHyphens/>
      <w:spacing w:before="240" w:after="120"/>
    </w:pPr>
    <w:rPr>
      <w:rFonts w:ascii="Arial" w:eastAsia="MS Mincho" w:hAnsi="Arial" w:cs="Tahoma"/>
      <w:sz w:val="28"/>
      <w:szCs w:val="28"/>
      <w:lang w:eastAsia="ar-SA"/>
    </w:rPr>
  </w:style>
  <w:style w:type="paragraph" w:styleId="Tekstpodstawowywcity">
    <w:name w:val="Body Text Indent"/>
    <w:basedOn w:val="Normalny"/>
    <w:link w:val="TekstpodstawowywcityZnak"/>
    <w:rsid w:val="00316BC6"/>
    <w:pPr>
      <w:suppressAutoHyphens/>
    </w:pPr>
    <w:rPr>
      <w:rFonts w:eastAsia="Batang"/>
      <w:szCs w:val="20"/>
      <w:lang w:eastAsia="ar-SA"/>
    </w:rPr>
  </w:style>
  <w:style w:type="character" w:customStyle="1" w:styleId="TekstpodstawowywcityZnak">
    <w:name w:val="Tekst podstawowy wcięty Znak"/>
    <w:basedOn w:val="Domylnaczcionkaakapitu"/>
    <w:link w:val="Tekstpodstawowywcity"/>
    <w:rsid w:val="00316BC6"/>
    <w:rPr>
      <w:rFonts w:ascii="Times New Roman" w:eastAsia="Batang" w:hAnsi="Times New Roman" w:cs="Times New Roman"/>
      <w:sz w:val="24"/>
      <w:szCs w:val="20"/>
      <w:lang w:eastAsia="ar-SA"/>
    </w:rPr>
  </w:style>
  <w:style w:type="paragraph" w:customStyle="1" w:styleId="Tekstpodstawowywcity21">
    <w:name w:val="Tekst podstawowy wcięty 21"/>
    <w:basedOn w:val="Normalny"/>
    <w:rsid w:val="00316BC6"/>
    <w:pPr>
      <w:suppressAutoHyphens/>
      <w:spacing w:line="360" w:lineRule="auto"/>
      <w:ind w:firstLine="709"/>
    </w:pPr>
    <w:rPr>
      <w:rFonts w:eastAsia="Batang"/>
      <w:lang w:eastAsia="ar-SA"/>
    </w:rPr>
  </w:style>
  <w:style w:type="paragraph" w:customStyle="1" w:styleId="Tekstpodstawowy21">
    <w:name w:val="Tekst podstawowy 21"/>
    <w:basedOn w:val="Normalny"/>
    <w:rsid w:val="00316BC6"/>
    <w:pPr>
      <w:tabs>
        <w:tab w:val="left" w:pos="720"/>
      </w:tabs>
      <w:suppressAutoHyphens/>
      <w:overflowPunct w:val="0"/>
      <w:autoSpaceDE w:val="0"/>
      <w:ind w:left="360"/>
      <w:jc w:val="both"/>
      <w:textAlignment w:val="baseline"/>
    </w:pPr>
    <w:rPr>
      <w:rFonts w:eastAsia="Batang"/>
      <w:szCs w:val="20"/>
      <w:lang w:eastAsia="ar-SA"/>
    </w:rPr>
  </w:style>
  <w:style w:type="paragraph" w:customStyle="1" w:styleId="Tekstpodstawowywcity31">
    <w:name w:val="Tekst podstawowy wcięty 31"/>
    <w:basedOn w:val="Normalny"/>
    <w:rsid w:val="00316BC6"/>
    <w:pPr>
      <w:suppressAutoHyphens/>
      <w:spacing w:line="360" w:lineRule="auto"/>
      <w:ind w:left="720"/>
    </w:pPr>
    <w:rPr>
      <w:rFonts w:ascii="Arial" w:eastAsia="Batang" w:hAnsi="Arial" w:cs="Arial"/>
      <w:sz w:val="20"/>
      <w:lang w:eastAsia="ar-SA"/>
    </w:rPr>
  </w:style>
  <w:style w:type="paragraph" w:customStyle="1" w:styleId="Listapunktowana21">
    <w:name w:val="Lista punktowana 21"/>
    <w:basedOn w:val="Normalny"/>
    <w:rsid w:val="00316BC6"/>
    <w:pPr>
      <w:suppressAutoHyphens/>
    </w:pPr>
    <w:rPr>
      <w:rFonts w:eastAsia="Batang"/>
      <w:sz w:val="20"/>
      <w:szCs w:val="20"/>
      <w:lang w:eastAsia="ar-SA"/>
    </w:rPr>
  </w:style>
  <w:style w:type="paragraph" w:customStyle="1" w:styleId="Tekstpodstawowy210">
    <w:name w:val="Tekst podstawowy 21"/>
    <w:basedOn w:val="Normalny"/>
    <w:rsid w:val="00316BC6"/>
    <w:pPr>
      <w:suppressAutoHyphens/>
      <w:jc w:val="both"/>
    </w:pPr>
    <w:rPr>
      <w:rFonts w:ascii="Tahoma" w:eastAsia="Batang" w:hAnsi="Tahoma" w:cs="Tahoma"/>
      <w:sz w:val="20"/>
      <w:lang w:eastAsia="ar-SA"/>
    </w:rPr>
  </w:style>
  <w:style w:type="paragraph" w:customStyle="1" w:styleId="TableContents">
    <w:name w:val="Table Contents"/>
    <w:basedOn w:val="Normalny"/>
    <w:rsid w:val="00316BC6"/>
    <w:pPr>
      <w:suppressLineNumbers/>
      <w:suppressAutoHyphens/>
    </w:pPr>
    <w:rPr>
      <w:rFonts w:eastAsia="Batang"/>
      <w:lang w:eastAsia="ar-SA"/>
    </w:rPr>
  </w:style>
  <w:style w:type="paragraph" w:customStyle="1" w:styleId="TableHeading">
    <w:name w:val="Table Heading"/>
    <w:basedOn w:val="TableContents"/>
    <w:rsid w:val="00316BC6"/>
    <w:pPr>
      <w:jc w:val="center"/>
    </w:pPr>
    <w:rPr>
      <w:b/>
      <w:bCs/>
      <w:i/>
      <w:iCs/>
    </w:rPr>
  </w:style>
  <w:style w:type="paragraph" w:styleId="Tekstprzypisukocowego">
    <w:name w:val="endnote text"/>
    <w:basedOn w:val="Normalny"/>
    <w:link w:val="TekstprzypisukocowegoZnak"/>
    <w:rsid w:val="00316BC6"/>
    <w:pPr>
      <w:suppressAutoHyphens/>
    </w:pPr>
    <w:rPr>
      <w:rFonts w:eastAsia="Batang"/>
      <w:sz w:val="20"/>
      <w:szCs w:val="20"/>
      <w:lang w:eastAsia="ar-SA"/>
    </w:rPr>
  </w:style>
  <w:style w:type="character" w:customStyle="1" w:styleId="TekstprzypisukocowegoZnak">
    <w:name w:val="Tekst przypisu końcowego Znak"/>
    <w:basedOn w:val="Domylnaczcionkaakapitu"/>
    <w:link w:val="Tekstprzypisukocowego"/>
    <w:rsid w:val="00316BC6"/>
    <w:rPr>
      <w:rFonts w:ascii="Times New Roman" w:eastAsia="Batang" w:hAnsi="Times New Roman" w:cs="Times New Roman"/>
      <w:sz w:val="20"/>
      <w:szCs w:val="20"/>
      <w:lang w:eastAsia="ar-SA"/>
    </w:rPr>
  </w:style>
  <w:style w:type="paragraph" w:customStyle="1" w:styleId="Nagwektabeli">
    <w:name w:val="Nagłówek tabeli"/>
    <w:basedOn w:val="Zawartotabeli"/>
    <w:rsid w:val="00316BC6"/>
    <w:pPr>
      <w:spacing w:line="360" w:lineRule="auto"/>
      <w:jc w:val="center"/>
    </w:pPr>
    <w:rPr>
      <w:rFonts w:ascii="Arial" w:eastAsia="Batang" w:hAnsi="Arial" w:cs="Arial"/>
      <w:b/>
      <w:bCs/>
      <w:i/>
      <w:iCs/>
      <w:sz w:val="20"/>
    </w:rPr>
  </w:style>
  <w:style w:type="paragraph" w:customStyle="1" w:styleId="abdank">
    <w:name w:val="abdank"/>
    <w:basedOn w:val="Normalny"/>
    <w:rsid w:val="00316BC6"/>
    <w:pPr>
      <w:tabs>
        <w:tab w:val="left" w:pos="567"/>
      </w:tabs>
      <w:spacing w:before="240"/>
      <w:ind w:left="284" w:firstLine="284"/>
    </w:pPr>
    <w:rPr>
      <w:rFonts w:ascii="Tahoma" w:eastAsia="PL Switzerland" w:hAnsi="Tahoma" w:cs="Tahoma"/>
      <w:szCs w:val="20"/>
      <w:u w:val="single"/>
      <w:lang w:eastAsia="ar-SA"/>
    </w:rPr>
  </w:style>
  <w:style w:type="paragraph" w:customStyle="1" w:styleId="Tekst">
    <w:name w:val="Tekst"/>
    <w:basedOn w:val="Normalny"/>
    <w:rsid w:val="00316BC6"/>
    <w:pPr>
      <w:tabs>
        <w:tab w:val="left" w:pos="1276"/>
      </w:tabs>
      <w:spacing w:before="40" w:line="220" w:lineRule="exact"/>
      <w:ind w:left="425" w:right="113" w:firstLine="709"/>
      <w:jc w:val="both"/>
    </w:pPr>
    <w:rPr>
      <w:rFonts w:ascii="Arial" w:eastAsia="PL Switzerland" w:hAnsi="Arial" w:cs="Arial"/>
      <w:szCs w:val="20"/>
      <w:lang w:eastAsia="ar-SA"/>
    </w:rPr>
  </w:style>
  <w:style w:type="paragraph" w:customStyle="1" w:styleId="Pkt">
    <w:name w:val="Pkt"/>
    <w:basedOn w:val="Normalny"/>
    <w:rsid w:val="00316BC6"/>
    <w:pPr>
      <w:tabs>
        <w:tab w:val="left" w:pos="1276"/>
      </w:tabs>
      <w:spacing w:before="120" w:after="60" w:line="220" w:lineRule="exact"/>
      <w:ind w:left="1134" w:hanging="709"/>
    </w:pPr>
    <w:rPr>
      <w:rFonts w:ascii="PL SwitzerlandLight" w:eastAsia="PL Switzerland" w:hAnsi="PL SwitzerlandLight" w:cs="PL SwitzerlandLight"/>
      <w:b/>
      <w:caps/>
      <w:szCs w:val="20"/>
      <w:lang w:eastAsia="ar-SA"/>
    </w:rPr>
  </w:style>
  <w:style w:type="paragraph" w:customStyle="1" w:styleId="PodPkt">
    <w:name w:val="PodPkt"/>
    <w:basedOn w:val="Normalny"/>
    <w:rsid w:val="00316BC6"/>
    <w:pPr>
      <w:tabs>
        <w:tab w:val="left" w:pos="1276"/>
      </w:tabs>
      <w:spacing w:before="60" w:after="40" w:line="220" w:lineRule="exact"/>
      <w:ind w:left="1134" w:hanging="709"/>
    </w:pPr>
    <w:rPr>
      <w:rFonts w:ascii="PL SwitzerlandLight" w:eastAsia="PL Switzerland" w:hAnsi="PL SwitzerlandLight" w:cs="PL SwitzerlandLight"/>
      <w:b/>
      <w:smallCaps/>
      <w:szCs w:val="20"/>
      <w:lang w:eastAsia="ar-SA"/>
    </w:rPr>
  </w:style>
  <w:style w:type="paragraph" w:customStyle="1" w:styleId="TytOpisu">
    <w:name w:val="TytOpisu"/>
    <w:basedOn w:val="Normalny"/>
    <w:rsid w:val="00316BC6"/>
    <w:pPr>
      <w:tabs>
        <w:tab w:val="left" w:pos="1276"/>
      </w:tabs>
      <w:spacing w:line="220" w:lineRule="exact"/>
      <w:ind w:left="426" w:firstLine="142"/>
    </w:pPr>
    <w:rPr>
      <w:rFonts w:ascii="Tahoma" w:eastAsia="PL Switzerland" w:hAnsi="Tahoma" w:cs="Tahoma"/>
      <w:b/>
      <w:color w:val="000080"/>
      <w:sz w:val="28"/>
      <w:szCs w:val="20"/>
      <w:lang w:eastAsia="ar-SA"/>
    </w:rPr>
  </w:style>
  <w:style w:type="paragraph" w:customStyle="1" w:styleId="Cz">
    <w:name w:val="Czêœæ"/>
    <w:basedOn w:val="Normalny"/>
    <w:rsid w:val="00316BC6"/>
    <w:pPr>
      <w:tabs>
        <w:tab w:val="left" w:pos="1276"/>
      </w:tabs>
      <w:spacing w:line="220" w:lineRule="exact"/>
      <w:ind w:firstLine="142"/>
    </w:pPr>
    <w:rPr>
      <w:rFonts w:ascii="Tahoma" w:eastAsia="PL Switzerland" w:hAnsi="Tahoma" w:cs="Tahoma"/>
      <w:b/>
      <w:caps/>
      <w:sz w:val="20"/>
      <w:szCs w:val="20"/>
      <w:lang w:eastAsia="ar-SA"/>
    </w:rPr>
  </w:style>
  <w:style w:type="paragraph" w:customStyle="1" w:styleId="TOM">
    <w:name w:val="TOM"/>
    <w:basedOn w:val="Normalny"/>
    <w:rsid w:val="00316BC6"/>
    <w:pPr>
      <w:tabs>
        <w:tab w:val="left" w:pos="1276"/>
      </w:tabs>
      <w:spacing w:line="220" w:lineRule="exact"/>
      <w:ind w:firstLine="142"/>
    </w:pPr>
    <w:rPr>
      <w:rFonts w:ascii="Tahoma" w:eastAsia="PL Switzerland" w:hAnsi="Tahoma" w:cs="Tahoma"/>
      <w:smallCaps/>
      <w:sz w:val="20"/>
      <w:szCs w:val="20"/>
      <w:lang w:eastAsia="ar-SA"/>
    </w:rPr>
  </w:style>
  <w:style w:type="paragraph" w:customStyle="1" w:styleId="obiekt">
    <w:name w:val="obiekt"/>
    <w:basedOn w:val="Normalny"/>
    <w:rsid w:val="00316BC6"/>
    <w:pPr>
      <w:spacing w:before="20" w:line="240" w:lineRule="exact"/>
      <w:ind w:left="57"/>
    </w:pPr>
    <w:rPr>
      <w:rFonts w:ascii="Tahoma" w:eastAsia="PL Switzerland" w:hAnsi="Tahoma" w:cs="Tahoma"/>
      <w:szCs w:val="20"/>
      <w:lang w:eastAsia="ar-SA"/>
    </w:rPr>
  </w:style>
  <w:style w:type="paragraph" w:customStyle="1" w:styleId="Tekstpodstawowywcity22">
    <w:name w:val="Tekst podstawowy wcięty 22"/>
    <w:basedOn w:val="Normalny"/>
    <w:rsid w:val="00316BC6"/>
    <w:pPr>
      <w:tabs>
        <w:tab w:val="left" w:pos="8505"/>
        <w:tab w:val="right" w:pos="10065"/>
      </w:tabs>
      <w:ind w:left="709"/>
    </w:pPr>
    <w:rPr>
      <w:rFonts w:ascii="Arial" w:eastAsia="PL Switzerland" w:hAnsi="Arial" w:cs="Arial"/>
      <w:sz w:val="20"/>
      <w:szCs w:val="20"/>
      <w:lang w:eastAsia="ar-SA"/>
    </w:rPr>
  </w:style>
  <w:style w:type="paragraph" w:customStyle="1" w:styleId="Tekstpodstawowywcity32">
    <w:name w:val="Tekst podstawowy wcięty 32"/>
    <w:basedOn w:val="Normalny"/>
    <w:rsid w:val="00316BC6"/>
    <w:pPr>
      <w:tabs>
        <w:tab w:val="left" w:pos="8505"/>
        <w:tab w:val="right" w:pos="10065"/>
      </w:tabs>
      <w:ind w:left="709"/>
    </w:pPr>
    <w:rPr>
      <w:rFonts w:ascii="Arial" w:eastAsia="PL Switzerland" w:hAnsi="Arial" w:cs="Arial"/>
      <w:color w:val="000000"/>
      <w:szCs w:val="20"/>
      <w:lang w:eastAsia="ar-SA"/>
    </w:rPr>
  </w:style>
  <w:style w:type="paragraph" w:customStyle="1" w:styleId="Tekstpodstawowy32">
    <w:name w:val="Tekst podstawowy 32"/>
    <w:basedOn w:val="Normalny"/>
    <w:rsid w:val="00316BC6"/>
    <w:pPr>
      <w:jc w:val="both"/>
    </w:pPr>
    <w:rPr>
      <w:rFonts w:ascii="PL SwitzerlandNarrow" w:eastAsia="PL Switzerland" w:hAnsi="PL SwitzerlandNarrow" w:cs="PL SwitzerlandNarrow"/>
      <w:b/>
      <w:szCs w:val="20"/>
      <w:lang w:eastAsia="ar-SA"/>
    </w:rPr>
  </w:style>
  <w:style w:type="paragraph" w:customStyle="1" w:styleId="Tekstblokowy1">
    <w:name w:val="Tekst blokowy1"/>
    <w:basedOn w:val="Normalny"/>
    <w:rsid w:val="00316BC6"/>
    <w:pPr>
      <w:tabs>
        <w:tab w:val="left" w:pos="1134"/>
        <w:tab w:val="right" w:pos="9639"/>
      </w:tabs>
      <w:spacing w:before="60"/>
      <w:ind w:left="1134" w:right="567"/>
    </w:pPr>
    <w:rPr>
      <w:rFonts w:ascii="Webdings" w:eastAsia="PL Switzerland" w:hAnsi="Webdings" w:cs="Webdings"/>
      <w:sz w:val="20"/>
      <w:szCs w:val="20"/>
      <w:lang w:eastAsia="ar-SA"/>
    </w:rPr>
  </w:style>
  <w:style w:type="paragraph" w:customStyle="1" w:styleId="Plandokumentu1">
    <w:name w:val="Plan dokumentu1"/>
    <w:basedOn w:val="Normalny"/>
    <w:rsid w:val="00316BC6"/>
    <w:pPr>
      <w:shd w:val="clear" w:color="auto" w:fill="000080"/>
    </w:pPr>
    <w:rPr>
      <w:rFonts w:ascii="Webdings" w:eastAsia="PL Switzerland" w:hAnsi="Webdings" w:cs="Webdings"/>
      <w:sz w:val="20"/>
      <w:szCs w:val="20"/>
      <w:lang w:eastAsia="ar-SA"/>
    </w:rPr>
  </w:style>
  <w:style w:type="paragraph" w:customStyle="1" w:styleId="Tekstblokowy10">
    <w:name w:val="Tekst blokowy1"/>
    <w:basedOn w:val="Normalny"/>
    <w:rsid w:val="00316BC6"/>
    <w:pPr>
      <w:tabs>
        <w:tab w:val="center" w:pos="5103"/>
        <w:tab w:val="right" w:pos="9639"/>
      </w:tabs>
      <w:ind w:left="851" w:right="567" w:hanging="709"/>
    </w:pPr>
    <w:rPr>
      <w:rFonts w:ascii="PL SwitzerlandNarrow" w:eastAsia="PL Switzerland" w:hAnsi="PL SwitzerlandNarrow" w:cs="PL SwitzerlandNarrow"/>
      <w:sz w:val="20"/>
      <w:szCs w:val="20"/>
      <w:lang w:eastAsia="ar-SA"/>
    </w:rPr>
  </w:style>
  <w:style w:type="paragraph" w:customStyle="1" w:styleId="Tekstpodstawowywcity220">
    <w:name w:val="Tekst podstawowy wcięty 22"/>
    <w:basedOn w:val="Normalny"/>
    <w:rsid w:val="00316BC6"/>
    <w:pPr>
      <w:ind w:left="284" w:hanging="142"/>
    </w:pPr>
    <w:rPr>
      <w:rFonts w:ascii="Webdings" w:eastAsia="PL Switzerland" w:hAnsi="Webdings" w:cs="Webdings"/>
      <w:szCs w:val="20"/>
      <w:lang w:eastAsia="ar-SA"/>
    </w:rPr>
  </w:style>
  <w:style w:type="paragraph" w:customStyle="1" w:styleId="Tekstpodstawowywcity320">
    <w:name w:val="Tekst podstawowy wcięty 32"/>
    <w:basedOn w:val="Normalny"/>
    <w:rsid w:val="00316BC6"/>
    <w:pPr>
      <w:tabs>
        <w:tab w:val="right" w:pos="10065"/>
      </w:tabs>
      <w:ind w:left="142"/>
    </w:pPr>
    <w:rPr>
      <w:rFonts w:ascii="Webdings" w:eastAsia="PL Switzerland" w:hAnsi="Webdings" w:cs="Webdings"/>
      <w:szCs w:val="20"/>
      <w:lang w:eastAsia="ar-SA"/>
    </w:rPr>
  </w:style>
  <w:style w:type="paragraph" w:customStyle="1" w:styleId="Tekstpodstawowy22">
    <w:name w:val="Tekst podstawowy 22"/>
    <w:basedOn w:val="Normalny"/>
    <w:rsid w:val="00316BC6"/>
    <w:pPr>
      <w:jc w:val="both"/>
    </w:pPr>
    <w:rPr>
      <w:rFonts w:ascii="Arial" w:eastAsia="Batang" w:hAnsi="Arial" w:cs="Arial"/>
      <w:i/>
      <w:szCs w:val="20"/>
      <w:lang w:eastAsia="ar-SA"/>
    </w:rPr>
  </w:style>
  <w:style w:type="paragraph" w:customStyle="1" w:styleId="Tekstpodstawowy320">
    <w:name w:val="Tekst podstawowy 32"/>
    <w:basedOn w:val="Normalny"/>
    <w:rsid w:val="00316BC6"/>
    <w:pPr>
      <w:jc w:val="both"/>
    </w:pPr>
    <w:rPr>
      <w:rFonts w:ascii="Arial" w:eastAsia="Batang" w:hAnsi="Arial" w:cs="Arial"/>
      <w:szCs w:val="20"/>
      <w:lang w:eastAsia="ar-SA"/>
    </w:rPr>
  </w:style>
  <w:style w:type="paragraph" w:customStyle="1" w:styleId="Legenda10">
    <w:name w:val="Legenda1"/>
    <w:basedOn w:val="Normalny"/>
    <w:next w:val="Normalny"/>
    <w:rsid w:val="00316BC6"/>
    <w:pPr>
      <w:jc w:val="center"/>
    </w:pPr>
    <w:rPr>
      <w:rFonts w:ascii="Arial" w:eastAsia="Batang" w:hAnsi="Arial" w:cs="Arial"/>
      <w:sz w:val="32"/>
      <w:szCs w:val="20"/>
      <w:lang w:eastAsia="ar-SA"/>
    </w:rPr>
  </w:style>
  <w:style w:type="paragraph" w:styleId="Tekstprzypisudolnego">
    <w:name w:val="footnote text"/>
    <w:basedOn w:val="Normalny"/>
    <w:link w:val="TekstprzypisudolnegoZnak1"/>
    <w:rsid w:val="00316BC6"/>
    <w:rPr>
      <w:rFonts w:ascii="Arial" w:eastAsia="PL Switzerland" w:hAnsi="Arial" w:cs="Arial"/>
      <w:sz w:val="20"/>
      <w:szCs w:val="20"/>
      <w:lang w:eastAsia="ar-SA"/>
    </w:rPr>
  </w:style>
  <w:style w:type="character" w:customStyle="1" w:styleId="TekstprzypisudolnegoZnak1">
    <w:name w:val="Tekst przypisu dolnego Znak1"/>
    <w:basedOn w:val="Domylnaczcionkaakapitu"/>
    <w:link w:val="Tekstprzypisudolnego"/>
    <w:rsid w:val="00316BC6"/>
    <w:rPr>
      <w:rFonts w:ascii="Arial" w:eastAsia="PL Switzerland" w:hAnsi="Arial" w:cs="Arial"/>
      <w:sz w:val="20"/>
      <w:szCs w:val="20"/>
      <w:lang w:eastAsia="ar-SA"/>
    </w:rPr>
  </w:style>
  <w:style w:type="paragraph" w:customStyle="1" w:styleId="Tekstkomentarza1">
    <w:name w:val="Tekst komentarza1"/>
    <w:basedOn w:val="Normalny"/>
    <w:rsid w:val="00316BC6"/>
    <w:rPr>
      <w:rFonts w:ascii="Arial" w:eastAsia="PL Switzerland" w:hAnsi="Arial" w:cs="Arial"/>
      <w:sz w:val="20"/>
      <w:szCs w:val="20"/>
      <w:lang w:eastAsia="ar-SA"/>
    </w:rPr>
  </w:style>
  <w:style w:type="paragraph" w:customStyle="1" w:styleId="LANSTERStandard">
    <w:name w:val="LANSTER_Standard"/>
    <w:basedOn w:val="Normalny"/>
    <w:rsid w:val="00316BC6"/>
    <w:pPr>
      <w:spacing w:after="120" w:line="360" w:lineRule="auto"/>
      <w:ind w:firstLine="709"/>
      <w:jc w:val="both"/>
    </w:pPr>
    <w:rPr>
      <w:rFonts w:eastAsia="Batang"/>
      <w:szCs w:val="20"/>
      <w:lang w:eastAsia="ar-SA"/>
    </w:rPr>
  </w:style>
  <w:style w:type="paragraph" w:customStyle="1" w:styleId="StylLANSTERPODPUNKTInterlinia15wiersza">
    <w:name w:val="Styl LANSTER_PODPUNKT + Interlinia:  15 wiersza"/>
    <w:basedOn w:val="Normalny"/>
    <w:rsid w:val="00316BC6"/>
    <w:pPr>
      <w:spacing w:after="120" w:line="360" w:lineRule="auto"/>
      <w:ind w:left="709" w:hanging="709"/>
      <w:jc w:val="both"/>
    </w:pPr>
    <w:rPr>
      <w:rFonts w:eastAsia="Batang"/>
      <w:szCs w:val="20"/>
      <w:lang w:eastAsia="ar-SA"/>
    </w:rPr>
  </w:style>
  <w:style w:type="paragraph" w:customStyle="1" w:styleId="Default">
    <w:name w:val="Default"/>
    <w:qFormat/>
    <w:rsid w:val="00316BC6"/>
    <w:pPr>
      <w:suppressAutoHyphens/>
      <w:autoSpaceDE w:val="0"/>
      <w:spacing w:after="0" w:line="240" w:lineRule="auto"/>
    </w:pPr>
    <w:rPr>
      <w:rFonts w:ascii="Arial" w:eastAsia="PL Switzerland" w:hAnsi="Arial" w:cs="Arial"/>
      <w:color w:val="000000"/>
      <w:sz w:val="24"/>
      <w:szCs w:val="24"/>
      <w:lang w:eastAsia="ar-SA"/>
    </w:rPr>
  </w:style>
  <w:style w:type="paragraph" w:customStyle="1" w:styleId="Listapunktowana1">
    <w:name w:val="Lista punktowana1"/>
    <w:basedOn w:val="Normalny"/>
    <w:rsid w:val="00316BC6"/>
    <w:pPr>
      <w:ind w:left="720" w:hanging="360"/>
    </w:pPr>
    <w:rPr>
      <w:rFonts w:eastAsia="Batang"/>
      <w:lang w:eastAsia="ar-SA"/>
    </w:rPr>
  </w:style>
  <w:style w:type="paragraph" w:customStyle="1" w:styleId="STANDARDPJ">
    <w:name w:val="STANDARD PJ"/>
    <w:basedOn w:val="Normalny"/>
    <w:rsid w:val="00316BC6"/>
    <w:pPr>
      <w:spacing w:line="360" w:lineRule="auto"/>
      <w:ind w:left="1390" w:hanging="539"/>
      <w:jc w:val="both"/>
    </w:pPr>
    <w:rPr>
      <w:rFonts w:ascii="Arial" w:eastAsia="Arial Unicode MS" w:hAnsi="Arial" w:cs="Arial Unicode MS"/>
      <w:sz w:val="22"/>
      <w:szCs w:val="22"/>
      <w:lang w:eastAsia="ar-SA"/>
    </w:rPr>
  </w:style>
  <w:style w:type="paragraph" w:customStyle="1" w:styleId="Paragraf">
    <w:name w:val="Paragraf"/>
    <w:basedOn w:val="Normalny"/>
    <w:rsid w:val="00316BC6"/>
    <w:pPr>
      <w:spacing w:before="120" w:line="320" w:lineRule="exact"/>
      <w:ind w:left="284"/>
      <w:jc w:val="both"/>
    </w:pPr>
    <w:rPr>
      <w:rFonts w:ascii="Arial" w:eastAsia="Batang" w:hAnsi="Arial" w:cs="Arial"/>
      <w:color w:val="000000"/>
      <w:sz w:val="22"/>
      <w:szCs w:val="22"/>
      <w:lang w:eastAsia="ar-SA"/>
    </w:rPr>
  </w:style>
  <w:style w:type="paragraph" w:customStyle="1" w:styleId="Spistreci10">
    <w:name w:val="Spis treści 10"/>
    <w:basedOn w:val="Indeks"/>
    <w:rsid w:val="00316BC6"/>
    <w:pPr>
      <w:tabs>
        <w:tab w:val="right" w:leader="dot" w:pos="7091"/>
      </w:tabs>
      <w:ind w:left="2547"/>
    </w:pPr>
  </w:style>
  <w:style w:type="paragraph" w:customStyle="1" w:styleId="Nagwek100">
    <w:name w:val="Nagłówek 10"/>
    <w:basedOn w:val="Nagwek21"/>
    <w:next w:val="Tekstpodstawowy"/>
    <w:rsid w:val="00316BC6"/>
    <w:pPr>
      <w:tabs>
        <w:tab w:val="num" w:pos="1584"/>
      </w:tabs>
      <w:ind w:left="1584" w:hanging="1584"/>
      <w:outlineLvl w:val="8"/>
    </w:pPr>
    <w:rPr>
      <w:b/>
      <w:bCs/>
      <w:sz w:val="21"/>
      <w:szCs w:val="21"/>
    </w:rPr>
  </w:style>
  <w:style w:type="character" w:customStyle="1" w:styleId="comment-text">
    <w:name w:val="comment-text"/>
    <w:rsid w:val="00316BC6"/>
  </w:style>
  <w:style w:type="paragraph" w:styleId="Listapunktowana">
    <w:name w:val="List Bullet"/>
    <w:basedOn w:val="Normalny"/>
    <w:autoRedefine/>
    <w:semiHidden/>
    <w:rsid w:val="00316BC6"/>
    <w:pPr>
      <w:numPr>
        <w:numId w:val="5"/>
      </w:numPr>
      <w:jc w:val="center"/>
    </w:pPr>
    <w:rPr>
      <w:rFonts w:ascii="Arial Narrow" w:eastAsia="Batang" w:hAnsi="Arial Narrow" w:cs="Arial"/>
    </w:rPr>
  </w:style>
  <w:style w:type="table" w:styleId="Tabela-Siatka">
    <w:name w:val="Table Grid"/>
    <w:basedOn w:val="Standardowy"/>
    <w:uiPriority w:val="59"/>
    <w:rsid w:val="00316BC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316BC6"/>
    <w:rPr>
      <w:sz w:val="16"/>
      <w:szCs w:val="16"/>
    </w:rPr>
  </w:style>
  <w:style w:type="character" w:customStyle="1" w:styleId="TekstkomentarzaZnak1">
    <w:name w:val="Tekst komentarza Znak1"/>
    <w:uiPriority w:val="99"/>
    <w:semiHidden/>
    <w:rsid w:val="00316BC6"/>
    <w:rPr>
      <w:lang w:eastAsia="ar-SA"/>
    </w:rPr>
  </w:style>
  <w:style w:type="paragraph" w:customStyle="1" w:styleId="Podstawowyakapitowy">
    <w:name w:val="[Podstawowy akapitowy]"/>
    <w:basedOn w:val="Normalny"/>
    <w:rsid w:val="00316BC6"/>
    <w:pPr>
      <w:autoSpaceDE w:val="0"/>
      <w:autoSpaceDN w:val="0"/>
      <w:adjustRightInd w:val="0"/>
      <w:spacing w:line="288" w:lineRule="auto"/>
      <w:textAlignment w:val="center"/>
    </w:pPr>
    <w:rPr>
      <w:rFonts w:ascii="Times" w:eastAsia="Calibri" w:hAnsi="Times" w:cs="Times"/>
      <w:color w:val="000000"/>
      <w:lang w:eastAsia="en-US"/>
    </w:rPr>
  </w:style>
  <w:style w:type="character" w:styleId="Odwoanieprzypisukocowego">
    <w:name w:val="endnote reference"/>
    <w:uiPriority w:val="99"/>
    <w:semiHidden/>
    <w:unhideWhenUsed/>
    <w:rsid w:val="00316BC6"/>
    <w:rPr>
      <w:vertAlign w:val="superscript"/>
    </w:rPr>
  </w:style>
  <w:style w:type="character" w:customStyle="1" w:styleId="AkapitzlistZnak1">
    <w:name w:val="Akapit z listą Znak1"/>
    <w:aliases w:val="Wypunktowanie Znak1,Akapit z listą1 Znak1"/>
    <w:link w:val="Akapitzlist"/>
    <w:uiPriority w:val="34"/>
    <w:locked/>
    <w:rsid w:val="006A4604"/>
    <w:rPr>
      <w:rFonts w:ascii="Arial" w:eastAsia="Times New Roman" w:hAnsi="Arial" w:cs="Times New Roman"/>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90857">
      <w:bodyDiv w:val="1"/>
      <w:marLeft w:val="0"/>
      <w:marRight w:val="0"/>
      <w:marTop w:val="0"/>
      <w:marBottom w:val="0"/>
      <w:divBdr>
        <w:top w:val="none" w:sz="0" w:space="0" w:color="auto"/>
        <w:left w:val="none" w:sz="0" w:space="0" w:color="auto"/>
        <w:bottom w:val="none" w:sz="0" w:space="0" w:color="auto"/>
        <w:right w:val="none" w:sz="0" w:space="0" w:color="auto"/>
      </w:divBdr>
    </w:div>
    <w:div w:id="125244308">
      <w:bodyDiv w:val="1"/>
      <w:marLeft w:val="0"/>
      <w:marRight w:val="0"/>
      <w:marTop w:val="0"/>
      <w:marBottom w:val="0"/>
      <w:divBdr>
        <w:top w:val="none" w:sz="0" w:space="0" w:color="auto"/>
        <w:left w:val="none" w:sz="0" w:space="0" w:color="auto"/>
        <w:bottom w:val="none" w:sz="0" w:space="0" w:color="auto"/>
        <w:right w:val="none" w:sz="0" w:space="0" w:color="auto"/>
      </w:divBdr>
    </w:div>
    <w:div w:id="168065132">
      <w:bodyDiv w:val="1"/>
      <w:marLeft w:val="0"/>
      <w:marRight w:val="0"/>
      <w:marTop w:val="0"/>
      <w:marBottom w:val="0"/>
      <w:divBdr>
        <w:top w:val="none" w:sz="0" w:space="0" w:color="auto"/>
        <w:left w:val="none" w:sz="0" w:space="0" w:color="auto"/>
        <w:bottom w:val="none" w:sz="0" w:space="0" w:color="auto"/>
        <w:right w:val="none" w:sz="0" w:space="0" w:color="auto"/>
      </w:divBdr>
    </w:div>
    <w:div w:id="294874502">
      <w:bodyDiv w:val="1"/>
      <w:marLeft w:val="0"/>
      <w:marRight w:val="0"/>
      <w:marTop w:val="0"/>
      <w:marBottom w:val="0"/>
      <w:divBdr>
        <w:top w:val="none" w:sz="0" w:space="0" w:color="auto"/>
        <w:left w:val="none" w:sz="0" w:space="0" w:color="auto"/>
        <w:bottom w:val="none" w:sz="0" w:space="0" w:color="auto"/>
        <w:right w:val="none" w:sz="0" w:space="0" w:color="auto"/>
      </w:divBdr>
    </w:div>
    <w:div w:id="372389460">
      <w:bodyDiv w:val="1"/>
      <w:marLeft w:val="0"/>
      <w:marRight w:val="0"/>
      <w:marTop w:val="0"/>
      <w:marBottom w:val="0"/>
      <w:divBdr>
        <w:top w:val="none" w:sz="0" w:space="0" w:color="auto"/>
        <w:left w:val="none" w:sz="0" w:space="0" w:color="auto"/>
        <w:bottom w:val="none" w:sz="0" w:space="0" w:color="auto"/>
        <w:right w:val="none" w:sz="0" w:space="0" w:color="auto"/>
      </w:divBdr>
      <w:divsChild>
        <w:div w:id="1460487120">
          <w:marLeft w:val="0"/>
          <w:marRight w:val="0"/>
          <w:marTop w:val="0"/>
          <w:marBottom w:val="0"/>
          <w:divBdr>
            <w:top w:val="none" w:sz="0" w:space="0" w:color="auto"/>
            <w:left w:val="none" w:sz="0" w:space="0" w:color="auto"/>
            <w:bottom w:val="single" w:sz="4" w:space="0" w:color="EAEAEA"/>
            <w:right w:val="none" w:sz="0" w:space="0" w:color="auto"/>
          </w:divBdr>
          <w:divsChild>
            <w:div w:id="1098451258">
              <w:marLeft w:val="0"/>
              <w:marRight w:val="0"/>
              <w:marTop w:val="0"/>
              <w:marBottom w:val="0"/>
              <w:divBdr>
                <w:top w:val="none" w:sz="0" w:space="0" w:color="auto"/>
                <w:left w:val="none" w:sz="0" w:space="0" w:color="auto"/>
                <w:bottom w:val="none" w:sz="0" w:space="0" w:color="auto"/>
                <w:right w:val="none" w:sz="0" w:space="0" w:color="auto"/>
              </w:divBdr>
            </w:div>
            <w:div w:id="144711738">
              <w:marLeft w:val="0"/>
              <w:marRight w:val="0"/>
              <w:marTop w:val="0"/>
              <w:marBottom w:val="0"/>
              <w:divBdr>
                <w:top w:val="none" w:sz="0" w:space="0" w:color="auto"/>
                <w:left w:val="none" w:sz="0" w:space="0" w:color="auto"/>
                <w:bottom w:val="none" w:sz="0" w:space="0" w:color="auto"/>
                <w:right w:val="none" w:sz="0" w:space="0" w:color="auto"/>
              </w:divBdr>
            </w:div>
          </w:divsChild>
        </w:div>
        <w:div w:id="976683197">
          <w:marLeft w:val="0"/>
          <w:marRight w:val="0"/>
          <w:marTop w:val="0"/>
          <w:marBottom w:val="0"/>
          <w:divBdr>
            <w:top w:val="none" w:sz="0" w:space="0" w:color="auto"/>
            <w:left w:val="none" w:sz="0" w:space="0" w:color="auto"/>
            <w:bottom w:val="single" w:sz="4" w:space="0" w:color="EAEAEA"/>
            <w:right w:val="none" w:sz="0" w:space="0" w:color="auto"/>
          </w:divBdr>
          <w:divsChild>
            <w:div w:id="200898218">
              <w:marLeft w:val="0"/>
              <w:marRight w:val="0"/>
              <w:marTop w:val="0"/>
              <w:marBottom w:val="0"/>
              <w:divBdr>
                <w:top w:val="none" w:sz="0" w:space="0" w:color="auto"/>
                <w:left w:val="none" w:sz="0" w:space="0" w:color="auto"/>
                <w:bottom w:val="none" w:sz="0" w:space="0" w:color="auto"/>
                <w:right w:val="none" w:sz="0" w:space="0" w:color="auto"/>
              </w:divBdr>
            </w:div>
            <w:div w:id="123502199">
              <w:marLeft w:val="0"/>
              <w:marRight w:val="0"/>
              <w:marTop w:val="0"/>
              <w:marBottom w:val="0"/>
              <w:divBdr>
                <w:top w:val="none" w:sz="0" w:space="0" w:color="auto"/>
                <w:left w:val="none" w:sz="0" w:space="0" w:color="auto"/>
                <w:bottom w:val="none" w:sz="0" w:space="0" w:color="auto"/>
                <w:right w:val="none" w:sz="0" w:space="0" w:color="auto"/>
              </w:divBdr>
            </w:div>
          </w:divsChild>
        </w:div>
        <w:div w:id="746532042">
          <w:marLeft w:val="0"/>
          <w:marRight w:val="0"/>
          <w:marTop w:val="0"/>
          <w:marBottom w:val="0"/>
          <w:divBdr>
            <w:top w:val="none" w:sz="0" w:space="0" w:color="auto"/>
            <w:left w:val="none" w:sz="0" w:space="0" w:color="auto"/>
            <w:bottom w:val="single" w:sz="4" w:space="0" w:color="EAEAEA"/>
            <w:right w:val="none" w:sz="0" w:space="0" w:color="auto"/>
          </w:divBdr>
          <w:divsChild>
            <w:div w:id="1637635958">
              <w:marLeft w:val="0"/>
              <w:marRight w:val="0"/>
              <w:marTop w:val="0"/>
              <w:marBottom w:val="0"/>
              <w:divBdr>
                <w:top w:val="none" w:sz="0" w:space="0" w:color="auto"/>
                <w:left w:val="none" w:sz="0" w:space="0" w:color="auto"/>
                <w:bottom w:val="none" w:sz="0" w:space="0" w:color="auto"/>
                <w:right w:val="none" w:sz="0" w:space="0" w:color="auto"/>
              </w:divBdr>
            </w:div>
            <w:div w:id="1685595877">
              <w:marLeft w:val="0"/>
              <w:marRight w:val="0"/>
              <w:marTop w:val="0"/>
              <w:marBottom w:val="0"/>
              <w:divBdr>
                <w:top w:val="none" w:sz="0" w:space="0" w:color="auto"/>
                <w:left w:val="none" w:sz="0" w:space="0" w:color="auto"/>
                <w:bottom w:val="none" w:sz="0" w:space="0" w:color="auto"/>
                <w:right w:val="none" w:sz="0" w:space="0" w:color="auto"/>
              </w:divBdr>
            </w:div>
          </w:divsChild>
        </w:div>
        <w:div w:id="1121265041">
          <w:marLeft w:val="0"/>
          <w:marRight w:val="0"/>
          <w:marTop w:val="0"/>
          <w:marBottom w:val="0"/>
          <w:divBdr>
            <w:top w:val="none" w:sz="0" w:space="0" w:color="auto"/>
            <w:left w:val="none" w:sz="0" w:space="0" w:color="auto"/>
            <w:bottom w:val="single" w:sz="4" w:space="0" w:color="EAEAEA"/>
            <w:right w:val="none" w:sz="0" w:space="0" w:color="auto"/>
          </w:divBdr>
          <w:divsChild>
            <w:div w:id="1408183783">
              <w:marLeft w:val="0"/>
              <w:marRight w:val="0"/>
              <w:marTop w:val="0"/>
              <w:marBottom w:val="0"/>
              <w:divBdr>
                <w:top w:val="none" w:sz="0" w:space="0" w:color="auto"/>
                <w:left w:val="none" w:sz="0" w:space="0" w:color="auto"/>
                <w:bottom w:val="none" w:sz="0" w:space="0" w:color="auto"/>
                <w:right w:val="none" w:sz="0" w:space="0" w:color="auto"/>
              </w:divBdr>
            </w:div>
            <w:div w:id="245236718">
              <w:marLeft w:val="0"/>
              <w:marRight w:val="0"/>
              <w:marTop w:val="0"/>
              <w:marBottom w:val="0"/>
              <w:divBdr>
                <w:top w:val="none" w:sz="0" w:space="0" w:color="auto"/>
                <w:left w:val="none" w:sz="0" w:space="0" w:color="auto"/>
                <w:bottom w:val="none" w:sz="0" w:space="0" w:color="auto"/>
                <w:right w:val="none" w:sz="0" w:space="0" w:color="auto"/>
              </w:divBdr>
            </w:div>
          </w:divsChild>
        </w:div>
        <w:div w:id="490222808">
          <w:marLeft w:val="0"/>
          <w:marRight w:val="0"/>
          <w:marTop w:val="0"/>
          <w:marBottom w:val="0"/>
          <w:divBdr>
            <w:top w:val="none" w:sz="0" w:space="0" w:color="auto"/>
            <w:left w:val="none" w:sz="0" w:space="0" w:color="auto"/>
            <w:bottom w:val="single" w:sz="4" w:space="0" w:color="EAEAEA"/>
            <w:right w:val="none" w:sz="0" w:space="0" w:color="auto"/>
          </w:divBdr>
          <w:divsChild>
            <w:div w:id="1112743444">
              <w:marLeft w:val="0"/>
              <w:marRight w:val="0"/>
              <w:marTop w:val="0"/>
              <w:marBottom w:val="0"/>
              <w:divBdr>
                <w:top w:val="none" w:sz="0" w:space="0" w:color="auto"/>
                <w:left w:val="none" w:sz="0" w:space="0" w:color="auto"/>
                <w:bottom w:val="none" w:sz="0" w:space="0" w:color="auto"/>
                <w:right w:val="none" w:sz="0" w:space="0" w:color="auto"/>
              </w:divBdr>
            </w:div>
            <w:div w:id="1953515115">
              <w:marLeft w:val="0"/>
              <w:marRight w:val="0"/>
              <w:marTop w:val="0"/>
              <w:marBottom w:val="0"/>
              <w:divBdr>
                <w:top w:val="none" w:sz="0" w:space="0" w:color="auto"/>
                <w:left w:val="none" w:sz="0" w:space="0" w:color="auto"/>
                <w:bottom w:val="none" w:sz="0" w:space="0" w:color="auto"/>
                <w:right w:val="none" w:sz="0" w:space="0" w:color="auto"/>
              </w:divBdr>
            </w:div>
          </w:divsChild>
        </w:div>
        <w:div w:id="952982447">
          <w:marLeft w:val="0"/>
          <w:marRight w:val="0"/>
          <w:marTop w:val="0"/>
          <w:marBottom w:val="0"/>
          <w:divBdr>
            <w:top w:val="none" w:sz="0" w:space="0" w:color="auto"/>
            <w:left w:val="none" w:sz="0" w:space="0" w:color="auto"/>
            <w:bottom w:val="single" w:sz="4" w:space="0" w:color="EAEAEA"/>
            <w:right w:val="none" w:sz="0" w:space="0" w:color="auto"/>
          </w:divBdr>
          <w:divsChild>
            <w:div w:id="1269435152">
              <w:marLeft w:val="0"/>
              <w:marRight w:val="0"/>
              <w:marTop w:val="0"/>
              <w:marBottom w:val="0"/>
              <w:divBdr>
                <w:top w:val="none" w:sz="0" w:space="0" w:color="auto"/>
                <w:left w:val="none" w:sz="0" w:space="0" w:color="auto"/>
                <w:bottom w:val="none" w:sz="0" w:space="0" w:color="auto"/>
                <w:right w:val="none" w:sz="0" w:space="0" w:color="auto"/>
              </w:divBdr>
            </w:div>
            <w:div w:id="2081752182">
              <w:marLeft w:val="0"/>
              <w:marRight w:val="0"/>
              <w:marTop w:val="0"/>
              <w:marBottom w:val="0"/>
              <w:divBdr>
                <w:top w:val="none" w:sz="0" w:space="0" w:color="auto"/>
                <w:left w:val="none" w:sz="0" w:space="0" w:color="auto"/>
                <w:bottom w:val="none" w:sz="0" w:space="0" w:color="auto"/>
                <w:right w:val="none" w:sz="0" w:space="0" w:color="auto"/>
              </w:divBdr>
            </w:div>
          </w:divsChild>
        </w:div>
        <w:div w:id="463425353">
          <w:marLeft w:val="0"/>
          <w:marRight w:val="0"/>
          <w:marTop w:val="0"/>
          <w:marBottom w:val="0"/>
          <w:divBdr>
            <w:top w:val="none" w:sz="0" w:space="0" w:color="auto"/>
            <w:left w:val="none" w:sz="0" w:space="0" w:color="auto"/>
            <w:bottom w:val="single" w:sz="4" w:space="0" w:color="EAEAEA"/>
            <w:right w:val="none" w:sz="0" w:space="0" w:color="auto"/>
          </w:divBdr>
          <w:divsChild>
            <w:div w:id="1671367152">
              <w:marLeft w:val="0"/>
              <w:marRight w:val="0"/>
              <w:marTop w:val="0"/>
              <w:marBottom w:val="0"/>
              <w:divBdr>
                <w:top w:val="none" w:sz="0" w:space="0" w:color="auto"/>
                <w:left w:val="none" w:sz="0" w:space="0" w:color="auto"/>
                <w:bottom w:val="none" w:sz="0" w:space="0" w:color="auto"/>
                <w:right w:val="none" w:sz="0" w:space="0" w:color="auto"/>
              </w:divBdr>
            </w:div>
            <w:div w:id="1440106779">
              <w:marLeft w:val="0"/>
              <w:marRight w:val="0"/>
              <w:marTop w:val="0"/>
              <w:marBottom w:val="0"/>
              <w:divBdr>
                <w:top w:val="none" w:sz="0" w:space="0" w:color="auto"/>
                <w:left w:val="none" w:sz="0" w:space="0" w:color="auto"/>
                <w:bottom w:val="none" w:sz="0" w:space="0" w:color="auto"/>
                <w:right w:val="none" w:sz="0" w:space="0" w:color="auto"/>
              </w:divBdr>
            </w:div>
          </w:divsChild>
        </w:div>
        <w:div w:id="1976523503">
          <w:marLeft w:val="0"/>
          <w:marRight w:val="0"/>
          <w:marTop w:val="0"/>
          <w:marBottom w:val="0"/>
          <w:divBdr>
            <w:top w:val="none" w:sz="0" w:space="0" w:color="auto"/>
            <w:left w:val="none" w:sz="0" w:space="0" w:color="auto"/>
            <w:bottom w:val="single" w:sz="4" w:space="0" w:color="EAEAEA"/>
            <w:right w:val="none" w:sz="0" w:space="0" w:color="auto"/>
          </w:divBdr>
          <w:divsChild>
            <w:div w:id="1396775362">
              <w:marLeft w:val="0"/>
              <w:marRight w:val="0"/>
              <w:marTop w:val="0"/>
              <w:marBottom w:val="0"/>
              <w:divBdr>
                <w:top w:val="none" w:sz="0" w:space="0" w:color="auto"/>
                <w:left w:val="none" w:sz="0" w:space="0" w:color="auto"/>
                <w:bottom w:val="none" w:sz="0" w:space="0" w:color="auto"/>
                <w:right w:val="none" w:sz="0" w:space="0" w:color="auto"/>
              </w:divBdr>
            </w:div>
            <w:div w:id="98331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538667">
      <w:bodyDiv w:val="1"/>
      <w:marLeft w:val="0"/>
      <w:marRight w:val="0"/>
      <w:marTop w:val="0"/>
      <w:marBottom w:val="0"/>
      <w:divBdr>
        <w:top w:val="none" w:sz="0" w:space="0" w:color="auto"/>
        <w:left w:val="none" w:sz="0" w:space="0" w:color="auto"/>
        <w:bottom w:val="none" w:sz="0" w:space="0" w:color="auto"/>
        <w:right w:val="none" w:sz="0" w:space="0" w:color="auto"/>
      </w:divBdr>
    </w:div>
    <w:div w:id="748817054">
      <w:bodyDiv w:val="1"/>
      <w:marLeft w:val="0"/>
      <w:marRight w:val="0"/>
      <w:marTop w:val="0"/>
      <w:marBottom w:val="0"/>
      <w:divBdr>
        <w:top w:val="none" w:sz="0" w:space="0" w:color="auto"/>
        <w:left w:val="none" w:sz="0" w:space="0" w:color="auto"/>
        <w:bottom w:val="none" w:sz="0" w:space="0" w:color="auto"/>
        <w:right w:val="none" w:sz="0" w:space="0" w:color="auto"/>
      </w:divBdr>
    </w:div>
    <w:div w:id="798109294">
      <w:bodyDiv w:val="1"/>
      <w:marLeft w:val="0"/>
      <w:marRight w:val="0"/>
      <w:marTop w:val="0"/>
      <w:marBottom w:val="0"/>
      <w:divBdr>
        <w:top w:val="none" w:sz="0" w:space="0" w:color="auto"/>
        <w:left w:val="none" w:sz="0" w:space="0" w:color="auto"/>
        <w:bottom w:val="none" w:sz="0" w:space="0" w:color="auto"/>
        <w:right w:val="none" w:sz="0" w:space="0" w:color="auto"/>
      </w:divBdr>
    </w:div>
    <w:div w:id="806435281">
      <w:bodyDiv w:val="1"/>
      <w:marLeft w:val="0"/>
      <w:marRight w:val="0"/>
      <w:marTop w:val="0"/>
      <w:marBottom w:val="0"/>
      <w:divBdr>
        <w:top w:val="none" w:sz="0" w:space="0" w:color="auto"/>
        <w:left w:val="none" w:sz="0" w:space="0" w:color="auto"/>
        <w:bottom w:val="none" w:sz="0" w:space="0" w:color="auto"/>
        <w:right w:val="none" w:sz="0" w:space="0" w:color="auto"/>
      </w:divBdr>
    </w:div>
    <w:div w:id="814420941">
      <w:bodyDiv w:val="1"/>
      <w:marLeft w:val="0"/>
      <w:marRight w:val="0"/>
      <w:marTop w:val="0"/>
      <w:marBottom w:val="0"/>
      <w:divBdr>
        <w:top w:val="none" w:sz="0" w:space="0" w:color="auto"/>
        <w:left w:val="none" w:sz="0" w:space="0" w:color="auto"/>
        <w:bottom w:val="none" w:sz="0" w:space="0" w:color="auto"/>
        <w:right w:val="none" w:sz="0" w:space="0" w:color="auto"/>
      </w:divBdr>
      <w:divsChild>
        <w:div w:id="307440262">
          <w:marLeft w:val="0"/>
          <w:marRight w:val="0"/>
          <w:marTop w:val="0"/>
          <w:marBottom w:val="0"/>
          <w:divBdr>
            <w:top w:val="none" w:sz="0" w:space="0" w:color="auto"/>
            <w:left w:val="none" w:sz="0" w:space="0" w:color="auto"/>
            <w:bottom w:val="none" w:sz="0" w:space="0" w:color="auto"/>
            <w:right w:val="none" w:sz="0" w:space="0" w:color="auto"/>
          </w:divBdr>
          <w:divsChild>
            <w:div w:id="1443959690">
              <w:marLeft w:val="0"/>
              <w:marRight w:val="0"/>
              <w:marTop w:val="0"/>
              <w:marBottom w:val="0"/>
              <w:divBdr>
                <w:top w:val="none" w:sz="0" w:space="0" w:color="auto"/>
                <w:left w:val="none" w:sz="0" w:space="0" w:color="auto"/>
                <w:bottom w:val="none" w:sz="0" w:space="0" w:color="auto"/>
                <w:right w:val="none" w:sz="0" w:space="0" w:color="auto"/>
              </w:divBdr>
              <w:divsChild>
                <w:div w:id="932980711">
                  <w:marLeft w:val="0"/>
                  <w:marRight w:val="0"/>
                  <w:marTop w:val="0"/>
                  <w:marBottom w:val="0"/>
                  <w:divBdr>
                    <w:top w:val="none" w:sz="0" w:space="0" w:color="auto"/>
                    <w:left w:val="none" w:sz="0" w:space="0" w:color="auto"/>
                    <w:bottom w:val="none" w:sz="0" w:space="0" w:color="auto"/>
                    <w:right w:val="none" w:sz="0" w:space="0" w:color="auto"/>
                  </w:divBdr>
                  <w:divsChild>
                    <w:div w:id="59613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958378">
      <w:bodyDiv w:val="1"/>
      <w:marLeft w:val="0"/>
      <w:marRight w:val="0"/>
      <w:marTop w:val="0"/>
      <w:marBottom w:val="0"/>
      <w:divBdr>
        <w:top w:val="none" w:sz="0" w:space="0" w:color="auto"/>
        <w:left w:val="none" w:sz="0" w:space="0" w:color="auto"/>
        <w:bottom w:val="none" w:sz="0" w:space="0" w:color="auto"/>
        <w:right w:val="none" w:sz="0" w:space="0" w:color="auto"/>
      </w:divBdr>
    </w:div>
    <w:div w:id="976643672">
      <w:bodyDiv w:val="1"/>
      <w:marLeft w:val="0"/>
      <w:marRight w:val="0"/>
      <w:marTop w:val="0"/>
      <w:marBottom w:val="0"/>
      <w:divBdr>
        <w:top w:val="none" w:sz="0" w:space="0" w:color="auto"/>
        <w:left w:val="none" w:sz="0" w:space="0" w:color="auto"/>
        <w:bottom w:val="none" w:sz="0" w:space="0" w:color="auto"/>
        <w:right w:val="none" w:sz="0" w:space="0" w:color="auto"/>
      </w:divBdr>
    </w:div>
    <w:div w:id="1151218992">
      <w:bodyDiv w:val="1"/>
      <w:marLeft w:val="0"/>
      <w:marRight w:val="0"/>
      <w:marTop w:val="0"/>
      <w:marBottom w:val="0"/>
      <w:divBdr>
        <w:top w:val="none" w:sz="0" w:space="0" w:color="auto"/>
        <w:left w:val="none" w:sz="0" w:space="0" w:color="auto"/>
        <w:bottom w:val="none" w:sz="0" w:space="0" w:color="auto"/>
        <w:right w:val="none" w:sz="0" w:space="0" w:color="auto"/>
      </w:divBdr>
    </w:div>
    <w:div w:id="1152408737">
      <w:bodyDiv w:val="1"/>
      <w:marLeft w:val="0"/>
      <w:marRight w:val="0"/>
      <w:marTop w:val="0"/>
      <w:marBottom w:val="0"/>
      <w:divBdr>
        <w:top w:val="none" w:sz="0" w:space="0" w:color="auto"/>
        <w:left w:val="none" w:sz="0" w:space="0" w:color="auto"/>
        <w:bottom w:val="none" w:sz="0" w:space="0" w:color="auto"/>
        <w:right w:val="none" w:sz="0" w:space="0" w:color="auto"/>
      </w:divBdr>
    </w:div>
    <w:div w:id="1160727748">
      <w:bodyDiv w:val="1"/>
      <w:marLeft w:val="0"/>
      <w:marRight w:val="0"/>
      <w:marTop w:val="0"/>
      <w:marBottom w:val="0"/>
      <w:divBdr>
        <w:top w:val="none" w:sz="0" w:space="0" w:color="auto"/>
        <w:left w:val="none" w:sz="0" w:space="0" w:color="auto"/>
        <w:bottom w:val="none" w:sz="0" w:space="0" w:color="auto"/>
        <w:right w:val="none" w:sz="0" w:space="0" w:color="auto"/>
      </w:divBdr>
    </w:div>
    <w:div w:id="1395199942">
      <w:bodyDiv w:val="1"/>
      <w:marLeft w:val="0"/>
      <w:marRight w:val="0"/>
      <w:marTop w:val="0"/>
      <w:marBottom w:val="0"/>
      <w:divBdr>
        <w:top w:val="none" w:sz="0" w:space="0" w:color="auto"/>
        <w:left w:val="none" w:sz="0" w:space="0" w:color="auto"/>
        <w:bottom w:val="none" w:sz="0" w:space="0" w:color="auto"/>
        <w:right w:val="none" w:sz="0" w:space="0" w:color="auto"/>
      </w:divBdr>
    </w:div>
    <w:div w:id="1415935054">
      <w:bodyDiv w:val="1"/>
      <w:marLeft w:val="0"/>
      <w:marRight w:val="0"/>
      <w:marTop w:val="0"/>
      <w:marBottom w:val="0"/>
      <w:divBdr>
        <w:top w:val="none" w:sz="0" w:space="0" w:color="auto"/>
        <w:left w:val="none" w:sz="0" w:space="0" w:color="auto"/>
        <w:bottom w:val="none" w:sz="0" w:space="0" w:color="auto"/>
        <w:right w:val="none" w:sz="0" w:space="0" w:color="auto"/>
      </w:divBdr>
    </w:div>
    <w:div w:id="1715808448">
      <w:bodyDiv w:val="1"/>
      <w:marLeft w:val="0"/>
      <w:marRight w:val="0"/>
      <w:marTop w:val="0"/>
      <w:marBottom w:val="0"/>
      <w:divBdr>
        <w:top w:val="none" w:sz="0" w:space="0" w:color="auto"/>
        <w:left w:val="none" w:sz="0" w:space="0" w:color="auto"/>
        <w:bottom w:val="none" w:sz="0" w:space="0" w:color="auto"/>
        <w:right w:val="none" w:sz="0" w:space="0" w:color="auto"/>
      </w:divBdr>
      <w:divsChild>
        <w:div w:id="1001355684">
          <w:marLeft w:val="0"/>
          <w:marRight w:val="0"/>
          <w:marTop w:val="0"/>
          <w:marBottom w:val="0"/>
          <w:divBdr>
            <w:top w:val="none" w:sz="0" w:space="0" w:color="auto"/>
            <w:left w:val="none" w:sz="0" w:space="0" w:color="auto"/>
            <w:bottom w:val="single" w:sz="4" w:space="0" w:color="EAEAEA"/>
            <w:right w:val="none" w:sz="0" w:space="0" w:color="auto"/>
          </w:divBdr>
          <w:divsChild>
            <w:div w:id="1330865708">
              <w:marLeft w:val="0"/>
              <w:marRight w:val="0"/>
              <w:marTop w:val="0"/>
              <w:marBottom w:val="0"/>
              <w:divBdr>
                <w:top w:val="none" w:sz="0" w:space="0" w:color="auto"/>
                <w:left w:val="none" w:sz="0" w:space="0" w:color="auto"/>
                <w:bottom w:val="none" w:sz="0" w:space="0" w:color="auto"/>
                <w:right w:val="none" w:sz="0" w:space="0" w:color="auto"/>
              </w:divBdr>
            </w:div>
            <w:div w:id="1539901535">
              <w:marLeft w:val="0"/>
              <w:marRight w:val="0"/>
              <w:marTop w:val="0"/>
              <w:marBottom w:val="0"/>
              <w:divBdr>
                <w:top w:val="none" w:sz="0" w:space="0" w:color="auto"/>
                <w:left w:val="none" w:sz="0" w:space="0" w:color="auto"/>
                <w:bottom w:val="none" w:sz="0" w:space="0" w:color="auto"/>
                <w:right w:val="none" w:sz="0" w:space="0" w:color="auto"/>
              </w:divBdr>
            </w:div>
          </w:divsChild>
        </w:div>
        <w:div w:id="807818133">
          <w:marLeft w:val="0"/>
          <w:marRight w:val="0"/>
          <w:marTop w:val="0"/>
          <w:marBottom w:val="0"/>
          <w:divBdr>
            <w:top w:val="none" w:sz="0" w:space="0" w:color="auto"/>
            <w:left w:val="none" w:sz="0" w:space="0" w:color="auto"/>
            <w:bottom w:val="single" w:sz="4" w:space="0" w:color="EAEAEA"/>
            <w:right w:val="none" w:sz="0" w:space="0" w:color="auto"/>
          </w:divBdr>
          <w:divsChild>
            <w:div w:id="981270848">
              <w:marLeft w:val="0"/>
              <w:marRight w:val="0"/>
              <w:marTop w:val="0"/>
              <w:marBottom w:val="0"/>
              <w:divBdr>
                <w:top w:val="none" w:sz="0" w:space="0" w:color="auto"/>
                <w:left w:val="none" w:sz="0" w:space="0" w:color="auto"/>
                <w:bottom w:val="none" w:sz="0" w:space="0" w:color="auto"/>
                <w:right w:val="none" w:sz="0" w:space="0" w:color="auto"/>
              </w:divBdr>
            </w:div>
            <w:div w:id="1904293856">
              <w:marLeft w:val="0"/>
              <w:marRight w:val="0"/>
              <w:marTop w:val="0"/>
              <w:marBottom w:val="0"/>
              <w:divBdr>
                <w:top w:val="none" w:sz="0" w:space="0" w:color="auto"/>
                <w:left w:val="none" w:sz="0" w:space="0" w:color="auto"/>
                <w:bottom w:val="none" w:sz="0" w:space="0" w:color="auto"/>
                <w:right w:val="none" w:sz="0" w:space="0" w:color="auto"/>
              </w:divBdr>
            </w:div>
          </w:divsChild>
        </w:div>
        <w:div w:id="1215657661">
          <w:marLeft w:val="0"/>
          <w:marRight w:val="0"/>
          <w:marTop w:val="0"/>
          <w:marBottom w:val="0"/>
          <w:divBdr>
            <w:top w:val="none" w:sz="0" w:space="0" w:color="auto"/>
            <w:left w:val="none" w:sz="0" w:space="0" w:color="auto"/>
            <w:bottom w:val="single" w:sz="4" w:space="0" w:color="EAEAEA"/>
            <w:right w:val="none" w:sz="0" w:space="0" w:color="auto"/>
          </w:divBdr>
          <w:divsChild>
            <w:div w:id="496192177">
              <w:marLeft w:val="0"/>
              <w:marRight w:val="0"/>
              <w:marTop w:val="0"/>
              <w:marBottom w:val="0"/>
              <w:divBdr>
                <w:top w:val="none" w:sz="0" w:space="0" w:color="auto"/>
                <w:left w:val="none" w:sz="0" w:space="0" w:color="auto"/>
                <w:bottom w:val="none" w:sz="0" w:space="0" w:color="auto"/>
                <w:right w:val="none" w:sz="0" w:space="0" w:color="auto"/>
              </w:divBdr>
            </w:div>
            <w:div w:id="312561598">
              <w:marLeft w:val="0"/>
              <w:marRight w:val="0"/>
              <w:marTop w:val="0"/>
              <w:marBottom w:val="0"/>
              <w:divBdr>
                <w:top w:val="none" w:sz="0" w:space="0" w:color="auto"/>
                <w:left w:val="none" w:sz="0" w:space="0" w:color="auto"/>
                <w:bottom w:val="none" w:sz="0" w:space="0" w:color="auto"/>
                <w:right w:val="none" w:sz="0" w:space="0" w:color="auto"/>
              </w:divBdr>
            </w:div>
          </w:divsChild>
        </w:div>
        <w:div w:id="524947103">
          <w:marLeft w:val="0"/>
          <w:marRight w:val="0"/>
          <w:marTop w:val="0"/>
          <w:marBottom w:val="0"/>
          <w:divBdr>
            <w:top w:val="none" w:sz="0" w:space="0" w:color="auto"/>
            <w:left w:val="none" w:sz="0" w:space="0" w:color="auto"/>
            <w:bottom w:val="single" w:sz="4" w:space="0" w:color="EAEAEA"/>
            <w:right w:val="none" w:sz="0" w:space="0" w:color="auto"/>
          </w:divBdr>
          <w:divsChild>
            <w:div w:id="1699814861">
              <w:marLeft w:val="0"/>
              <w:marRight w:val="0"/>
              <w:marTop w:val="0"/>
              <w:marBottom w:val="0"/>
              <w:divBdr>
                <w:top w:val="none" w:sz="0" w:space="0" w:color="auto"/>
                <w:left w:val="none" w:sz="0" w:space="0" w:color="auto"/>
                <w:bottom w:val="none" w:sz="0" w:space="0" w:color="auto"/>
                <w:right w:val="none" w:sz="0" w:space="0" w:color="auto"/>
              </w:divBdr>
            </w:div>
            <w:div w:id="1153065625">
              <w:marLeft w:val="0"/>
              <w:marRight w:val="0"/>
              <w:marTop w:val="0"/>
              <w:marBottom w:val="0"/>
              <w:divBdr>
                <w:top w:val="none" w:sz="0" w:space="0" w:color="auto"/>
                <w:left w:val="none" w:sz="0" w:space="0" w:color="auto"/>
                <w:bottom w:val="none" w:sz="0" w:space="0" w:color="auto"/>
                <w:right w:val="none" w:sz="0" w:space="0" w:color="auto"/>
              </w:divBdr>
            </w:div>
          </w:divsChild>
        </w:div>
        <w:div w:id="85081291">
          <w:marLeft w:val="0"/>
          <w:marRight w:val="0"/>
          <w:marTop w:val="0"/>
          <w:marBottom w:val="0"/>
          <w:divBdr>
            <w:top w:val="none" w:sz="0" w:space="0" w:color="auto"/>
            <w:left w:val="none" w:sz="0" w:space="0" w:color="auto"/>
            <w:bottom w:val="single" w:sz="4" w:space="0" w:color="EAEAEA"/>
            <w:right w:val="none" w:sz="0" w:space="0" w:color="auto"/>
          </w:divBdr>
          <w:divsChild>
            <w:div w:id="1928415691">
              <w:marLeft w:val="0"/>
              <w:marRight w:val="0"/>
              <w:marTop w:val="0"/>
              <w:marBottom w:val="0"/>
              <w:divBdr>
                <w:top w:val="none" w:sz="0" w:space="0" w:color="auto"/>
                <w:left w:val="none" w:sz="0" w:space="0" w:color="auto"/>
                <w:bottom w:val="none" w:sz="0" w:space="0" w:color="auto"/>
                <w:right w:val="none" w:sz="0" w:space="0" w:color="auto"/>
              </w:divBdr>
            </w:div>
            <w:div w:id="2122146186">
              <w:marLeft w:val="0"/>
              <w:marRight w:val="0"/>
              <w:marTop w:val="0"/>
              <w:marBottom w:val="0"/>
              <w:divBdr>
                <w:top w:val="none" w:sz="0" w:space="0" w:color="auto"/>
                <w:left w:val="none" w:sz="0" w:space="0" w:color="auto"/>
                <w:bottom w:val="none" w:sz="0" w:space="0" w:color="auto"/>
                <w:right w:val="none" w:sz="0" w:space="0" w:color="auto"/>
              </w:divBdr>
            </w:div>
          </w:divsChild>
        </w:div>
        <w:div w:id="1067613069">
          <w:marLeft w:val="0"/>
          <w:marRight w:val="0"/>
          <w:marTop w:val="0"/>
          <w:marBottom w:val="0"/>
          <w:divBdr>
            <w:top w:val="none" w:sz="0" w:space="0" w:color="auto"/>
            <w:left w:val="none" w:sz="0" w:space="0" w:color="auto"/>
            <w:bottom w:val="single" w:sz="4" w:space="0" w:color="EAEAEA"/>
            <w:right w:val="none" w:sz="0" w:space="0" w:color="auto"/>
          </w:divBdr>
          <w:divsChild>
            <w:div w:id="1171988753">
              <w:marLeft w:val="0"/>
              <w:marRight w:val="0"/>
              <w:marTop w:val="0"/>
              <w:marBottom w:val="0"/>
              <w:divBdr>
                <w:top w:val="none" w:sz="0" w:space="0" w:color="auto"/>
                <w:left w:val="none" w:sz="0" w:space="0" w:color="auto"/>
                <w:bottom w:val="none" w:sz="0" w:space="0" w:color="auto"/>
                <w:right w:val="none" w:sz="0" w:space="0" w:color="auto"/>
              </w:divBdr>
            </w:div>
            <w:div w:id="279649964">
              <w:marLeft w:val="0"/>
              <w:marRight w:val="0"/>
              <w:marTop w:val="0"/>
              <w:marBottom w:val="0"/>
              <w:divBdr>
                <w:top w:val="none" w:sz="0" w:space="0" w:color="auto"/>
                <w:left w:val="none" w:sz="0" w:space="0" w:color="auto"/>
                <w:bottom w:val="none" w:sz="0" w:space="0" w:color="auto"/>
                <w:right w:val="none" w:sz="0" w:space="0" w:color="auto"/>
              </w:divBdr>
            </w:div>
          </w:divsChild>
        </w:div>
        <w:div w:id="1506017667">
          <w:marLeft w:val="0"/>
          <w:marRight w:val="0"/>
          <w:marTop w:val="0"/>
          <w:marBottom w:val="0"/>
          <w:divBdr>
            <w:top w:val="none" w:sz="0" w:space="0" w:color="auto"/>
            <w:left w:val="none" w:sz="0" w:space="0" w:color="auto"/>
            <w:bottom w:val="single" w:sz="4" w:space="0" w:color="EAEAEA"/>
            <w:right w:val="none" w:sz="0" w:space="0" w:color="auto"/>
          </w:divBdr>
          <w:divsChild>
            <w:div w:id="33697004">
              <w:marLeft w:val="0"/>
              <w:marRight w:val="0"/>
              <w:marTop w:val="0"/>
              <w:marBottom w:val="0"/>
              <w:divBdr>
                <w:top w:val="none" w:sz="0" w:space="0" w:color="auto"/>
                <w:left w:val="none" w:sz="0" w:space="0" w:color="auto"/>
                <w:bottom w:val="none" w:sz="0" w:space="0" w:color="auto"/>
                <w:right w:val="none" w:sz="0" w:space="0" w:color="auto"/>
              </w:divBdr>
            </w:div>
            <w:div w:id="17127032">
              <w:marLeft w:val="0"/>
              <w:marRight w:val="0"/>
              <w:marTop w:val="0"/>
              <w:marBottom w:val="0"/>
              <w:divBdr>
                <w:top w:val="none" w:sz="0" w:space="0" w:color="auto"/>
                <w:left w:val="none" w:sz="0" w:space="0" w:color="auto"/>
                <w:bottom w:val="none" w:sz="0" w:space="0" w:color="auto"/>
                <w:right w:val="none" w:sz="0" w:space="0" w:color="auto"/>
              </w:divBdr>
            </w:div>
          </w:divsChild>
        </w:div>
        <w:div w:id="925453561">
          <w:marLeft w:val="0"/>
          <w:marRight w:val="0"/>
          <w:marTop w:val="0"/>
          <w:marBottom w:val="0"/>
          <w:divBdr>
            <w:top w:val="none" w:sz="0" w:space="0" w:color="auto"/>
            <w:left w:val="none" w:sz="0" w:space="0" w:color="auto"/>
            <w:bottom w:val="single" w:sz="4" w:space="0" w:color="EAEAEA"/>
            <w:right w:val="none" w:sz="0" w:space="0" w:color="auto"/>
          </w:divBdr>
          <w:divsChild>
            <w:div w:id="2009168639">
              <w:marLeft w:val="0"/>
              <w:marRight w:val="0"/>
              <w:marTop w:val="0"/>
              <w:marBottom w:val="0"/>
              <w:divBdr>
                <w:top w:val="none" w:sz="0" w:space="0" w:color="auto"/>
                <w:left w:val="none" w:sz="0" w:space="0" w:color="auto"/>
                <w:bottom w:val="none" w:sz="0" w:space="0" w:color="auto"/>
                <w:right w:val="none" w:sz="0" w:space="0" w:color="auto"/>
              </w:divBdr>
            </w:div>
            <w:div w:id="1042941847">
              <w:marLeft w:val="0"/>
              <w:marRight w:val="0"/>
              <w:marTop w:val="0"/>
              <w:marBottom w:val="0"/>
              <w:divBdr>
                <w:top w:val="none" w:sz="0" w:space="0" w:color="auto"/>
                <w:left w:val="none" w:sz="0" w:space="0" w:color="auto"/>
                <w:bottom w:val="none" w:sz="0" w:space="0" w:color="auto"/>
                <w:right w:val="none" w:sz="0" w:space="0" w:color="auto"/>
              </w:divBdr>
            </w:div>
          </w:divsChild>
        </w:div>
        <w:div w:id="727535860">
          <w:marLeft w:val="0"/>
          <w:marRight w:val="0"/>
          <w:marTop w:val="0"/>
          <w:marBottom w:val="0"/>
          <w:divBdr>
            <w:top w:val="none" w:sz="0" w:space="0" w:color="auto"/>
            <w:left w:val="none" w:sz="0" w:space="0" w:color="auto"/>
            <w:bottom w:val="single" w:sz="4" w:space="0" w:color="EAEAEA"/>
            <w:right w:val="none" w:sz="0" w:space="0" w:color="auto"/>
          </w:divBdr>
          <w:divsChild>
            <w:div w:id="392314815">
              <w:marLeft w:val="0"/>
              <w:marRight w:val="0"/>
              <w:marTop w:val="0"/>
              <w:marBottom w:val="0"/>
              <w:divBdr>
                <w:top w:val="none" w:sz="0" w:space="0" w:color="auto"/>
                <w:left w:val="none" w:sz="0" w:space="0" w:color="auto"/>
                <w:bottom w:val="none" w:sz="0" w:space="0" w:color="auto"/>
                <w:right w:val="none" w:sz="0" w:space="0" w:color="auto"/>
              </w:divBdr>
            </w:div>
            <w:div w:id="409474688">
              <w:marLeft w:val="0"/>
              <w:marRight w:val="0"/>
              <w:marTop w:val="0"/>
              <w:marBottom w:val="0"/>
              <w:divBdr>
                <w:top w:val="none" w:sz="0" w:space="0" w:color="auto"/>
                <w:left w:val="none" w:sz="0" w:space="0" w:color="auto"/>
                <w:bottom w:val="none" w:sz="0" w:space="0" w:color="auto"/>
                <w:right w:val="none" w:sz="0" w:space="0" w:color="auto"/>
              </w:divBdr>
            </w:div>
          </w:divsChild>
        </w:div>
        <w:div w:id="1095904238">
          <w:marLeft w:val="0"/>
          <w:marRight w:val="0"/>
          <w:marTop w:val="0"/>
          <w:marBottom w:val="0"/>
          <w:divBdr>
            <w:top w:val="none" w:sz="0" w:space="0" w:color="auto"/>
            <w:left w:val="none" w:sz="0" w:space="0" w:color="auto"/>
            <w:bottom w:val="single" w:sz="4" w:space="0" w:color="EAEAEA"/>
            <w:right w:val="none" w:sz="0" w:space="0" w:color="auto"/>
          </w:divBdr>
          <w:divsChild>
            <w:div w:id="1007946713">
              <w:marLeft w:val="0"/>
              <w:marRight w:val="0"/>
              <w:marTop w:val="0"/>
              <w:marBottom w:val="0"/>
              <w:divBdr>
                <w:top w:val="none" w:sz="0" w:space="0" w:color="auto"/>
                <w:left w:val="none" w:sz="0" w:space="0" w:color="auto"/>
                <w:bottom w:val="none" w:sz="0" w:space="0" w:color="auto"/>
                <w:right w:val="none" w:sz="0" w:space="0" w:color="auto"/>
              </w:divBdr>
            </w:div>
            <w:div w:id="213510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261002">
      <w:bodyDiv w:val="1"/>
      <w:marLeft w:val="0"/>
      <w:marRight w:val="0"/>
      <w:marTop w:val="0"/>
      <w:marBottom w:val="0"/>
      <w:divBdr>
        <w:top w:val="none" w:sz="0" w:space="0" w:color="auto"/>
        <w:left w:val="none" w:sz="0" w:space="0" w:color="auto"/>
        <w:bottom w:val="none" w:sz="0" w:space="0" w:color="auto"/>
        <w:right w:val="none" w:sz="0" w:space="0" w:color="auto"/>
      </w:divBdr>
    </w:div>
    <w:div w:id="1928734217">
      <w:bodyDiv w:val="1"/>
      <w:marLeft w:val="0"/>
      <w:marRight w:val="0"/>
      <w:marTop w:val="0"/>
      <w:marBottom w:val="0"/>
      <w:divBdr>
        <w:top w:val="none" w:sz="0" w:space="0" w:color="auto"/>
        <w:left w:val="none" w:sz="0" w:space="0" w:color="auto"/>
        <w:bottom w:val="none" w:sz="0" w:space="0" w:color="auto"/>
        <w:right w:val="none" w:sz="0" w:space="0" w:color="auto"/>
      </w:divBdr>
    </w:div>
    <w:div w:id="1941719823">
      <w:bodyDiv w:val="1"/>
      <w:marLeft w:val="0"/>
      <w:marRight w:val="0"/>
      <w:marTop w:val="0"/>
      <w:marBottom w:val="0"/>
      <w:divBdr>
        <w:top w:val="none" w:sz="0" w:space="0" w:color="auto"/>
        <w:left w:val="none" w:sz="0" w:space="0" w:color="auto"/>
        <w:bottom w:val="none" w:sz="0" w:space="0" w:color="auto"/>
        <w:right w:val="none" w:sz="0" w:space="0" w:color="auto"/>
      </w:divBdr>
    </w:div>
    <w:div w:id="2099787746">
      <w:bodyDiv w:val="1"/>
      <w:marLeft w:val="0"/>
      <w:marRight w:val="0"/>
      <w:marTop w:val="0"/>
      <w:marBottom w:val="0"/>
      <w:divBdr>
        <w:top w:val="none" w:sz="0" w:space="0" w:color="auto"/>
        <w:left w:val="none" w:sz="0" w:space="0" w:color="auto"/>
        <w:bottom w:val="none" w:sz="0" w:space="0" w:color="auto"/>
        <w:right w:val="none" w:sz="0" w:space="0" w:color="auto"/>
      </w:divBdr>
      <w:divsChild>
        <w:div w:id="142478029">
          <w:marLeft w:val="0"/>
          <w:marRight w:val="0"/>
          <w:marTop w:val="0"/>
          <w:marBottom w:val="0"/>
          <w:divBdr>
            <w:top w:val="none" w:sz="0" w:space="0" w:color="auto"/>
            <w:left w:val="none" w:sz="0" w:space="0" w:color="auto"/>
            <w:bottom w:val="none" w:sz="0" w:space="0" w:color="auto"/>
            <w:right w:val="none" w:sz="0" w:space="0" w:color="auto"/>
          </w:divBdr>
          <w:divsChild>
            <w:div w:id="437257396">
              <w:marLeft w:val="0"/>
              <w:marRight w:val="0"/>
              <w:marTop w:val="0"/>
              <w:marBottom w:val="0"/>
              <w:divBdr>
                <w:top w:val="none" w:sz="0" w:space="0" w:color="auto"/>
                <w:left w:val="none" w:sz="0" w:space="0" w:color="auto"/>
                <w:bottom w:val="none" w:sz="0" w:space="0" w:color="auto"/>
                <w:right w:val="none" w:sz="0" w:space="0" w:color="auto"/>
              </w:divBdr>
              <w:divsChild>
                <w:div w:id="1588995269">
                  <w:marLeft w:val="0"/>
                  <w:marRight w:val="0"/>
                  <w:marTop w:val="0"/>
                  <w:marBottom w:val="0"/>
                  <w:divBdr>
                    <w:top w:val="none" w:sz="0" w:space="0" w:color="auto"/>
                    <w:left w:val="none" w:sz="0" w:space="0" w:color="auto"/>
                    <w:bottom w:val="none" w:sz="0" w:space="0" w:color="auto"/>
                    <w:right w:val="none" w:sz="0" w:space="0" w:color="auto"/>
                  </w:divBdr>
                  <w:divsChild>
                    <w:div w:id="163591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18</Pages>
  <Words>5439</Words>
  <Characters>32635</Characters>
  <Application>Microsoft Office Word</Application>
  <DocSecurity>0</DocSecurity>
  <Lines>271</Lines>
  <Paragraphs>75</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37999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Przemek</dc:creator>
  <cp:lastModifiedBy>ArturZ</cp:lastModifiedBy>
  <cp:revision>13</cp:revision>
  <cp:lastPrinted>2019-01-14T09:59:00Z</cp:lastPrinted>
  <dcterms:created xsi:type="dcterms:W3CDTF">2018-12-28T07:23:00Z</dcterms:created>
  <dcterms:modified xsi:type="dcterms:W3CDTF">2019-02-14T12:42:00Z</dcterms:modified>
</cp:coreProperties>
</file>